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5AA4D" w14:textId="77777777" w:rsidR="002D387B" w:rsidRPr="002D387B" w:rsidRDefault="002D387B" w:rsidP="002D387B">
      <w:pPr>
        <w:widowControl/>
        <w:kinsoku/>
        <w:autoSpaceDE w:val="0"/>
        <w:autoSpaceDN w:val="0"/>
        <w:adjustRightInd w:val="0"/>
        <w:ind w:left="5040"/>
        <w:jc w:val="center"/>
        <w:rPr>
          <w:rFonts w:asciiTheme="minorHAnsi" w:hAnsiTheme="minorHAnsi" w:cs="Calibri"/>
          <w:b/>
          <w:bCs/>
          <w:sz w:val="22"/>
          <w:szCs w:val="22"/>
          <w:lang w:eastAsia="en-US"/>
        </w:rPr>
      </w:pPr>
      <w:r w:rsidRPr="002D387B">
        <w:rPr>
          <w:rFonts w:asciiTheme="minorHAnsi" w:hAnsiTheme="minorHAnsi" w:cs="Calibri"/>
          <w:b/>
          <w:bCs/>
          <w:sz w:val="22"/>
          <w:szCs w:val="22"/>
          <w:lang w:eastAsia="en-US"/>
        </w:rPr>
        <w:t xml:space="preserve">Anexa nr. </w:t>
      </w:r>
      <w:r w:rsidR="007207B8">
        <w:rPr>
          <w:rFonts w:asciiTheme="minorHAnsi" w:hAnsiTheme="minorHAnsi" w:cs="Calibri"/>
          <w:b/>
          <w:bCs/>
          <w:sz w:val="22"/>
          <w:szCs w:val="22"/>
          <w:lang w:eastAsia="en-US"/>
        </w:rPr>
        <w:t>2</w:t>
      </w:r>
    </w:p>
    <w:p w14:paraId="3848B065" w14:textId="78048CDB" w:rsidR="002D387B" w:rsidRPr="00443687" w:rsidRDefault="007C4058" w:rsidP="007C4058">
      <w:pPr>
        <w:ind w:left="5040"/>
        <w:jc w:val="center"/>
        <w:rPr>
          <w:rFonts w:asciiTheme="minorHAnsi" w:hAnsiTheme="minorHAnsi" w:cs="Calibri"/>
          <w:sz w:val="14"/>
          <w:szCs w:val="14"/>
          <w:lang w:eastAsia="en-US"/>
        </w:rPr>
      </w:pPr>
      <w:r w:rsidRPr="007C4058">
        <w:rPr>
          <w:rFonts w:asciiTheme="minorHAnsi" w:hAnsiTheme="minorHAnsi" w:cs="Calibri"/>
          <w:sz w:val="22"/>
          <w:szCs w:val="22"/>
          <w:lang w:eastAsia="en-US"/>
        </w:rPr>
        <w:t>la Hotărârea Consiliului Local al Comunei Șoldanu nr. 53 din 25.08.2022</w:t>
      </w:r>
    </w:p>
    <w:p w14:paraId="57A3DA2C" w14:textId="77777777" w:rsidR="002E1453" w:rsidRPr="002E1453" w:rsidRDefault="002E1453" w:rsidP="00443687">
      <w:pPr>
        <w:spacing w:before="120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2E1453">
        <w:rPr>
          <w:rFonts w:ascii="Calibri" w:hAnsi="Calibri" w:cs="Calibri"/>
          <w:b/>
          <w:bCs/>
          <w:sz w:val="28"/>
          <w:szCs w:val="28"/>
          <w:lang w:eastAsia="en-US"/>
        </w:rPr>
        <w:t xml:space="preserve">DEVIZ  GENERAL </w:t>
      </w:r>
    </w:p>
    <w:p w14:paraId="43F5AEC3" w14:textId="77777777" w:rsidR="002E1453" w:rsidRPr="00347C4E" w:rsidRDefault="002E1453" w:rsidP="00443687">
      <w:pPr>
        <w:spacing w:after="120"/>
        <w:jc w:val="center"/>
        <w:rPr>
          <w:rFonts w:asciiTheme="minorHAnsi" w:hAnsiTheme="minorHAnsi" w:cs="Calibri"/>
          <w:sz w:val="26"/>
          <w:szCs w:val="26"/>
          <w:lang w:eastAsia="en-US"/>
        </w:rPr>
      </w:pPr>
      <w:r w:rsidRPr="00347C4E">
        <w:rPr>
          <w:rFonts w:ascii="Calibri" w:hAnsi="Calibri" w:cs="Calibri"/>
          <w:b/>
          <w:bCs/>
          <w:sz w:val="26"/>
          <w:szCs w:val="26"/>
          <w:lang w:eastAsia="en-US"/>
        </w:rPr>
        <w:t xml:space="preserve">al obiectivului de </w:t>
      </w:r>
      <w:r w:rsidR="00F3110B" w:rsidRPr="00347C4E">
        <w:rPr>
          <w:rFonts w:ascii="Calibri" w:hAnsi="Calibri" w:cs="Calibri"/>
          <w:b/>
          <w:bCs/>
          <w:sz w:val="26"/>
          <w:szCs w:val="26"/>
          <w:lang w:eastAsia="en-US"/>
        </w:rPr>
        <w:t>investiții</w:t>
      </w:r>
      <w:r w:rsidRPr="00347C4E">
        <w:rPr>
          <w:rFonts w:ascii="Calibri" w:hAnsi="Calibri" w:cs="Calibri"/>
          <w:b/>
          <w:bCs/>
          <w:sz w:val="26"/>
          <w:szCs w:val="26"/>
          <w:lang w:eastAsia="en-US"/>
        </w:rPr>
        <w:t xml:space="preserve"> „MODERNIZARE STR</w:t>
      </w:r>
      <w:r w:rsidR="00F3110B" w:rsidRPr="00347C4E">
        <w:rPr>
          <w:rFonts w:ascii="Calibri" w:hAnsi="Calibri" w:cs="Calibri"/>
          <w:b/>
          <w:bCs/>
          <w:sz w:val="26"/>
          <w:szCs w:val="26"/>
          <w:lang w:eastAsia="en-US"/>
        </w:rPr>
        <w:t>Ă</w:t>
      </w:r>
      <w:r w:rsidRPr="00347C4E">
        <w:rPr>
          <w:rFonts w:ascii="Calibri" w:hAnsi="Calibri" w:cs="Calibri"/>
          <w:b/>
          <w:bCs/>
          <w:sz w:val="26"/>
          <w:szCs w:val="26"/>
          <w:lang w:eastAsia="en-US"/>
        </w:rPr>
        <w:t>ZI ÎN COMUNA ȘOLDANU, JUDEȚUL CĂLĂRAȘI”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4964"/>
        <w:gridCol w:w="1501"/>
        <w:gridCol w:w="1501"/>
        <w:gridCol w:w="1501"/>
      </w:tblGrid>
      <w:tr w:rsidR="0049022E" w:rsidRPr="006D19DC" w14:paraId="072F4ACB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5491513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Nr.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br/>
              <w:t>crt.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FBA778F" w14:textId="49C15BB8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Denumirea capitolelor </w:t>
            </w:r>
            <w:r w:rsidR="006D19DC"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și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a subcapitolelor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br/>
              <w:t>de cheltuieli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6F8973E0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Valoare ( inclusiv T.V.A. )</w:t>
            </w:r>
          </w:p>
        </w:tc>
      </w:tr>
      <w:tr w:rsidR="002068F6" w:rsidRPr="006D19DC" w14:paraId="1DCB1530" w14:textId="77777777" w:rsidTr="00443687">
        <w:trPr>
          <w:trHeight w:val="284"/>
        </w:trPr>
        <w:tc>
          <w:tcPr>
            <w:tcW w:w="0" w:type="auto"/>
            <w:vMerge/>
            <w:vAlign w:val="center"/>
            <w:hideMark/>
          </w:tcPr>
          <w:p w14:paraId="3C550F4F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392111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B65B12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Valoare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br/>
              <w:t>(fără T.V.A. 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0AFD6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F6669C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Valoare cu TVA</w:t>
            </w:r>
          </w:p>
        </w:tc>
      </w:tr>
      <w:tr w:rsidR="002068F6" w:rsidRPr="006D19DC" w14:paraId="7920633B" w14:textId="77777777" w:rsidTr="00443687">
        <w:trPr>
          <w:trHeight w:val="284"/>
        </w:trPr>
        <w:tc>
          <w:tcPr>
            <w:tcW w:w="0" w:type="auto"/>
            <w:vMerge/>
            <w:vAlign w:val="center"/>
            <w:hideMark/>
          </w:tcPr>
          <w:p w14:paraId="12F893DA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4CDBA0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26343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LEI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6EEE3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LEI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74360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LEI</w:t>
            </w:r>
          </w:p>
        </w:tc>
      </w:tr>
      <w:tr w:rsidR="00B17038" w:rsidRPr="006D19DC" w14:paraId="7F48588C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BD8D3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A0360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042DB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1A240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A5128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</w:p>
        </w:tc>
      </w:tr>
      <w:tr w:rsidR="00A626ED" w:rsidRPr="00A626ED" w14:paraId="04150BA1" w14:textId="77777777" w:rsidTr="00443687">
        <w:trPr>
          <w:trHeight w:val="284"/>
        </w:trPr>
        <w:tc>
          <w:tcPr>
            <w:tcW w:w="0" w:type="auto"/>
            <w:gridSpan w:val="5"/>
            <w:shd w:val="clear" w:color="000000" w:fill="D9D9D9"/>
            <w:vAlign w:val="center"/>
            <w:hideMark/>
          </w:tcPr>
          <w:p w14:paraId="1579FE14" w14:textId="25713143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Capitolul 1</w:t>
            </w:r>
            <w:r w:rsidR="00347C4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92386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Cheltuieli pentru </w:t>
            </w:r>
            <w:r w:rsidR="00347C4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obținerea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47C4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și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amenajarea terenului</w:t>
            </w:r>
          </w:p>
        </w:tc>
      </w:tr>
      <w:tr w:rsidR="002068F6" w:rsidRPr="006D19DC" w14:paraId="671FB998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BC21B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25C80" w14:textId="43DC19A6" w:rsidR="00A626ED" w:rsidRPr="00A626ED" w:rsidRDefault="00347C4E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Obținerea</w:t>
            </w:r>
            <w:r w:rsidR="00A626ED"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terenului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37A68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BD4C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FA167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2068F6" w:rsidRPr="006D19DC" w14:paraId="669FEA54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FD981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8092C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Amenajarea terenului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4B89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B8B38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8CD11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2068F6" w:rsidRPr="006D19DC" w14:paraId="2B3AD0DA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D7A99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851080" w14:textId="7FBB83B2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Amenajări pentru </w:t>
            </w:r>
            <w:r w:rsidR="00347C4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protecția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mediului și aducerea la starea inițială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7054C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305C1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0B274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2068F6" w:rsidRPr="006D19DC" w14:paraId="29FAC234" w14:textId="77777777" w:rsidTr="004710AA">
        <w:trPr>
          <w:trHeight w:val="2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0454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91C8C8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Cheltuieli pentru relocarea/protecția utilităților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D07852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CF90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7EC2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92386" w:rsidRPr="006D19DC" w14:paraId="5BDAA5CE" w14:textId="77777777" w:rsidTr="004710AA">
        <w:trPr>
          <w:trHeight w:val="284"/>
        </w:trPr>
        <w:tc>
          <w:tcPr>
            <w:tcW w:w="0" w:type="auto"/>
            <w:gridSpan w:val="2"/>
            <w:shd w:val="clear" w:color="auto" w:fill="E2EFD9" w:themeFill="accent6" w:themeFillTint="33"/>
            <w:noWrap/>
            <w:vAlign w:val="center"/>
            <w:hideMark/>
          </w:tcPr>
          <w:p w14:paraId="5311EC29" w14:textId="56C7EF36" w:rsidR="00692386" w:rsidRPr="00A626ED" w:rsidRDefault="00692386" w:rsidP="00692386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TOTAL CAPITOL 1     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719DD40E" w14:textId="77777777" w:rsidR="00692386" w:rsidRPr="00A626ED" w:rsidRDefault="0069238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4EDD2442" w14:textId="77777777" w:rsidR="00692386" w:rsidRPr="00A626ED" w:rsidRDefault="0069238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14C4C588" w14:textId="77777777" w:rsidR="00692386" w:rsidRPr="00A626ED" w:rsidRDefault="0069238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626ED" w:rsidRPr="00A626ED" w14:paraId="20503B6E" w14:textId="77777777" w:rsidTr="00443687">
        <w:trPr>
          <w:trHeight w:val="284"/>
        </w:trPr>
        <w:tc>
          <w:tcPr>
            <w:tcW w:w="0" w:type="auto"/>
            <w:gridSpan w:val="5"/>
            <w:shd w:val="clear" w:color="000000" w:fill="D9D9D9"/>
            <w:vAlign w:val="center"/>
            <w:hideMark/>
          </w:tcPr>
          <w:p w14:paraId="6E17C0E6" w14:textId="5CAB1601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Capitolul 2</w:t>
            </w:r>
            <w:r w:rsidR="00347C4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92386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Cheltuieli pentru asigurarea </w:t>
            </w:r>
            <w:r w:rsidR="00347C4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utilităților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necesare obiectivului</w:t>
            </w:r>
          </w:p>
        </w:tc>
      </w:tr>
      <w:tr w:rsidR="002068F6" w:rsidRPr="006D19DC" w14:paraId="0DFF4BA7" w14:textId="77777777" w:rsidTr="004710AA">
        <w:trPr>
          <w:trHeight w:val="2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B8D0" w14:textId="5390D2AD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="0050017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32D2D6" w14:textId="2B290793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Cheltuieli pentru asigurarea </w:t>
            </w:r>
            <w:r w:rsidR="00347C4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utilităților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necesare obiectivului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3C53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1B3D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B9E5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92386" w:rsidRPr="006D19DC" w14:paraId="080DA630" w14:textId="77777777" w:rsidTr="004710AA">
        <w:trPr>
          <w:trHeight w:val="284"/>
        </w:trPr>
        <w:tc>
          <w:tcPr>
            <w:tcW w:w="0" w:type="auto"/>
            <w:gridSpan w:val="2"/>
            <w:shd w:val="clear" w:color="auto" w:fill="E2EFD9" w:themeFill="accent6" w:themeFillTint="33"/>
            <w:noWrap/>
            <w:vAlign w:val="center"/>
            <w:hideMark/>
          </w:tcPr>
          <w:p w14:paraId="006458E6" w14:textId="54C85A99" w:rsidR="00692386" w:rsidRPr="00A626ED" w:rsidRDefault="00692386" w:rsidP="00692386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TOTAL CAPITOL 2     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24B3249B" w14:textId="77777777" w:rsidR="00692386" w:rsidRPr="00A626ED" w:rsidRDefault="0069238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079018DE" w14:textId="77777777" w:rsidR="00692386" w:rsidRPr="00A626ED" w:rsidRDefault="0069238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3E16B43F" w14:textId="77777777" w:rsidR="00692386" w:rsidRPr="00A626ED" w:rsidRDefault="0069238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626ED" w:rsidRPr="00A626ED" w14:paraId="25FCE761" w14:textId="77777777" w:rsidTr="00443687">
        <w:trPr>
          <w:trHeight w:val="284"/>
        </w:trPr>
        <w:tc>
          <w:tcPr>
            <w:tcW w:w="0" w:type="auto"/>
            <w:gridSpan w:val="5"/>
            <w:shd w:val="clear" w:color="000000" w:fill="D9D9D9"/>
            <w:vAlign w:val="center"/>
            <w:hideMark/>
          </w:tcPr>
          <w:p w14:paraId="0EAD35FD" w14:textId="3D5F9925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Capitolul 3</w:t>
            </w:r>
            <w:r w:rsidR="00BF1C52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Cheltuieli pentru proiectare </w:t>
            </w:r>
            <w:r w:rsidR="002068F6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și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068F6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asistență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tehnică</w:t>
            </w:r>
          </w:p>
        </w:tc>
      </w:tr>
      <w:tr w:rsidR="002068F6" w:rsidRPr="006D19DC" w14:paraId="78AA92A6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hideMark/>
          </w:tcPr>
          <w:p w14:paraId="72453E1D" w14:textId="77777777" w:rsidR="00A626ED" w:rsidRPr="00A626ED" w:rsidRDefault="00A626ED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CE27B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Studii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983F1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786AC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2.090,00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65152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13.090,00</w:t>
            </w:r>
          </w:p>
        </w:tc>
      </w:tr>
      <w:tr w:rsidR="002068F6" w:rsidRPr="006D19DC" w14:paraId="7B741381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hideMark/>
          </w:tcPr>
          <w:p w14:paraId="42C8DEAB" w14:textId="77777777" w:rsidR="00A626ED" w:rsidRPr="00A626ED" w:rsidRDefault="00A626ED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32368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Documentații-suport și cheltuieli pentru obținerea de avize, acorduri și autorizații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22C18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249F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D74BC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595,00</w:t>
            </w:r>
          </w:p>
        </w:tc>
      </w:tr>
      <w:tr w:rsidR="002068F6" w:rsidRPr="006D19DC" w14:paraId="321EC6F7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hideMark/>
          </w:tcPr>
          <w:p w14:paraId="2F1D3972" w14:textId="77777777" w:rsidR="00A626ED" w:rsidRPr="00A626ED" w:rsidRDefault="00A626ED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18E61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Expertizare tehnică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FC90C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0B8D5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FBDBD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3.570,00</w:t>
            </w:r>
          </w:p>
        </w:tc>
      </w:tr>
      <w:tr w:rsidR="002068F6" w:rsidRPr="006D19DC" w14:paraId="441443C8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hideMark/>
          </w:tcPr>
          <w:p w14:paraId="61C3BA42" w14:textId="77777777" w:rsidR="00A626ED" w:rsidRPr="00A626ED" w:rsidRDefault="00A626ED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CD6F96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Certificarea performanței energetice și auditul energetic al clădirilor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E9FC3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3E69C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2E8A8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068F6" w:rsidRPr="006D19DC" w14:paraId="57BFD52A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587925D3" w14:textId="77777777" w:rsidR="002068F6" w:rsidRPr="00A626ED" w:rsidRDefault="002068F6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CE525" w14:textId="77777777" w:rsidR="002068F6" w:rsidRPr="00A626ED" w:rsidRDefault="002068F6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Proiectare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F9FF3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224.612,45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7E925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42.676,37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80F4D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267.288,82</w:t>
            </w:r>
          </w:p>
        </w:tc>
      </w:tr>
      <w:tr w:rsidR="002068F6" w:rsidRPr="006D19DC" w14:paraId="65B18F1A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75617E14" w14:textId="05CCD8DE" w:rsidR="002068F6" w:rsidRPr="00A626ED" w:rsidRDefault="002068F6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EAC98" w14:textId="3C55CAA8" w:rsidR="002068F6" w:rsidRPr="00A626ED" w:rsidRDefault="002068F6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3.5.1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Temă de proiectare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00946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0BC44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33DAC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2068F6" w:rsidRPr="006D19DC" w14:paraId="2AC92F9F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67CBCB50" w14:textId="1B8B6056" w:rsidR="002068F6" w:rsidRPr="00A626ED" w:rsidRDefault="002068F6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39801" w14:textId="6653DF06" w:rsidR="002068F6" w:rsidRPr="00A626ED" w:rsidRDefault="002068F6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3.5.2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Studiu de prefezabilitate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B0CF9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D5F2E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966CA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2068F6" w:rsidRPr="006D19DC" w14:paraId="59DCC443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334B13F" w14:textId="469AEAB4" w:rsidR="002068F6" w:rsidRPr="00A626ED" w:rsidRDefault="002068F6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806022" w14:textId="486AF146" w:rsidR="002068F6" w:rsidRPr="00A626ED" w:rsidRDefault="002068F6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3.5.3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Studiu de fezabilitate/documentație de avizare a lucrărilor de intervenții și deviz general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4AC35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F2C0B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7.600,00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98413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47.600,00</w:t>
            </w:r>
          </w:p>
        </w:tc>
      </w:tr>
      <w:tr w:rsidR="002068F6" w:rsidRPr="006D19DC" w14:paraId="78E5B090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56225D2" w14:textId="414AA1F3" w:rsidR="002068F6" w:rsidRPr="00A626ED" w:rsidRDefault="002068F6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196D9" w14:textId="44E3CBD5" w:rsidR="002068F6" w:rsidRPr="00A626ED" w:rsidRDefault="002068F6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3.5.4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Documentațiile tehnice necesare în vederea obținerii avizelor/acordurilor/autorizațiilor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4C717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6A968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sz w:val="18"/>
                <w:szCs w:val="18"/>
              </w:rPr>
              <w:t>950,00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DAB69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sz w:val="18"/>
                <w:szCs w:val="18"/>
              </w:rPr>
              <w:t>5.950,00</w:t>
            </w:r>
          </w:p>
        </w:tc>
      </w:tr>
      <w:tr w:rsidR="002068F6" w:rsidRPr="006D19DC" w14:paraId="765616C1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EB377DB" w14:textId="6651B9CB" w:rsidR="002068F6" w:rsidRPr="00A626ED" w:rsidRDefault="002068F6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9C3A1" w14:textId="1A5F8C94" w:rsidR="002068F6" w:rsidRPr="00A626ED" w:rsidRDefault="002068F6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3.5.5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Verificarea tehnică de calitate a D.T.A.C., proiectului tehnic și a detaliilor de execuție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2E4BC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DD3B1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sz w:val="18"/>
                <w:szCs w:val="18"/>
              </w:rPr>
              <w:t>2.280,00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F0D82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sz w:val="18"/>
                <w:szCs w:val="18"/>
              </w:rPr>
              <w:t>14.280,00</w:t>
            </w:r>
          </w:p>
        </w:tc>
      </w:tr>
      <w:tr w:rsidR="002068F6" w:rsidRPr="006D19DC" w14:paraId="5325F88F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FB3E4D8" w14:textId="275EAEC2" w:rsidR="002068F6" w:rsidRPr="00A626ED" w:rsidRDefault="002068F6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F20B1" w14:textId="4F8244A3" w:rsidR="002068F6" w:rsidRPr="00A626ED" w:rsidRDefault="002068F6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3.5.6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Proiect tehnic și detalii de execuție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5E132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167.612,45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D0C2A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sz w:val="18"/>
                <w:szCs w:val="18"/>
              </w:rPr>
              <w:t>31.846,37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8684B" w14:textId="77777777" w:rsidR="002068F6" w:rsidRPr="00A626ED" w:rsidRDefault="002068F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sz w:val="18"/>
                <w:szCs w:val="18"/>
              </w:rPr>
              <w:t>199.458,82</w:t>
            </w:r>
          </w:p>
        </w:tc>
      </w:tr>
      <w:tr w:rsidR="002068F6" w:rsidRPr="006D19DC" w14:paraId="7911361C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hideMark/>
          </w:tcPr>
          <w:p w14:paraId="72BD74B1" w14:textId="77777777" w:rsidR="00A626ED" w:rsidRPr="00A626ED" w:rsidRDefault="00A626ED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295F8" w14:textId="13283F58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Organizarea procedurilor de </w:t>
            </w:r>
            <w:r w:rsidR="00A50339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achiziție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04C0B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232F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1.710,00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AEA73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10.710,00</w:t>
            </w:r>
          </w:p>
        </w:tc>
      </w:tr>
      <w:tr w:rsidR="002068F6" w:rsidRPr="006D19DC" w14:paraId="542F92B8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hideMark/>
          </w:tcPr>
          <w:p w14:paraId="2455C596" w14:textId="77777777" w:rsidR="00A626ED" w:rsidRPr="00A626ED" w:rsidRDefault="00A626ED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9D740" w14:textId="0F2E1FC0" w:rsidR="00A626ED" w:rsidRPr="00A626ED" w:rsidRDefault="00A50339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Consultanță</w:t>
            </w:r>
            <w:r w:rsidR="00A626ED"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357D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E9A2A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4.750,00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D3824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29.750,00</w:t>
            </w:r>
          </w:p>
        </w:tc>
      </w:tr>
      <w:tr w:rsidR="002068F6" w:rsidRPr="006D19DC" w14:paraId="4EA4AC8B" w14:textId="77777777" w:rsidTr="004710AA">
        <w:trPr>
          <w:trHeight w:val="2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01C8E49" w14:textId="77777777" w:rsidR="00A626ED" w:rsidRPr="00A626ED" w:rsidRDefault="00A626ED" w:rsidP="00A50339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8B6083" w14:textId="3BB9DD49" w:rsidR="00A626ED" w:rsidRPr="00A626ED" w:rsidRDefault="00A50339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Asistență</w:t>
            </w:r>
            <w:r w:rsidR="00A626ED"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tehnică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3AD5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42.000,00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F4E3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7.980,00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9DC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49.980,00</w:t>
            </w:r>
          </w:p>
        </w:tc>
      </w:tr>
      <w:tr w:rsidR="00A50339" w:rsidRPr="006D19DC" w14:paraId="1D4BD696" w14:textId="77777777" w:rsidTr="004710AA">
        <w:trPr>
          <w:trHeight w:val="284"/>
        </w:trPr>
        <w:tc>
          <w:tcPr>
            <w:tcW w:w="0" w:type="auto"/>
            <w:gridSpan w:val="2"/>
            <w:shd w:val="clear" w:color="auto" w:fill="E2EFD9" w:themeFill="accent6" w:themeFillTint="33"/>
            <w:noWrap/>
            <w:vAlign w:val="center"/>
            <w:hideMark/>
          </w:tcPr>
          <w:p w14:paraId="1FAFB18B" w14:textId="64DE53F7" w:rsidR="00A50339" w:rsidRPr="00A626ED" w:rsidRDefault="00A50339" w:rsidP="00A50339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TOTAL CAPITOL 3     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323AD2CD" w14:textId="77777777" w:rsidR="00A50339" w:rsidRPr="00A626ED" w:rsidRDefault="00A50339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315.112,45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15B5C9E2" w14:textId="77777777" w:rsidR="00A50339" w:rsidRPr="00A626ED" w:rsidRDefault="00A50339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59.871,37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7A0E9A8C" w14:textId="77777777" w:rsidR="00A50339" w:rsidRPr="00A626ED" w:rsidRDefault="00A50339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374.983,82</w:t>
            </w:r>
          </w:p>
        </w:tc>
      </w:tr>
      <w:tr w:rsidR="00A626ED" w:rsidRPr="00A626ED" w14:paraId="58E5471B" w14:textId="77777777" w:rsidTr="00443687">
        <w:trPr>
          <w:trHeight w:val="284"/>
        </w:trPr>
        <w:tc>
          <w:tcPr>
            <w:tcW w:w="0" w:type="auto"/>
            <w:gridSpan w:val="5"/>
            <w:shd w:val="clear" w:color="000000" w:fill="D9D9D9"/>
            <w:vAlign w:val="center"/>
            <w:hideMark/>
          </w:tcPr>
          <w:p w14:paraId="0173F75C" w14:textId="5BB77F1A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Capitolul 4</w:t>
            </w:r>
            <w:r w:rsidR="00BF1C52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Cheltuieli pentru </w:t>
            </w:r>
            <w:r w:rsidR="00A50339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investiția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de bază</w:t>
            </w:r>
          </w:p>
        </w:tc>
      </w:tr>
      <w:tr w:rsidR="00BF1C52" w:rsidRPr="006D19DC" w14:paraId="7EB900DE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6EE5C9F9" w14:textId="7777777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241BC" w14:textId="09037634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Construcții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și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instalații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0688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5.488.569,00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76C86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1.042.828,11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B0F5C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6.531.397,11</w:t>
            </w:r>
          </w:p>
        </w:tc>
      </w:tr>
      <w:tr w:rsidR="00BF1C52" w:rsidRPr="006D19DC" w14:paraId="291B7B9E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1A632EF0" w14:textId="589F53B9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0C66CE" w14:textId="6AA00F69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4.1.1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exist</w:t>
            </w:r>
            <w:r w:rsidR="009A7B0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ă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0E0D2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5.092.862,25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DDF64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967.643,83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F9F9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6.060.506,08</w:t>
            </w:r>
          </w:p>
        </w:tc>
      </w:tr>
      <w:tr w:rsidR="00BF1C52" w:rsidRPr="006D19DC" w14:paraId="2C9CAC07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1E6230FF" w14:textId="62546A6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E5CE3" w14:textId="4C005D34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4.1.2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nu exist</w:t>
            </w:r>
            <w:r w:rsidR="009A7B0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ă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E376C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395.706,75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10499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75.184,28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A3DA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470.891,03</w:t>
            </w:r>
          </w:p>
        </w:tc>
      </w:tr>
      <w:tr w:rsidR="00BF1C52" w:rsidRPr="006D19DC" w14:paraId="2A23A4F6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1805965" w14:textId="7777777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F22ACC" w14:textId="77777777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Montaj utilaje, echipamente tehnologice și funcționale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082F0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C1F2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51A6E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1C52" w:rsidRPr="006D19DC" w14:paraId="74781384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347C3148" w14:textId="7D17CE06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7B6EAD" w14:textId="7C15AD24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4.2.1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19C51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6B57A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CF24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39D2C3AB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3D919AED" w14:textId="5108C60F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14633" w14:textId="00C5FA49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4.2.2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ECCA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EBA87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690EE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09EAB17B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65A93C5A" w14:textId="7777777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D429B" w14:textId="3035C25F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Utilaje, echipamente tehnologice </w:t>
            </w:r>
            <w:r w:rsidR="00154725"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și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54725"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funcționale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care necesită montaj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0FC16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3D8A5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B070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1C52" w:rsidRPr="006D19DC" w14:paraId="39F22E87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0BA765CC" w14:textId="09602EEA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F8F9BC" w14:textId="438D12E6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4.3.1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164B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2460E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66520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26A3816F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1AEFC9D6" w14:textId="7BBE5D7C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ED395" w14:textId="3CA8052B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4.3.2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7E7DA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65F40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0F7E9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54E6BF5F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69A9465B" w14:textId="7777777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FCF265" w14:textId="77777777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Utilaje, echipamente tehnologice și funcționale care nu necesită montaj și echipamente de transport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BBE4C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02686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2D65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1C52" w:rsidRPr="006D19DC" w14:paraId="6EF999A8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33487694" w14:textId="1B42F3F6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F9E826" w14:textId="7960ECD2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4.4.1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BF895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C52D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37698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78B7C4ED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7888A65B" w14:textId="48EE1B58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2F9A8" w14:textId="041B4064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4.4.2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05A9A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0A51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ACA82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5AF66CD9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3D0AA0EC" w14:textId="7777777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CC5C11" w14:textId="77777777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Dotări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4EC50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AA7B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195A4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1C52" w:rsidRPr="006D19DC" w14:paraId="3EE49B80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3ABAAA7B" w14:textId="40DF1C2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2B0EDF" w14:textId="40D7F303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4.5.1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640D9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2BBB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94BFA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4C37841C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hideMark/>
          </w:tcPr>
          <w:p w14:paraId="632E43A2" w14:textId="18B42628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5784B" w14:textId="77E03198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4.5.2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491E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F82FA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0674B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4F8EE090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08D3F42D" w14:textId="77777777" w:rsidR="00BF1C52" w:rsidRPr="00A626ED" w:rsidRDefault="00BF1C52" w:rsidP="00BF1C52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B1932" w14:textId="77777777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Active necorporale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26B81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3139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499D8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1C52" w:rsidRPr="006D19DC" w14:paraId="25752CA8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749E023" w14:textId="39077695" w:rsidR="00BF1C52" w:rsidRPr="00A626ED" w:rsidRDefault="00BF1C52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2860CE" w14:textId="03BAAE18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4.6.1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67A41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CEB06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13619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BF1C52" w:rsidRPr="006D19DC" w14:paraId="4B665022" w14:textId="77777777" w:rsidTr="004710AA">
        <w:trPr>
          <w:trHeight w:val="284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3EFF20" w14:textId="7E59D01E" w:rsidR="00BF1C52" w:rsidRPr="00A626ED" w:rsidRDefault="00BF1C52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3D26" w14:textId="3BA7F236" w:rsidR="00BF1C52" w:rsidRPr="00A626ED" w:rsidRDefault="00BF1C52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4.6.2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Pentru care nu exista standard de cost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C26E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D7D1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4F4F" w14:textId="77777777" w:rsidR="00BF1C52" w:rsidRPr="00A626ED" w:rsidRDefault="00BF1C52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AA1DA6" w:rsidRPr="006D19DC" w14:paraId="626678B7" w14:textId="77777777" w:rsidTr="004710AA">
        <w:trPr>
          <w:trHeight w:val="284"/>
        </w:trPr>
        <w:tc>
          <w:tcPr>
            <w:tcW w:w="0" w:type="auto"/>
            <w:gridSpan w:val="2"/>
            <w:shd w:val="clear" w:color="auto" w:fill="E2EFD9" w:themeFill="accent6" w:themeFillTint="33"/>
            <w:noWrap/>
            <w:vAlign w:val="center"/>
            <w:hideMark/>
          </w:tcPr>
          <w:p w14:paraId="056E748C" w14:textId="6DD6D9A3" w:rsidR="00AA1DA6" w:rsidRPr="00A626ED" w:rsidRDefault="00AA1DA6" w:rsidP="00AA1DA6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TOTAL CAPITOL 4      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7979D8C7" w14:textId="77777777" w:rsidR="00AA1DA6" w:rsidRPr="00A626ED" w:rsidRDefault="00AA1DA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5.488.569,00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527E33CB" w14:textId="77777777" w:rsidR="00AA1DA6" w:rsidRPr="00A626ED" w:rsidRDefault="00AA1DA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1.042.828,11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4E95C2FE" w14:textId="77777777" w:rsidR="00AA1DA6" w:rsidRPr="00A626ED" w:rsidRDefault="00AA1DA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6.531.397,11</w:t>
            </w:r>
          </w:p>
        </w:tc>
      </w:tr>
      <w:tr w:rsidR="00A626ED" w:rsidRPr="00A626ED" w14:paraId="68695093" w14:textId="77777777" w:rsidTr="00443687">
        <w:trPr>
          <w:trHeight w:val="284"/>
        </w:trPr>
        <w:tc>
          <w:tcPr>
            <w:tcW w:w="0" w:type="auto"/>
            <w:gridSpan w:val="5"/>
            <w:shd w:val="clear" w:color="000000" w:fill="D9D9D9"/>
            <w:vAlign w:val="center"/>
            <w:hideMark/>
          </w:tcPr>
          <w:p w14:paraId="1031FAA5" w14:textId="56D0DD73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Capitolul 5</w:t>
            </w:r>
            <w:r w:rsidR="00BF1C52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Alte cheltuieli</w:t>
            </w:r>
          </w:p>
        </w:tc>
      </w:tr>
      <w:tr w:rsidR="00B17038" w:rsidRPr="006D19DC" w14:paraId="31C80D11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2B44FFEE" w14:textId="77777777" w:rsidR="00B17038" w:rsidRPr="00A626ED" w:rsidRDefault="00B17038" w:rsidP="0049022E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B0FDA" w14:textId="3C7D6484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Organizare de 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șantier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BCF1F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109.771,37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5C98D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20.856,56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218A3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130.627,93</w:t>
            </w:r>
          </w:p>
        </w:tc>
      </w:tr>
      <w:tr w:rsidR="00B17038" w:rsidRPr="006D19DC" w14:paraId="1A04AD80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62AA1592" w14:textId="3273F35E" w:rsidR="00B17038" w:rsidRPr="00A626ED" w:rsidRDefault="00B17038" w:rsidP="0049022E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0A7E6C" w14:textId="74B8DE2E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5.1.1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Lucrări de 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construcții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și instalații aferente organizării de șantier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0BCCA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82.328,53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77D21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15.642,42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83C79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97.970,95</w:t>
            </w:r>
          </w:p>
        </w:tc>
      </w:tr>
      <w:tr w:rsidR="00B17038" w:rsidRPr="006D19DC" w14:paraId="3428D4F4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4080BC2D" w14:textId="348B6855" w:rsidR="00B17038" w:rsidRPr="00A626ED" w:rsidRDefault="00B17038" w:rsidP="0049022E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FD86D" w14:textId="03569D24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5.1.2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Cheltuieli conexe organizării șantierului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E8B6A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27.442,84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735BA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5.214,14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500B4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32.656,98</w:t>
            </w:r>
          </w:p>
        </w:tc>
      </w:tr>
      <w:tr w:rsidR="00B17038" w:rsidRPr="006D19DC" w14:paraId="3FF3DC8F" w14:textId="77777777" w:rsidTr="00443687">
        <w:trPr>
          <w:trHeight w:val="28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D7E6D22" w14:textId="77777777" w:rsidR="00B17038" w:rsidRPr="00A626ED" w:rsidRDefault="00B17038" w:rsidP="0049022E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2D78B0" w14:textId="77777777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Comisioane, taxe, cote, costul creditului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BA86A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61.279,87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8D85A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0D97A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61.279,87</w:t>
            </w:r>
          </w:p>
        </w:tc>
      </w:tr>
      <w:tr w:rsidR="00B17038" w:rsidRPr="006D19DC" w14:paraId="78446E4E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9613F7B" w14:textId="2F22B3D3" w:rsidR="00B17038" w:rsidRPr="00A626ED" w:rsidRDefault="00B17038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CD09E1" w14:textId="424EAD01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5.2.1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Comisioanele și dobânzile aferente creditului băncii finanțatoare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0DF6B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7EE41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BFA0C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B17038" w:rsidRPr="006D19DC" w14:paraId="3C8BDF85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4489F44" w14:textId="14A6DC06" w:rsidR="00B17038" w:rsidRPr="00A626ED" w:rsidRDefault="00B17038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12FA80" w14:textId="02CA86B6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5.2.2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Cota aferentă ISC pentru controlul calității lucrărilor de construcții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0D1A5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5.570,90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79C48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33B04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5.570,90</w:t>
            </w:r>
          </w:p>
        </w:tc>
      </w:tr>
      <w:tr w:rsidR="00B17038" w:rsidRPr="006D19DC" w14:paraId="4BC2C427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D0ACDB4" w14:textId="68D74AC8" w:rsidR="00B17038" w:rsidRPr="00A626ED" w:rsidRDefault="00B17038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24ACF" w14:textId="4E263691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5.2.3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Cota aferentă ISC pentru controlul statului în amenajarea teritoriului, urbanism și pentru autorizarea lucrărilor de construcții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CA790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27.854,49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51A47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DF3E8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27.854,49</w:t>
            </w:r>
          </w:p>
        </w:tc>
      </w:tr>
      <w:tr w:rsidR="00B17038" w:rsidRPr="006D19DC" w14:paraId="1D755450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9EBE0D7" w14:textId="4B941DD0" w:rsidR="00B17038" w:rsidRPr="00A626ED" w:rsidRDefault="00B17038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1D5553" w14:textId="5926B916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5.2.4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Cota aferentă Casei Sociale a Constructorilor - CSC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F13FD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27.854,49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EABA7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BD7DF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27.854,49</w:t>
            </w:r>
          </w:p>
        </w:tc>
      </w:tr>
      <w:tr w:rsidR="00B17038" w:rsidRPr="006D19DC" w14:paraId="63F0ECBF" w14:textId="77777777" w:rsidTr="00443687">
        <w:trPr>
          <w:trHeight w:val="284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93053C9" w14:textId="2B784A64" w:rsidR="00B17038" w:rsidRPr="00A626ED" w:rsidRDefault="00B17038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0B0DE1" w14:textId="3BA37FD2" w:rsidR="00B17038" w:rsidRPr="00A626ED" w:rsidRDefault="00B17038" w:rsidP="00A626ED">
            <w:pPr>
              <w:widowControl/>
              <w:kinsoku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5.2.5</w:t>
            </w:r>
            <w:r w:rsidRPr="006D19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Taxe pentru acorduri, avize conforme și autorizația de construire/desființare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02BA1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6B6D9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18A3C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2068F6" w:rsidRPr="006D19DC" w14:paraId="1CEDBE99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74A22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A3BFAA" w14:textId="383CB684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Cheltuieli diverse </w:t>
            </w:r>
            <w:r w:rsidR="00192E46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și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neprevăzute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C90E9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274.428,45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FFE4F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52.141,41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BD100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326.569,86</w:t>
            </w:r>
          </w:p>
        </w:tc>
      </w:tr>
      <w:tr w:rsidR="002068F6" w:rsidRPr="006D19DC" w14:paraId="6F629240" w14:textId="77777777" w:rsidTr="002B3644">
        <w:trPr>
          <w:trHeight w:val="2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C600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79E6B6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Cheltuieli pentru informare și publicitate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9F7F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9AA2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2E56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7038" w:rsidRPr="006D19DC" w14:paraId="7B611811" w14:textId="77777777" w:rsidTr="002B3644">
        <w:trPr>
          <w:trHeight w:val="284"/>
        </w:trPr>
        <w:tc>
          <w:tcPr>
            <w:tcW w:w="0" w:type="auto"/>
            <w:gridSpan w:val="2"/>
            <w:shd w:val="clear" w:color="auto" w:fill="E2EFD9" w:themeFill="accent6" w:themeFillTint="33"/>
            <w:noWrap/>
            <w:vAlign w:val="center"/>
            <w:hideMark/>
          </w:tcPr>
          <w:p w14:paraId="712E7C06" w14:textId="098949B2" w:rsidR="00B17038" w:rsidRPr="00A626ED" w:rsidRDefault="00B17038" w:rsidP="00B17038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TOTAL CAPITOL 5      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1F58F71B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445.479,69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330C8347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72.997,97</w:t>
            </w:r>
          </w:p>
        </w:tc>
        <w:tc>
          <w:tcPr>
            <w:tcW w:w="0" w:type="auto"/>
            <w:shd w:val="clear" w:color="auto" w:fill="E2EFD9" w:themeFill="accent6" w:themeFillTint="33"/>
            <w:noWrap/>
            <w:vAlign w:val="center"/>
            <w:hideMark/>
          </w:tcPr>
          <w:p w14:paraId="021504AD" w14:textId="77777777" w:rsidR="00B17038" w:rsidRPr="00A626ED" w:rsidRDefault="00B17038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518.477,66</w:t>
            </w:r>
          </w:p>
        </w:tc>
      </w:tr>
      <w:tr w:rsidR="00A626ED" w:rsidRPr="00A626ED" w14:paraId="33BC8EA7" w14:textId="77777777" w:rsidTr="00443687">
        <w:trPr>
          <w:trHeight w:val="284"/>
        </w:trPr>
        <w:tc>
          <w:tcPr>
            <w:tcW w:w="0" w:type="auto"/>
            <w:gridSpan w:val="5"/>
            <w:shd w:val="clear" w:color="000000" w:fill="D9D9D9"/>
            <w:vAlign w:val="center"/>
            <w:hideMark/>
          </w:tcPr>
          <w:p w14:paraId="56E53F5C" w14:textId="4BC61ACE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Capitolul 6</w:t>
            </w:r>
            <w:r w:rsidR="0049022E"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Cheltuieli pentru probe tehnologice și teste</w:t>
            </w:r>
          </w:p>
        </w:tc>
      </w:tr>
      <w:tr w:rsidR="002068F6" w:rsidRPr="006D19DC" w14:paraId="6435A616" w14:textId="77777777" w:rsidTr="00443687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97B86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4C23B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Pregătirea personalului de exploatare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C499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119B9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4BA8E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068F6" w:rsidRPr="006D19DC" w14:paraId="07A31C5D" w14:textId="77777777" w:rsidTr="002B3644">
        <w:trPr>
          <w:trHeight w:val="2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8549" w14:textId="77777777" w:rsidR="00A626ED" w:rsidRPr="00A626ED" w:rsidRDefault="00A626ED" w:rsidP="00A626ED">
            <w:pPr>
              <w:widowControl/>
              <w:kinsoku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D345EA" w14:textId="77777777" w:rsidR="00A626ED" w:rsidRPr="00A626ED" w:rsidRDefault="00A626ED" w:rsidP="00A626ED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Probe tehnologice și teste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20B5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C5F3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E167" w14:textId="77777777" w:rsidR="00A626ED" w:rsidRPr="00A626ED" w:rsidRDefault="00A626ED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10516" w:rsidRPr="006D19DC" w14:paraId="0D07B242" w14:textId="77777777" w:rsidTr="002B3644">
        <w:trPr>
          <w:trHeight w:val="284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8D53671" w14:textId="0DA685EE" w:rsidR="00C10516" w:rsidRPr="00A626ED" w:rsidRDefault="00C10516" w:rsidP="00C10516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TOTAL CAPITOL 6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69656B4" w14:textId="77777777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0892670" w14:textId="77777777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45182" w14:textId="77777777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C10516" w:rsidRPr="006D19DC" w14:paraId="32960BB9" w14:textId="77777777" w:rsidTr="002B3644">
        <w:trPr>
          <w:trHeight w:val="284"/>
        </w:trPr>
        <w:tc>
          <w:tcPr>
            <w:tcW w:w="0" w:type="auto"/>
            <w:gridSpan w:val="2"/>
            <w:shd w:val="clear" w:color="auto" w:fill="A8D08D" w:themeFill="accent6" w:themeFillTint="99"/>
            <w:noWrap/>
            <w:vAlign w:val="center"/>
            <w:hideMark/>
          </w:tcPr>
          <w:p w14:paraId="06D8324C" w14:textId="74209B85" w:rsidR="00C10516" w:rsidRPr="00A626ED" w:rsidRDefault="00C10516" w:rsidP="00C10516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TOTAL GENERAL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2F0E334D" w14:textId="738C9ED1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6.249.161,1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4ED2D276" w14:textId="78AAEFA6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1.175.697,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4</w:t>
            </w: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08E0C945" w14:textId="7CD84B62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7.424.858,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59</w:t>
            </w:r>
          </w:p>
        </w:tc>
      </w:tr>
      <w:tr w:rsidR="00C10516" w:rsidRPr="006D19DC" w14:paraId="5B3034F1" w14:textId="77777777" w:rsidTr="002B3644">
        <w:trPr>
          <w:trHeight w:val="284"/>
        </w:trPr>
        <w:tc>
          <w:tcPr>
            <w:tcW w:w="0" w:type="auto"/>
            <w:gridSpan w:val="2"/>
            <w:shd w:val="clear" w:color="auto" w:fill="A8D08D" w:themeFill="accent6" w:themeFillTint="99"/>
            <w:noWrap/>
            <w:vAlign w:val="center"/>
            <w:hideMark/>
          </w:tcPr>
          <w:p w14:paraId="2ECE4797" w14:textId="25A7A7BF" w:rsidR="00C10516" w:rsidRPr="00A626ED" w:rsidRDefault="00C10516" w:rsidP="00C10516">
            <w:pPr>
              <w:widowControl/>
              <w:kinsoku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 Din care C + M (1.2+1.3+1.4+2+4.1+4.2+5.1.1)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3A9D26F9" w14:textId="74B5AC96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5.570.897,5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39ED045C" w14:textId="50B8A891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1.058.470,5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54CD1875" w14:textId="04394163" w:rsidR="00C10516" w:rsidRPr="00A626ED" w:rsidRDefault="00C10516" w:rsidP="00A626ED">
            <w:pPr>
              <w:widowControl/>
              <w:kinsoku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626E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6.629.368,</w:t>
            </w:r>
            <w:r w:rsidRPr="006D19DC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06</w:t>
            </w:r>
          </w:p>
        </w:tc>
      </w:tr>
    </w:tbl>
    <w:p w14:paraId="191C219A" w14:textId="77777777" w:rsidR="003968A5" w:rsidRDefault="003968A5" w:rsidP="003968A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sz w:val="22"/>
          <w:szCs w:val="22"/>
        </w:rPr>
      </w:pPr>
    </w:p>
    <w:p w14:paraId="7CA1E5DD" w14:textId="77777777" w:rsidR="00A127D6" w:rsidRPr="00A127D6" w:rsidRDefault="00A127D6" w:rsidP="00A127D6">
      <w:pPr>
        <w:widowControl/>
        <w:kinsoku/>
        <w:jc w:val="center"/>
        <w:rPr>
          <w:rFonts w:ascii="Calibri" w:eastAsia="Times New Roman" w:hAnsi="Calibri" w:cs="Calibri"/>
          <w:b/>
          <w:bCs/>
          <w:lang w:eastAsia="en-US"/>
        </w:rPr>
      </w:pPr>
      <w:r w:rsidRPr="00A127D6">
        <w:rPr>
          <w:rFonts w:ascii="Calibri" w:eastAsia="Times New Roman" w:hAnsi="Calibri" w:cs="Calibri"/>
          <w:b/>
          <w:bCs/>
          <w:lang w:eastAsia="en-US"/>
        </w:rPr>
        <w:t>PREȘEDINTELE DE ȘEDINȚĂ:</w:t>
      </w:r>
    </w:p>
    <w:p w14:paraId="14942480" w14:textId="69FC41D9" w:rsidR="003968A5" w:rsidRPr="003968A5" w:rsidRDefault="00A127D6" w:rsidP="00A127D6">
      <w:pPr>
        <w:pStyle w:val="for-signature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sz w:val="22"/>
          <w:szCs w:val="22"/>
        </w:rPr>
      </w:pPr>
      <w:r w:rsidRPr="00A127D6">
        <w:rPr>
          <w:rFonts w:ascii="Calibri" w:eastAsia="Times New Roman" w:hAnsi="Calibri" w:cs="Calibri"/>
          <w:lang w:eastAsia="en-US"/>
        </w:rPr>
        <w:t>Consilier local, Vasilică STANCU-MARINCIU</w:t>
      </w:r>
    </w:p>
    <w:p w14:paraId="1248F6A7" w14:textId="77777777" w:rsidR="008310B8" w:rsidRPr="003968A5" w:rsidRDefault="008310B8" w:rsidP="003968A5">
      <w:pPr>
        <w:rPr>
          <w:rFonts w:asciiTheme="minorHAnsi" w:hAnsiTheme="minorHAnsi" w:cs="Calibri"/>
          <w:sz w:val="22"/>
          <w:szCs w:val="22"/>
          <w:lang w:eastAsia="en-US"/>
        </w:rPr>
      </w:pPr>
    </w:p>
    <w:sectPr w:rsidR="008310B8" w:rsidRPr="003968A5" w:rsidSect="00443687">
      <w:pgSz w:w="12240" w:h="15840"/>
      <w:pgMar w:top="1134" w:right="851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298A"/>
    <w:multiLevelType w:val="hybridMultilevel"/>
    <w:tmpl w:val="FFFFFFFF"/>
    <w:lvl w:ilvl="0" w:tplc="FBB04DD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DB71F1"/>
    <w:multiLevelType w:val="hybridMultilevel"/>
    <w:tmpl w:val="FFFFFFFF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4726948">
    <w:abstractNumId w:val="1"/>
  </w:num>
  <w:num w:numId="2" w16cid:durableId="7866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2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7B"/>
    <w:rsid w:val="00075A88"/>
    <w:rsid w:val="00154725"/>
    <w:rsid w:val="00176113"/>
    <w:rsid w:val="00192E46"/>
    <w:rsid w:val="001A47BC"/>
    <w:rsid w:val="002068F6"/>
    <w:rsid w:val="00297619"/>
    <w:rsid w:val="002B3644"/>
    <w:rsid w:val="002D387B"/>
    <w:rsid w:val="002E1453"/>
    <w:rsid w:val="00314636"/>
    <w:rsid w:val="00347C4E"/>
    <w:rsid w:val="003968A5"/>
    <w:rsid w:val="003C3A1B"/>
    <w:rsid w:val="00404E08"/>
    <w:rsid w:val="00443687"/>
    <w:rsid w:val="00447615"/>
    <w:rsid w:val="004710AA"/>
    <w:rsid w:val="0049022E"/>
    <w:rsid w:val="0050017D"/>
    <w:rsid w:val="005A55FD"/>
    <w:rsid w:val="00614753"/>
    <w:rsid w:val="00624D5A"/>
    <w:rsid w:val="00692386"/>
    <w:rsid w:val="006D19DC"/>
    <w:rsid w:val="006F429E"/>
    <w:rsid w:val="007207B8"/>
    <w:rsid w:val="007C4058"/>
    <w:rsid w:val="0082528F"/>
    <w:rsid w:val="008310B8"/>
    <w:rsid w:val="00881FC0"/>
    <w:rsid w:val="009A7B0B"/>
    <w:rsid w:val="00A127D6"/>
    <w:rsid w:val="00A50339"/>
    <w:rsid w:val="00A57346"/>
    <w:rsid w:val="00A626ED"/>
    <w:rsid w:val="00A67A4E"/>
    <w:rsid w:val="00A70973"/>
    <w:rsid w:val="00AA1DA6"/>
    <w:rsid w:val="00B17038"/>
    <w:rsid w:val="00B8094E"/>
    <w:rsid w:val="00BB6D89"/>
    <w:rsid w:val="00BF1C52"/>
    <w:rsid w:val="00C10516"/>
    <w:rsid w:val="00C37754"/>
    <w:rsid w:val="00CC0127"/>
    <w:rsid w:val="00DC56D8"/>
    <w:rsid w:val="00E86FCB"/>
    <w:rsid w:val="00EC3321"/>
    <w:rsid w:val="00F3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6F92E"/>
  <w14:defaultImageDpi w14:val="0"/>
  <w15:docId w15:val="{F1374000-F168-4593-8084-9CE87100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29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68A5"/>
    <w:pPr>
      <w:widowControl/>
      <w:kinsoku/>
      <w:spacing w:before="100" w:beforeAutospacing="1" w:after="100" w:afterAutospacing="1"/>
    </w:pPr>
  </w:style>
  <w:style w:type="paragraph" w:customStyle="1" w:styleId="function">
    <w:name w:val="function"/>
    <w:basedOn w:val="Normal"/>
    <w:rsid w:val="003968A5"/>
    <w:pPr>
      <w:widowControl/>
      <w:kinsoku/>
      <w:spacing w:before="100" w:beforeAutospacing="1" w:after="100" w:afterAutospacing="1"/>
    </w:pPr>
  </w:style>
  <w:style w:type="paragraph" w:customStyle="1" w:styleId="for-signature">
    <w:name w:val="for-signature"/>
    <w:basedOn w:val="Normal"/>
    <w:rsid w:val="003968A5"/>
    <w:pPr>
      <w:widowControl/>
      <w:kinsoku/>
      <w:spacing w:before="100" w:beforeAutospacing="1" w:after="100" w:afterAutospacing="1"/>
    </w:pPr>
  </w:style>
  <w:style w:type="character" w:customStyle="1" w:styleId="first-name">
    <w:name w:val="first-name"/>
    <w:basedOn w:val="Fontdeparagrafimplicit"/>
    <w:rsid w:val="003968A5"/>
    <w:rPr>
      <w:rFonts w:cs="Times New Roman"/>
    </w:rPr>
  </w:style>
  <w:style w:type="character" w:customStyle="1" w:styleId="last-name">
    <w:name w:val="last-name"/>
    <w:basedOn w:val="Fontdeparagrafimplicit"/>
    <w:rsid w:val="003968A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16721-42B3-458E-ABD1-73D35737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2</cp:revision>
  <dcterms:created xsi:type="dcterms:W3CDTF">2022-08-29T05:30:00Z</dcterms:created>
  <dcterms:modified xsi:type="dcterms:W3CDTF">2022-08-29T05:30:00Z</dcterms:modified>
</cp:coreProperties>
</file>