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FCF" w:rsidRDefault="003A24C1" w:rsidP="00711FCF">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anchor distT="0" distB="0" distL="0" distR="0" simplePos="0" relativeHeight="251659264" behindDoc="1" locked="0" layoutInCell="1" allowOverlap="1">
            <wp:simplePos x="0" y="0"/>
            <wp:positionH relativeFrom="column">
              <wp:posOffset>-333375</wp:posOffset>
            </wp:positionH>
            <wp:positionV relativeFrom="paragraph">
              <wp:posOffset>-294640</wp:posOffset>
            </wp:positionV>
            <wp:extent cx="763270" cy="1097280"/>
            <wp:effectExtent l="19050" t="0" r="0" b="0"/>
            <wp:wrapNone/>
            <wp:docPr id="2" name="Imagin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Descriere: 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70" cy="1097280"/>
                    </a:xfrm>
                    <a:prstGeom prst="rect">
                      <a:avLst/>
                    </a:prstGeom>
                    <a:noFill/>
                  </pic:spPr>
                </pic:pic>
              </a:graphicData>
            </a:graphic>
          </wp:anchor>
        </w:drawing>
      </w:r>
      <w:r w:rsidR="00711FCF">
        <w:rPr>
          <w:rFonts w:ascii="Times New Roman" w:eastAsia="Times New Roman" w:hAnsi="Times New Roman" w:cs="Times New Roman"/>
          <w:b/>
          <w:sz w:val="24"/>
          <w:szCs w:val="24"/>
        </w:rPr>
        <w:t xml:space="preserve">            ROMÂNIA</w:t>
      </w:r>
      <w:r w:rsidR="00711FCF">
        <w:rPr>
          <w:noProof/>
          <w:lang w:val="en-US"/>
        </w:rPr>
        <w:drawing>
          <wp:anchor distT="0" distB="0" distL="0" distR="0" simplePos="0" relativeHeight="251660288" behindDoc="1" locked="0" layoutInCell="1" allowOverlap="1">
            <wp:simplePos x="0" y="0"/>
            <wp:positionH relativeFrom="column">
              <wp:posOffset>4939030</wp:posOffset>
            </wp:positionH>
            <wp:positionV relativeFrom="paragraph">
              <wp:posOffset>-210185</wp:posOffset>
            </wp:positionV>
            <wp:extent cx="910590" cy="1063625"/>
            <wp:effectExtent l="0" t="0" r="3810" b="3175"/>
            <wp:wrapNone/>
            <wp:docPr id="1" name="Imagine 1"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Descriere: judetul-bihor-stema-logo-8191AE1559-seek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590" cy="1063625"/>
                    </a:xfrm>
                    <a:prstGeom prst="rect">
                      <a:avLst/>
                    </a:prstGeom>
                    <a:noFill/>
                  </pic:spPr>
                </pic:pic>
              </a:graphicData>
            </a:graphic>
          </wp:anchor>
        </w:drawing>
      </w:r>
    </w:p>
    <w:p w:rsidR="00711FCF" w:rsidRDefault="00711FCF" w:rsidP="00711FCF">
      <w:pPr>
        <w:spacing w:after="0"/>
        <w:ind w:firstLine="7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MUNICIPIUL MARGHITA</w:t>
      </w:r>
    </w:p>
    <w:p w:rsidR="00711FCF" w:rsidRDefault="00711FCF" w:rsidP="00711FCF">
      <w:pPr>
        <w:tabs>
          <w:tab w:val="left" w:pos="0"/>
        </w:tabs>
        <w:spacing w:after="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u w:val="single"/>
        </w:rPr>
        <w:t>MARGITTA MEGYEI JOGU VAROS - MARGHITA TOWN</w:t>
      </w:r>
    </w:p>
    <w:p w:rsidR="00711FCF" w:rsidRDefault="00711FCF" w:rsidP="00711FCF">
      <w:pPr>
        <w:spacing w:after="0"/>
        <w:rPr>
          <w:rFonts w:ascii="Times New Roman" w:eastAsia="Times New Roman" w:hAnsi="Times New Roman" w:cs="Times New Roman"/>
          <w:b/>
          <w:sz w:val="24"/>
          <w:szCs w:val="24"/>
          <w:u w:val="single"/>
        </w:rPr>
      </w:pPr>
    </w:p>
    <w:p w:rsidR="00711FCF" w:rsidRDefault="00711FCF" w:rsidP="00711FCF">
      <w:pPr>
        <w:tabs>
          <w:tab w:val="left" w:pos="622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415300 - Marghita,  jud. Bihor,                                                 telefon : +40259362001</w:t>
      </w:r>
    </w:p>
    <w:p w:rsidR="00711FCF" w:rsidRDefault="00711FCF" w:rsidP="00711FC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Calea Republicii,  nr.1,                                                                             +40359409977</w:t>
      </w:r>
    </w:p>
    <w:p w:rsidR="00711FCF" w:rsidRDefault="00711FCF" w:rsidP="00711FC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Cod fiscal 4348947                                                                 </w:t>
      </w:r>
      <w:r>
        <w:rPr>
          <w:rFonts w:ascii="Times New Roman" w:eastAsia="Times New Roman" w:hAnsi="Times New Roman" w:cs="Times New Roman"/>
          <w:sz w:val="24"/>
          <w:szCs w:val="24"/>
        </w:rPr>
        <w:tab/>
        <w:t>fax:         +40359409982</w:t>
      </w:r>
    </w:p>
    <w:p w:rsidR="00711FCF" w:rsidRDefault="00711FCF" w:rsidP="00711FCF">
      <w:pPr>
        <w:tabs>
          <w:tab w:val="left" w:pos="6240"/>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e-mail:</w:t>
      </w:r>
      <w:hyperlink r:id="rId8" w:history="1">
        <w:r>
          <w:rPr>
            <w:rStyle w:val="Hyperlink"/>
            <w:rFonts w:ascii="Times New Roman" w:eastAsia="Times New Roman" w:hAnsi="Times New Roman" w:cs="Times New Roman"/>
            <w:b/>
            <w:sz w:val="24"/>
            <w:szCs w:val="24"/>
          </w:rPr>
          <w:t>primaria@marghita.ro</w:t>
        </w:r>
      </w:hyperlink>
    </w:p>
    <w:p w:rsidR="00711FCF" w:rsidRDefault="009C5134" w:rsidP="00711FCF">
      <w:pPr>
        <w:spacing w:after="0"/>
        <w:jc w:val="center"/>
      </w:pPr>
      <w:r>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align="center" o:hr="t">
            <v:imagedata r:id="rId9" o:title="BD14845_" gain="49807f" blacklevel="-7209f"/>
          </v:shape>
        </w:pict>
      </w:r>
    </w:p>
    <w:p w:rsidR="00711FCF" w:rsidRDefault="00711FCF" w:rsidP="00711FCF">
      <w:pPr>
        <w:rPr>
          <w:color w:val="FF0000"/>
        </w:rPr>
      </w:pPr>
      <w:r>
        <w:t>Nr.</w:t>
      </w:r>
      <w:r w:rsidR="00CF5C73">
        <w:rPr>
          <w:color w:val="FF0000"/>
        </w:rPr>
        <w:t xml:space="preserve">  </w:t>
      </w:r>
      <w:r w:rsidR="00192BEC" w:rsidRPr="00CB0D34">
        <w:t>8370</w:t>
      </w:r>
      <w:r w:rsidR="00CF5C73">
        <w:rPr>
          <w:color w:val="FF0000"/>
        </w:rPr>
        <w:t xml:space="preserve"> </w:t>
      </w:r>
      <w:r>
        <w:t xml:space="preserve"> din </w:t>
      </w:r>
      <w:r w:rsidR="00192BEC">
        <w:t>16.08.2022</w:t>
      </w:r>
      <w:r w:rsidR="00CF5C73">
        <w:rPr>
          <w:color w:val="FF0000"/>
        </w:rPr>
        <w:t xml:space="preserve"> </w:t>
      </w:r>
    </w:p>
    <w:p w:rsidR="00711FCF" w:rsidRPr="00CB4394" w:rsidRDefault="00711FCF" w:rsidP="00CB4394">
      <w:pPr>
        <w:pStyle w:val="Titlu2"/>
        <w:rPr>
          <w:sz w:val="24"/>
        </w:rPr>
      </w:pPr>
      <w:r>
        <w:rPr>
          <w:sz w:val="24"/>
        </w:rPr>
        <w:t xml:space="preserve">RAPORT DE SPECIALITATE </w:t>
      </w:r>
    </w:p>
    <w:p w:rsidR="00027EDF" w:rsidRDefault="00027EDF" w:rsidP="00027EDF">
      <w:pPr>
        <w:ind w:firstLine="1080"/>
        <w:rPr>
          <w:rFonts w:ascii="Times New Roman" w:eastAsiaTheme="minorEastAsia" w:hAnsi="Times New Roman" w:cs="Times New Roman"/>
          <w:sz w:val="24"/>
          <w:szCs w:val="24"/>
        </w:rPr>
      </w:pPr>
      <w:proofErr w:type="spellStart"/>
      <w:r>
        <w:rPr>
          <w:rFonts w:ascii="Times New Roman" w:hAnsi="Times New Roman"/>
          <w:sz w:val="24"/>
          <w:szCs w:val="24"/>
        </w:rPr>
        <w:t>-privind</w:t>
      </w:r>
      <w:proofErr w:type="spellEnd"/>
      <w:r>
        <w:rPr>
          <w:rFonts w:ascii="Times New Roman" w:hAnsi="Times New Roman"/>
          <w:b/>
          <w:sz w:val="24"/>
          <w:szCs w:val="24"/>
        </w:rPr>
        <w:t xml:space="preserve"> </w:t>
      </w:r>
      <w:r>
        <w:rPr>
          <w:rFonts w:ascii="Times New Roman" w:hAnsi="Times New Roman"/>
          <w:sz w:val="24"/>
          <w:szCs w:val="24"/>
        </w:rPr>
        <w:t>î</w:t>
      </w:r>
      <w:r>
        <w:rPr>
          <w:rFonts w:ascii="Times New Roman" w:eastAsiaTheme="minorEastAsia" w:hAnsi="Times New Roman" w:cs="Times New Roman"/>
          <w:sz w:val="24"/>
          <w:szCs w:val="24"/>
        </w:rPr>
        <w:t xml:space="preserve">nsuşirea rapoartelor  de evaluare si stabilirea  preţului de vânzare a  unor terenului proprietate privată a municipiului Marghita  către titularii contractelor de concesiune pentru terenuri cu destinaţia construcţie locuinţe situate pe </w:t>
      </w:r>
      <w:proofErr w:type="spellStart"/>
      <w:r>
        <w:rPr>
          <w:rFonts w:ascii="Times New Roman" w:eastAsiaTheme="minorEastAsia" w:hAnsi="Times New Roman" w:cs="Times New Roman"/>
          <w:sz w:val="24"/>
          <w:szCs w:val="24"/>
        </w:rPr>
        <w:t>str.Danko</w:t>
      </w:r>
      <w:proofErr w:type="spellEnd"/>
      <w:r>
        <w:rPr>
          <w:rFonts w:ascii="Times New Roman" w:eastAsiaTheme="minorEastAsia" w:hAnsi="Times New Roman" w:cs="Times New Roman"/>
          <w:sz w:val="24"/>
          <w:szCs w:val="24"/>
        </w:rPr>
        <w:t xml:space="preserve"> Pista (fosta str. Câmpului )</w:t>
      </w:r>
    </w:p>
    <w:p w:rsidR="00027EDF" w:rsidRDefault="00027EDF" w:rsidP="00027EDF">
      <w:pPr>
        <w:spacing w:after="0" w:line="240" w:lineRule="auto"/>
        <w:ind w:firstLine="1080"/>
        <w:jc w:val="both"/>
        <w:rPr>
          <w:rFonts w:ascii="Times New Roman" w:eastAsia="Times New Roman" w:hAnsi="Times New Roman" w:cs="Times New Roman"/>
          <w:sz w:val="24"/>
          <w:szCs w:val="24"/>
          <w:lang w:eastAsia="ro-RO"/>
        </w:rPr>
      </w:pPr>
    </w:p>
    <w:p w:rsidR="00711FCF" w:rsidRPr="00525270" w:rsidRDefault="00027EDF" w:rsidP="00027ED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w:t>
      </w:r>
      <w:r w:rsidR="00711FCF" w:rsidRPr="00525270">
        <w:rPr>
          <w:rFonts w:ascii="Times New Roman" w:hAnsi="Times New Roman" w:cs="Times New Roman"/>
          <w:sz w:val="24"/>
          <w:szCs w:val="24"/>
        </w:rPr>
        <w:t xml:space="preserve">vând în vedere cererea depusă de </w:t>
      </w:r>
      <w:r w:rsidR="00711FCF">
        <w:rPr>
          <w:rFonts w:ascii="Times New Roman" w:hAnsi="Times New Roman" w:cs="Times New Roman"/>
          <w:sz w:val="24"/>
          <w:szCs w:val="24"/>
        </w:rPr>
        <w:t xml:space="preserve">Palkovics Ludovic </w:t>
      </w:r>
      <w:r w:rsidR="00CB4394">
        <w:rPr>
          <w:rFonts w:ascii="Times New Roman" w:hAnsi="Times New Roman" w:cs="Times New Roman"/>
          <w:sz w:val="24"/>
          <w:szCs w:val="24"/>
        </w:rPr>
        <w:t xml:space="preserve"> si </w:t>
      </w:r>
      <w:r w:rsidR="00430516">
        <w:rPr>
          <w:rFonts w:ascii="Times New Roman" w:hAnsi="Times New Roman" w:cs="Times New Roman"/>
          <w:sz w:val="24"/>
          <w:szCs w:val="24"/>
        </w:rPr>
        <w:t xml:space="preserve"> </w:t>
      </w:r>
      <w:r w:rsidR="00CB4394">
        <w:rPr>
          <w:rFonts w:ascii="Times New Roman" w:hAnsi="Times New Roman" w:cs="Times New Roman"/>
          <w:sz w:val="24"/>
          <w:szCs w:val="24"/>
        </w:rPr>
        <w:t xml:space="preserve">Mandru Mircea </w:t>
      </w:r>
      <w:r w:rsidR="00711FCF">
        <w:rPr>
          <w:rFonts w:ascii="Times New Roman" w:hAnsi="Times New Roman" w:cs="Times New Roman"/>
          <w:sz w:val="24"/>
          <w:szCs w:val="24"/>
        </w:rPr>
        <w:t xml:space="preserve"> </w:t>
      </w:r>
      <w:r w:rsidR="00711FCF" w:rsidRPr="00525270">
        <w:rPr>
          <w:rFonts w:ascii="Times New Roman" w:hAnsi="Times New Roman" w:cs="Times New Roman"/>
          <w:sz w:val="24"/>
          <w:szCs w:val="24"/>
        </w:rPr>
        <w:t xml:space="preserve"> în calitate de </w:t>
      </w:r>
      <w:r w:rsidR="00CB4394">
        <w:rPr>
          <w:rFonts w:ascii="Times New Roman" w:hAnsi="Times New Roman" w:cs="Times New Roman"/>
          <w:sz w:val="24"/>
          <w:szCs w:val="24"/>
        </w:rPr>
        <w:t>concesionari</w:t>
      </w:r>
      <w:r>
        <w:rPr>
          <w:rFonts w:ascii="Times New Roman" w:hAnsi="Times New Roman" w:cs="Times New Roman"/>
          <w:sz w:val="24"/>
          <w:szCs w:val="24"/>
        </w:rPr>
        <w:t xml:space="preserve"> pentru terenurile </w:t>
      </w:r>
      <w:r w:rsidR="00CB4394">
        <w:rPr>
          <w:rFonts w:ascii="Times New Roman" w:hAnsi="Times New Roman" w:cs="Times New Roman"/>
          <w:sz w:val="24"/>
          <w:szCs w:val="24"/>
        </w:rPr>
        <w:t xml:space="preserve">  </w:t>
      </w:r>
      <w:r w:rsidR="00DA4B2F">
        <w:rPr>
          <w:rFonts w:ascii="Times New Roman" w:hAnsi="Times New Roman" w:cs="Times New Roman"/>
          <w:sz w:val="24"/>
          <w:szCs w:val="24"/>
        </w:rPr>
        <w:t>situat</w:t>
      </w:r>
      <w:r>
        <w:rPr>
          <w:rFonts w:ascii="Times New Roman" w:hAnsi="Times New Roman" w:cs="Times New Roman"/>
          <w:sz w:val="24"/>
          <w:szCs w:val="24"/>
        </w:rPr>
        <w:t>e</w:t>
      </w:r>
      <w:r w:rsidR="00DA4B2F">
        <w:rPr>
          <w:rFonts w:ascii="Times New Roman" w:hAnsi="Times New Roman" w:cs="Times New Roman"/>
          <w:sz w:val="24"/>
          <w:szCs w:val="24"/>
        </w:rPr>
        <w:t xml:space="preserve"> </w:t>
      </w:r>
      <w:r w:rsidR="00711FCF" w:rsidRPr="00525270">
        <w:rPr>
          <w:rFonts w:ascii="Times New Roman" w:hAnsi="Times New Roman" w:cs="Times New Roman"/>
          <w:sz w:val="24"/>
          <w:szCs w:val="24"/>
        </w:rPr>
        <w:t xml:space="preserve"> pe </w:t>
      </w:r>
      <w:r w:rsidR="00430516">
        <w:rPr>
          <w:rFonts w:ascii="Times New Roman" w:hAnsi="Times New Roman" w:cs="Times New Roman"/>
          <w:sz w:val="24"/>
          <w:szCs w:val="24"/>
        </w:rPr>
        <w:t xml:space="preserve"> </w:t>
      </w:r>
      <w:r w:rsidR="00711FCF" w:rsidRPr="00525270">
        <w:rPr>
          <w:rFonts w:ascii="Times New Roman" w:hAnsi="Times New Roman" w:cs="Times New Roman"/>
          <w:sz w:val="24"/>
          <w:szCs w:val="24"/>
        </w:rPr>
        <w:t xml:space="preserve">nr. cadastral  </w:t>
      </w:r>
      <w:r w:rsidR="00711FCF">
        <w:rPr>
          <w:rFonts w:ascii="Times New Roman" w:hAnsi="Times New Roman" w:cs="Times New Roman"/>
          <w:sz w:val="24"/>
          <w:szCs w:val="24"/>
        </w:rPr>
        <w:t>103298</w:t>
      </w:r>
      <w:r w:rsidR="00744F57">
        <w:rPr>
          <w:rFonts w:ascii="Times New Roman" w:hAnsi="Times New Roman" w:cs="Times New Roman"/>
          <w:sz w:val="24"/>
          <w:szCs w:val="24"/>
        </w:rPr>
        <w:t xml:space="preserve"> </w:t>
      </w:r>
      <w:r w:rsidR="00711FCF">
        <w:rPr>
          <w:rFonts w:ascii="Times New Roman" w:hAnsi="Times New Roman" w:cs="Times New Roman"/>
          <w:sz w:val="24"/>
          <w:szCs w:val="24"/>
        </w:rPr>
        <w:t xml:space="preserve"> </w:t>
      </w:r>
      <w:r w:rsidR="00711FCF" w:rsidRPr="00525270">
        <w:rPr>
          <w:rFonts w:ascii="Times New Roman" w:hAnsi="Times New Roman" w:cs="Times New Roman"/>
          <w:sz w:val="24"/>
          <w:szCs w:val="24"/>
        </w:rPr>
        <w:t xml:space="preserve">CF </w:t>
      </w:r>
      <w:r w:rsidR="00711FCF">
        <w:rPr>
          <w:rFonts w:ascii="Times New Roman" w:hAnsi="Times New Roman" w:cs="Times New Roman"/>
          <w:sz w:val="24"/>
          <w:szCs w:val="24"/>
        </w:rPr>
        <w:t xml:space="preserve">103298 </w:t>
      </w:r>
      <w:r w:rsidR="00711FCF" w:rsidRPr="00525270">
        <w:rPr>
          <w:rFonts w:ascii="Times New Roman" w:hAnsi="Times New Roman" w:cs="Times New Roman"/>
          <w:sz w:val="24"/>
          <w:szCs w:val="24"/>
        </w:rPr>
        <w:t xml:space="preserve"> </w:t>
      </w:r>
      <w:r w:rsidR="00711FCF">
        <w:rPr>
          <w:rFonts w:ascii="Times New Roman" w:hAnsi="Times New Roman" w:cs="Times New Roman"/>
          <w:sz w:val="24"/>
          <w:szCs w:val="24"/>
        </w:rPr>
        <w:t>Marghita</w:t>
      </w:r>
      <w:r>
        <w:rPr>
          <w:rFonts w:ascii="Times New Roman" w:hAnsi="Times New Roman" w:cs="Times New Roman"/>
          <w:sz w:val="24"/>
          <w:szCs w:val="24"/>
        </w:rPr>
        <w:t xml:space="preserve"> -300 mp</w:t>
      </w:r>
      <w:r w:rsidR="00CB4394">
        <w:rPr>
          <w:rFonts w:ascii="Times New Roman" w:hAnsi="Times New Roman" w:cs="Times New Roman"/>
          <w:sz w:val="24"/>
          <w:szCs w:val="24"/>
        </w:rPr>
        <w:t xml:space="preserve"> si nr. </w:t>
      </w:r>
      <w:r>
        <w:rPr>
          <w:rFonts w:ascii="Times New Roman" w:hAnsi="Times New Roman" w:cs="Times New Roman"/>
          <w:sz w:val="24"/>
          <w:szCs w:val="24"/>
        </w:rPr>
        <w:t xml:space="preserve">topo 1806/2 si 1807/12 </w:t>
      </w:r>
      <w:r w:rsidR="00CB4394">
        <w:rPr>
          <w:rFonts w:ascii="Times New Roman" w:hAnsi="Times New Roman" w:cs="Times New Roman"/>
          <w:sz w:val="24"/>
          <w:szCs w:val="24"/>
        </w:rPr>
        <w:t xml:space="preserve"> CF nr. 103296 </w:t>
      </w:r>
      <w:r w:rsidR="00711FCF" w:rsidRPr="00525270">
        <w:rPr>
          <w:rFonts w:ascii="Times New Roman" w:hAnsi="Times New Roman" w:cs="Times New Roman"/>
          <w:sz w:val="24"/>
          <w:szCs w:val="24"/>
        </w:rPr>
        <w:t xml:space="preserve"> </w:t>
      </w:r>
      <w:r>
        <w:rPr>
          <w:rFonts w:ascii="Times New Roman" w:hAnsi="Times New Roman" w:cs="Times New Roman"/>
          <w:sz w:val="24"/>
          <w:szCs w:val="24"/>
        </w:rPr>
        <w:t xml:space="preserve">Marghita </w:t>
      </w:r>
      <w:r w:rsidR="00711FCF" w:rsidRPr="00525270">
        <w:rPr>
          <w:rFonts w:ascii="Times New Roman" w:hAnsi="Times New Roman" w:cs="Times New Roman"/>
          <w:sz w:val="24"/>
          <w:szCs w:val="24"/>
        </w:rPr>
        <w:t xml:space="preserve">, teren proprietate privată a municipiului  în suprafaţă de </w:t>
      </w:r>
      <w:r>
        <w:rPr>
          <w:rFonts w:ascii="Times New Roman" w:hAnsi="Times New Roman" w:cs="Times New Roman"/>
          <w:sz w:val="24"/>
          <w:szCs w:val="24"/>
        </w:rPr>
        <w:t xml:space="preserve"> </w:t>
      </w:r>
      <w:r w:rsidR="00CB4394" w:rsidRPr="00DA4B2F">
        <w:rPr>
          <w:rFonts w:ascii="Times New Roman" w:hAnsi="Times New Roman" w:cs="Times New Roman"/>
          <w:b/>
          <w:sz w:val="24"/>
          <w:szCs w:val="24"/>
        </w:rPr>
        <w:t xml:space="preserve">275 </w:t>
      </w:r>
      <w:r w:rsidR="00CB4394">
        <w:rPr>
          <w:rFonts w:ascii="Times New Roman" w:hAnsi="Times New Roman" w:cs="Times New Roman"/>
          <w:sz w:val="24"/>
          <w:szCs w:val="24"/>
        </w:rPr>
        <w:t xml:space="preserve">mp </w:t>
      </w:r>
      <w:r>
        <w:rPr>
          <w:rFonts w:ascii="Times New Roman" w:hAnsi="Times New Roman" w:cs="Times New Roman"/>
          <w:sz w:val="24"/>
          <w:szCs w:val="24"/>
        </w:rPr>
        <w:t>.</w:t>
      </w:r>
    </w:p>
    <w:p w:rsidR="00711FCF" w:rsidRPr="00525270" w:rsidRDefault="00B01BC5" w:rsidP="00027E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27EDF">
        <w:rPr>
          <w:rFonts w:ascii="Times New Roman" w:hAnsi="Times New Roman" w:cs="Times New Roman"/>
          <w:sz w:val="24"/>
          <w:szCs w:val="24"/>
        </w:rPr>
        <w:t xml:space="preserve">     </w:t>
      </w:r>
      <w:r>
        <w:rPr>
          <w:rFonts w:ascii="Times New Roman" w:hAnsi="Times New Roman" w:cs="Times New Roman"/>
          <w:sz w:val="24"/>
          <w:szCs w:val="24"/>
        </w:rPr>
        <w:t xml:space="preserve"> </w:t>
      </w:r>
      <w:r w:rsidR="00711FCF" w:rsidRPr="00525270">
        <w:rPr>
          <w:rFonts w:ascii="Times New Roman" w:hAnsi="Times New Roman" w:cs="Times New Roman"/>
          <w:sz w:val="24"/>
          <w:szCs w:val="24"/>
        </w:rPr>
        <w:t xml:space="preserve">Ţinând cont de HCL nr. </w:t>
      </w:r>
      <w:r w:rsidR="00711FCF">
        <w:rPr>
          <w:rFonts w:ascii="Times New Roman" w:hAnsi="Times New Roman" w:cs="Times New Roman"/>
          <w:sz w:val="24"/>
          <w:szCs w:val="24"/>
        </w:rPr>
        <w:t xml:space="preserve">36 din 20 </w:t>
      </w:r>
      <w:r w:rsidR="00856299">
        <w:rPr>
          <w:rFonts w:ascii="Times New Roman" w:hAnsi="Times New Roman" w:cs="Times New Roman"/>
          <w:sz w:val="24"/>
          <w:szCs w:val="24"/>
        </w:rPr>
        <w:t xml:space="preserve">iunie </w:t>
      </w:r>
      <w:r w:rsidR="00711FCF">
        <w:rPr>
          <w:rFonts w:ascii="Times New Roman" w:hAnsi="Times New Roman" w:cs="Times New Roman"/>
          <w:sz w:val="24"/>
          <w:szCs w:val="24"/>
        </w:rPr>
        <w:t xml:space="preserve">2002 </w:t>
      </w:r>
      <w:r w:rsidR="00711FCF" w:rsidRPr="00525270">
        <w:rPr>
          <w:rFonts w:ascii="Times New Roman" w:hAnsi="Times New Roman" w:cs="Times New Roman"/>
          <w:sz w:val="24"/>
          <w:szCs w:val="24"/>
        </w:rPr>
        <w:t xml:space="preserve">  prin care Consiliul Local Marghita si-a exprimat acordul </w:t>
      </w:r>
      <w:r w:rsidR="00711FCF">
        <w:rPr>
          <w:rFonts w:ascii="Times New Roman" w:hAnsi="Times New Roman" w:cs="Times New Roman"/>
          <w:sz w:val="24"/>
          <w:szCs w:val="24"/>
        </w:rPr>
        <w:t xml:space="preserve">de vânzare, în principiu a terenurilor  din intravilan, </w:t>
      </w:r>
      <w:r w:rsidR="00744F57">
        <w:rPr>
          <w:rFonts w:ascii="Times New Roman" w:hAnsi="Times New Roman" w:cs="Times New Roman"/>
          <w:sz w:val="24"/>
          <w:szCs w:val="24"/>
        </w:rPr>
        <w:t xml:space="preserve">str. </w:t>
      </w:r>
      <w:proofErr w:type="spellStart"/>
      <w:r w:rsidR="00027EDF">
        <w:rPr>
          <w:rFonts w:ascii="Times New Roman" w:hAnsi="Times New Roman" w:cs="Times New Roman"/>
          <w:sz w:val="24"/>
          <w:szCs w:val="24"/>
        </w:rPr>
        <w:t>Campului</w:t>
      </w:r>
      <w:proofErr w:type="spellEnd"/>
      <w:r w:rsidR="00027EDF">
        <w:rPr>
          <w:rFonts w:ascii="Times New Roman" w:hAnsi="Times New Roman" w:cs="Times New Roman"/>
          <w:sz w:val="24"/>
          <w:szCs w:val="24"/>
        </w:rPr>
        <w:t xml:space="preserve"> , in prezent str. </w:t>
      </w:r>
      <w:proofErr w:type="spellStart"/>
      <w:r w:rsidR="00744F57">
        <w:rPr>
          <w:rFonts w:ascii="Times New Roman" w:hAnsi="Times New Roman" w:cs="Times New Roman"/>
          <w:sz w:val="24"/>
          <w:szCs w:val="24"/>
        </w:rPr>
        <w:t>Danko</w:t>
      </w:r>
      <w:proofErr w:type="spellEnd"/>
      <w:r w:rsidR="00744F57">
        <w:rPr>
          <w:rFonts w:ascii="Times New Roman" w:hAnsi="Times New Roman" w:cs="Times New Roman"/>
          <w:sz w:val="24"/>
          <w:szCs w:val="24"/>
        </w:rPr>
        <w:t xml:space="preserve"> Pista.</w:t>
      </w:r>
      <w:r w:rsidR="00711FCF">
        <w:rPr>
          <w:rFonts w:ascii="Times New Roman" w:hAnsi="Times New Roman" w:cs="Times New Roman"/>
          <w:sz w:val="24"/>
          <w:szCs w:val="24"/>
        </w:rPr>
        <w:t xml:space="preserve"> </w:t>
      </w:r>
      <w:r w:rsidR="00027EDF">
        <w:rPr>
          <w:rFonts w:ascii="Times New Roman" w:hAnsi="Times New Roman" w:cs="Times New Roman"/>
          <w:sz w:val="24"/>
          <w:szCs w:val="24"/>
        </w:rPr>
        <w:t xml:space="preserve">   </w:t>
      </w:r>
      <w:r w:rsidR="00711FCF" w:rsidRPr="00525270">
        <w:rPr>
          <w:rFonts w:ascii="Times New Roman" w:hAnsi="Times New Roman" w:cs="Times New Roman"/>
          <w:sz w:val="24"/>
          <w:szCs w:val="24"/>
        </w:rPr>
        <w:t xml:space="preserve">Întrucât </w:t>
      </w:r>
      <w:proofErr w:type="spellStart"/>
      <w:r w:rsidR="00711FCF" w:rsidRPr="00525270">
        <w:rPr>
          <w:rFonts w:ascii="Times New Roman" w:hAnsi="Times New Roman" w:cs="Times New Roman"/>
          <w:sz w:val="24"/>
          <w:szCs w:val="24"/>
        </w:rPr>
        <w:t>pretul</w:t>
      </w:r>
      <w:proofErr w:type="spellEnd"/>
      <w:r w:rsidR="00711FCF" w:rsidRPr="00525270">
        <w:rPr>
          <w:rFonts w:ascii="Times New Roman" w:hAnsi="Times New Roman" w:cs="Times New Roman"/>
          <w:sz w:val="24"/>
          <w:szCs w:val="24"/>
        </w:rPr>
        <w:t xml:space="preserve"> de vânzare a acestor terenuri nu mai este de actualitate, s-a actualizat  valoarea  acestora prin efectuarea unui nou raport de evaluare </w:t>
      </w:r>
      <w:r w:rsidR="005B1E7D">
        <w:rPr>
          <w:rFonts w:ascii="Times New Roman" w:hAnsi="Times New Roman" w:cs="Times New Roman"/>
          <w:sz w:val="24"/>
          <w:szCs w:val="24"/>
        </w:rPr>
        <w:t>.</w:t>
      </w:r>
    </w:p>
    <w:p w:rsidR="00711FCF" w:rsidRPr="00525270" w:rsidRDefault="00027EDF" w:rsidP="00027E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11FCF" w:rsidRPr="00525270">
        <w:rPr>
          <w:rFonts w:ascii="Times New Roman" w:hAnsi="Times New Roman" w:cs="Times New Roman"/>
          <w:sz w:val="24"/>
          <w:szCs w:val="24"/>
        </w:rPr>
        <w:t>Pentru terenu</w:t>
      </w:r>
      <w:r>
        <w:rPr>
          <w:rFonts w:ascii="Times New Roman" w:hAnsi="Times New Roman" w:cs="Times New Roman"/>
          <w:sz w:val="24"/>
          <w:szCs w:val="24"/>
        </w:rPr>
        <w:t xml:space="preserve">rile </w:t>
      </w:r>
      <w:r w:rsidR="00711FCF" w:rsidRPr="00525270">
        <w:rPr>
          <w:rFonts w:ascii="Times New Roman" w:hAnsi="Times New Roman" w:cs="Times New Roman"/>
          <w:sz w:val="24"/>
          <w:szCs w:val="24"/>
        </w:rPr>
        <w:t xml:space="preserve"> identificat</w:t>
      </w:r>
      <w:r>
        <w:rPr>
          <w:rFonts w:ascii="Times New Roman" w:hAnsi="Times New Roman" w:cs="Times New Roman"/>
          <w:sz w:val="24"/>
          <w:szCs w:val="24"/>
        </w:rPr>
        <w:t xml:space="preserve">e </w:t>
      </w:r>
      <w:r w:rsidR="00711FCF" w:rsidRPr="00525270">
        <w:rPr>
          <w:rFonts w:ascii="Times New Roman" w:hAnsi="Times New Roman" w:cs="Times New Roman"/>
          <w:sz w:val="24"/>
          <w:szCs w:val="24"/>
        </w:rPr>
        <w:t xml:space="preserve"> cu nr. cadastral </w:t>
      </w:r>
      <w:r w:rsidR="00744F57">
        <w:rPr>
          <w:rFonts w:ascii="Times New Roman" w:hAnsi="Times New Roman" w:cs="Times New Roman"/>
          <w:sz w:val="24"/>
          <w:szCs w:val="24"/>
        </w:rPr>
        <w:t xml:space="preserve"> 103298</w:t>
      </w:r>
      <w:r w:rsidR="00B01BC5">
        <w:rPr>
          <w:rFonts w:ascii="Times New Roman" w:hAnsi="Times New Roman" w:cs="Times New Roman"/>
          <w:sz w:val="24"/>
          <w:szCs w:val="24"/>
        </w:rPr>
        <w:t xml:space="preserve">   </w:t>
      </w:r>
      <w:r w:rsidR="005B1E7D">
        <w:rPr>
          <w:rFonts w:ascii="Times New Roman" w:hAnsi="Times New Roman" w:cs="Times New Roman"/>
          <w:sz w:val="24"/>
          <w:szCs w:val="24"/>
        </w:rPr>
        <w:t xml:space="preserve"> si nr. </w:t>
      </w:r>
      <w:r>
        <w:rPr>
          <w:rFonts w:ascii="Times New Roman" w:hAnsi="Times New Roman" w:cs="Times New Roman"/>
          <w:sz w:val="24"/>
          <w:szCs w:val="24"/>
        </w:rPr>
        <w:t xml:space="preserve">topo 1806/2 si 1807/12   </w:t>
      </w:r>
      <w:r w:rsidR="00711FCF" w:rsidRPr="00525270">
        <w:rPr>
          <w:rFonts w:ascii="Times New Roman" w:hAnsi="Times New Roman" w:cs="Times New Roman"/>
          <w:sz w:val="24"/>
          <w:szCs w:val="24"/>
        </w:rPr>
        <w:t>nu există formulate cereri de reconstituire a dreptului de proprietate în conformitate cu  prevederile legilor fondului funciar si nici acţiuni de revendicare a acestor suprafeţe pe rolul instantelor de judecată</w:t>
      </w:r>
    </w:p>
    <w:p w:rsidR="000F4821" w:rsidRDefault="00027EDF" w:rsidP="00027EDF">
      <w:pPr>
        <w:spacing w:after="0" w:line="240" w:lineRule="auto"/>
        <w:jc w:val="both"/>
        <w:rPr>
          <w:rStyle w:val="salnbdy"/>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sz w:val="24"/>
          <w:szCs w:val="24"/>
        </w:rPr>
        <w:t xml:space="preserve">          </w:t>
      </w:r>
      <w:r w:rsidR="00711FCF" w:rsidRPr="00525270">
        <w:rPr>
          <w:rFonts w:ascii="Times New Roman" w:hAnsi="Times New Roman" w:cs="Times New Roman"/>
          <w:sz w:val="24"/>
          <w:szCs w:val="24"/>
        </w:rPr>
        <w:t xml:space="preserve">Prevederile art. 364 din Ordonanţa de Urgenţă a Guvernului  nr. 57/2019 privind  Codul administrativ prevede </w:t>
      </w:r>
      <w:r w:rsidR="00711FCF" w:rsidRPr="00525270">
        <w:rPr>
          <w:rStyle w:val="spar"/>
          <w:rFonts w:ascii="Times New Roman" w:hAnsi="Times New Roman" w:cs="Times New Roman"/>
          <w:color w:val="000000"/>
          <w:sz w:val="24"/>
          <w:szCs w:val="24"/>
          <w:bdr w:val="none" w:sz="0" w:space="0" w:color="auto" w:frame="1"/>
          <w:shd w:val="clear" w:color="auto" w:fill="FFFFFF"/>
        </w:rPr>
        <w:t xml:space="preserve">excepții de la regulile privind procedura de vânzare a bunurilor din domeniul privat </w:t>
      </w:r>
      <w:r w:rsidR="00711FCF" w:rsidRPr="00525270">
        <w:rPr>
          <w:rStyle w:val="salnbdy"/>
          <w:rFonts w:ascii="Times New Roman" w:hAnsi="Times New Roman" w:cs="Times New Roman"/>
          <w:color w:val="000000"/>
          <w:sz w:val="24"/>
          <w:szCs w:val="24"/>
          <w:bdr w:val="none" w:sz="0" w:space="0" w:color="auto" w:frame="1"/>
          <w:shd w:val="clear" w:color="auto" w:fill="FFFFFF"/>
        </w:rPr>
        <w:t>în cazul vânzării unui teren aflat în proprietatea privată a statului sau a unității administrativ-teritoriale pe care sunt ridicate construcții, constructorii de bună-credință ai acestora beneficiază de un drept de preempțiune la cumpărarea terenului aferent construcțiilor. Prețul de vânzare se stabilește pe baza unui raport de evaluare, aprobat de consiliul local</w:t>
      </w:r>
      <w:r w:rsidR="000F4821">
        <w:rPr>
          <w:rStyle w:val="salnbdy"/>
          <w:rFonts w:ascii="Times New Roman" w:hAnsi="Times New Roman" w:cs="Times New Roman"/>
          <w:color w:val="000000"/>
          <w:sz w:val="24"/>
          <w:szCs w:val="24"/>
          <w:bdr w:val="none" w:sz="0" w:space="0" w:color="auto" w:frame="1"/>
          <w:shd w:val="clear" w:color="auto" w:fill="FFFFFF"/>
        </w:rPr>
        <w:t>.</w:t>
      </w:r>
    </w:p>
    <w:p w:rsidR="00711FCF" w:rsidRDefault="000F4821" w:rsidP="00027EDF">
      <w:pPr>
        <w:spacing w:after="0" w:line="240" w:lineRule="auto"/>
        <w:jc w:val="both"/>
        <w:rPr>
          <w:rStyle w:val="salnbdy"/>
          <w:rFonts w:ascii="Times New Roman" w:hAnsi="Times New Roman" w:cs="Times New Roman"/>
          <w:color w:val="000000"/>
          <w:sz w:val="24"/>
          <w:szCs w:val="24"/>
          <w:bdr w:val="none" w:sz="0" w:space="0" w:color="auto" w:frame="1"/>
          <w:shd w:val="clear" w:color="auto" w:fill="FFFFFF"/>
        </w:rPr>
      </w:pPr>
      <w:r>
        <w:rPr>
          <w:rStyle w:val="salnbdy"/>
          <w:rFonts w:ascii="Times New Roman" w:hAnsi="Times New Roman" w:cs="Times New Roman"/>
          <w:color w:val="000000"/>
          <w:sz w:val="24"/>
          <w:szCs w:val="24"/>
          <w:bdr w:val="none" w:sz="0" w:space="0" w:color="auto" w:frame="1"/>
          <w:shd w:val="clear" w:color="auto" w:fill="FFFFFF"/>
        </w:rPr>
        <w:t xml:space="preserve">Proprietarii </w:t>
      </w:r>
      <w:r w:rsidR="00711FCF" w:rsidRPr="00525270">
        <w:rPr>
          <w:rStyle w:val="salnbdy"/>
          <w:rFonts w:ascii="Times New Roman" w:hAnsi="Times New Roman" w:cs="Times New Roman"/>
          <w:color w:val="000000"/>
          <w:sz w:val="24"/>
          <w:szCs w:val="24"/>
          <w:bdr w:val="none" w:sz="0" w:space="0" w:color="auto" w:frame="1"/>
          <w:shd w:val="clear" w:color="auto" w:fill="FFFFFF"/>
        </w:rPr>
        <w:t xml:space="preserve"> prevăzute la </w:t>
      </w:r>
      <w:r w:rsidR="00711FCF" w:rsidRPr="00B01BC5">
        <w:rPr>
          <w:rStyle w:val="slgi"/>
          <w:rFonts w:ascii="Times New Roman" w:hAnsi="Times New Roman" w:cs="Times New Roman"/>
          <w:sz w:val="24"/>
          <w:szCs w:val="24"/>
          <w:bdr w:val="none" w:sz="0" w:space="0" w:color="auto" w:frame="1"/>
          <w:shd w:val="clear" w:color="auto" w:fill="FFFFFF"/>
        </w:rPr>
        <w:t>alin. (1)</w:t>
      </w:r>
      <w:r w:rsidR="00711FCF" w:rsidRPr="00525270">
        <w:rPr>
          <w:rStyle w:val="salnbdy"/>
          <w:rFonts w:ascii="Times New Roman" w:hAnsi="Times New Roman" w:cs="Times New Roman"/>
          <w:color w:val="000000"/>
          <w:sz w:val="24"/>
          <w:szCs w:val="24"/>
          <w:bdr w:val="none" w:sz="0" w:space="0" w:color="auto" w:frame="1"/>
          <w:shd w:val="clear" w:color="auto" w:fill="FFFFFF"/>
        </w:rPr>
        <w:t> sunt notificați în termen de 15 zile asupra hotărârii consiliului local și își pot exprima opțiunea de cumpărare în termen de 15 zile de la primirea notificării.</w:t>
      </w:r>
    </w:p>
    <w:p w:rsidR="00711FCF" w:rsidRDefault="00711FCF" w:rsidP="00711FCF">
      <w:pPr>
        <w:jc w:val="both"/>
        <w:rPr>
          <w:rStyle w:val="salnbdy"/>
          <w:rFonts w:ascii="Times New Roman" w:hAnsi="Times New Roman" w:cs="Times New Roman"/>
          <w:color w:val="000000"/>
          <w:sz w:val="24"/>
          <w:szCs w:val="24"/>
          <w:bdr w:val="none" w:sz="0" w:space="0" w:color="auto" w:frame="1"/>
          <w:shd w:val="clear" w:color="auto" w:fill="FFFFFF"/>
        </w:rPr>
      </w:pPr>
      <w:r>
        <w:rPr>
          <w:rStyle w:val="salnbdy"/>
          <w:rFonts w:ascii="Times New Roman" w:hAnsi="Times New Roman" w:cs="Times New Roman"/>
          <w:color w:val="000000"/>
          <w:sz w:val="24"/>
          <w:szCs w:val="24"/>
          <w:bdr w:val="none" w:sz="0" w:space="0" w:color="auto" w:frame="1"/>
          <w:shd w:val="clear" w:color="auto" w:fill="FFFFFF"/>
        </w:rPr>
        <w:t xml:space="preserve">    </w:t>
      </w:r>
      <w:r w:rsidR="00027EDF">
        <w:rPr>
          <w:rStyle w:val="salnbdy"/>
          <w:rFonts w:ascii="Times New Roman" w:hAnsi="Times New Roman" w:cs="Times New Roman"/>
          <w:color w:val="000000"/>
          <w:sz w:val="24"/>
          <w:szCs w:val="24"/>
          <w:bdr w:val="none" w:sz="0" w:space="0" w:color="auto" w:frame="1"/>
          <w:shd w:val="clear" w:color="auto" w:fill="FFFFFF"/>
        </w:rPr>
        <w:t xml:space="preserve">  </w:t>
      </w:r>
      <w:r>
        <w:rPr>
          <w:rStyle w:val="salnbdy"/>
          <w:rFonts w:ascii="Times New Roman" w:hAnsi="Times New Roman" w:cs="Times New Roman"/>
          <w:color w:val="000000"/>
          <w:sz w:val="24"/>
          <w:szCs w:val="24"/>
          <w:bdr w:val="none" w:sz="0" w:space="0" w:color="auto" w:frame="1"/>
          <w:shd w:val="clear" w:color="auto" w:fill="FFFFFF"/>
        </w:rPr>
        <w:t xml:space="preserve"> Faţă de cele menţionate consider că sunt întrunite condiţiile legale  de vânzare a terenului în conformitate cu OUG 57/2019 .</w:t>
      </w:r>
    </w:p>
    <w:p w:rsidR="000F4821" w:rsidRDefault="000F4821" w:rsidP="00711FCF">
      <w:pPr>
        <w:jc w:val="both"/>
        <w:rPr>
          <w:rStyle w:val="salnbdy"/>
          <w:rFonts w:ascii="Times New Roman" w:hAnsi="Times New Roman" w:cs="Times New Roman"/>
          <w:color w:val="000000"/>
          <w:sz w:val="24"/>
          <w:szCs w:val="24"/>
          <w:bdr w:val="none" w:sz="0" w:space="0" w:color="auto" w:frame="1"/>
          <w:shd w:val="clear" w:color="auto" w:fill="FFFFFF"/>
        </w:rPr>
      </w:pPr>
    </w:p>
    <w:p w:rsidR="00711FCF" w:rsidRPr="00525270" w:rsidRDefault="00711FCF" w:rsidP="00711FCF">
      <w:pPr>
        <w:jc w:val="both"/>
        <w:rPr>
          <w:rStyle w:val="salnbdy"/>
          <w:rFonts w:ascii="Times New Roman" w:hAnsi="Times New Roman" w:cs="Times New Roman"/>
          <w:b/>
          <w:color w:val="000000"/>
          <w:sz w:val="24"/>
          <w:szCs w:val="24"/>
          <w:bdr w:val="none" w:sz="0" w:space="0" w:color="auto" w:frame="1"/>
          <w:shd w:val="clear" w:color="auto" w:fill="FFFFFF"/>
        </w:rPr>
      </w:pPr>
      <w:r w:rsidRPr="00525270">
        <w:rPr>
          <w:rStyle w:val="salnbdy"/>
          <w:rFonts w:ascii="Times New Roman" w:hAnsi="Times New Roman" w:cs="Times New Roman"/>
          <w:b/>
          <w:color w:val="000000"/>
          <w:sz w:val="24"/>
          <w:szCs w:val="24"/>
          <w:bdr w:val="none" w:sz="0" w:space="0" w:color="auto" w:frame="1"/>
          <w:shd w:val="clear" w:color="auto" w:fill="FFFFFF"/>
        </w:rPr>
        <w:t xml:space="preserve">                             </w:t>
      </w:r>
      <w:r w:rsidR="000F4821">
        <w:rPr>
          <w:rStyle w:val="salnbdy"/>
          <w:rFonts w:ascii="Times New Roman" w:hAnsi="Times New Roman" w:cs="Times New Roman"/>
          <w:b/>
          <w:color w:val="000000"/>
          <w:sz w:val="24"/>
          <w:szCs w:val="24"/>
          <w:bdr w:val="none" w:sz="0" w:space="0" w:color="auto" w:frame="1"/>
          <w:shd w:val="clear" w:color="auto" w:fill="FFFFFF"/>
        </w:rPr>
        <w:t xml:space="preserve">Inspector </w:t>
      </w:r>
      <w:r w:rsidRPr="00525270">
        <w:rPr>
          <w:rStyle w:val="salnbdy"/>
          <w:rFonts w:ascii="Times New Roman" w:hAnsi="Times New Roman" w:cs="Times New Roman"/>
          <w:b/>
          <w:color w:val="000000"/>
          <w:sz w:val="24"/>
          <w:szCs w:val="24"/>
          <w:bdr w:val="none" w:sz="0" w:space="0" w:color="auto" w:frame="1"/>
          <w:shd w:val="clear" w:color="auto" w:fill="FFFFFF"/>
        </w:rPr>
        <w:t xml:space="preserve"> </w:t>
      </w:r>
    </w:p>
    <w:p w:rsidR="00027EDF" w:rsidRDefault="00711FCF" w:rsidP="00027EDF">
      <w:pPr>
        <w:jc w:val="both"/>
        <w:rPr>
          <w:rStyle w:val="salnbdy"/>
          <w:rFonts w:ascii="Times New Roman" w:hAnsi="Times New Roman" w:cs="Times New Roman"/>
          <w:b/>
          <w:color w:val="000000"/>
          <w:sz w:val="24"/>
          <w:szCs w:val="24"/>
          <w:bdr w:val="none" w:sz="0" w:space="0" w:color="auto" w:frame="1"/>
          <w:shd w:val="clear" w:color="auto" w:fill="FFFFFF"/>
        </w:rPr>
      </w:pPr>
      <w:r w:rsidRPr="00525270">
        <w:rPr>
          <w:rStyle w:val="salnbdy"/>
          <w:rFonts w:ascii="Times New Roman" w:hAnsi="Times New Roman" w:cs="Times New Roman"/>
          <w:b/>
          <w:color w:val="000000"/>
          <w:sz w:val="24"/>
          <w:szCs w:val="24"/>
          <w:bdr w:val="none" w:sz="0" w:space="0" w:color="auto" w:frame="1"/>
          <w:shd w:val="clear" w:color="auto" w:fill="FFFFFF"/>
        </w:rPr>
        <w:t xml:space="preserve">                          </w:t>
      </w:r>
      <w:r w:rsidR="000F4821">
        <w:rPr>
          <w:rStyle w:val="salnbdy"/>
          <w:rFonts w:ascii="Times New Roman" w:hAnsi="Times New Roman" w:cs="Times New Roman"/>
          <w:b/>
          <w:color w:val="000000"/>
          <w:sz w:val="24"/>
          <w:szCs w:val="24"/>
          <w:bdr w:val="none" w:sz="0" w:space="0" w:color="auto" w:frame="1"/>
          <w:shd w:val="clear" w:color="auto" w:fill="FFFFFF"/>
        </w:rPr>
        <w:t>Andrea KOVACS</w:t>
      </w:r>
      <w:r w:rsidRPr="00525270">
        <w:rPr>
          <w:rStyle w:val="salnbdy"/>
          <w:rFonts w:ascii="Times New Roman" w:hAnsi="Times New Roman" w:cs="Times New Roman"/>
          <w:b/>
          <w:color w:val="000000"/>
          <w:sz w:val="24"/>
          <w:szCs w:val="24"/>
          <w:bdr w:val="none" w:sz="0" w:space="0" w:color="auto" w:frame="1"/>
          <w:shd w:val="clear" w:color="auto" w:fill="FFFFFF"/>
        </w:rPr>
        <w:t xml:space="preserve"> </w:t>
      </w:r>
    </w:p>
    <w:p w:rsidR="00027EDF" w:rsidRDefault="00027EDF" w:rsidP="00027EDF">
      <w:pPr>
        <w:jc w:val="both"/>
        <w:rPr>
          <w:rStyle w:val="salnbdy"/>
          <w:rFonts w:ascii="Times New Roman" w:hAnsi="Times New Roman" w:cs="Times New Roman"/>
          <w:b/>
          <w:color w:val="000000"/>
          <w:sz w:val="24"/>
          <w:szCs w:val="24"/>
          <w:bdr w:val="none" w:sz="0" w:space="0" w:color="auto" w:frame="1"/>
          <w:shd w:val="clear" w:color="auto" w:fill="FFFFFF"/>
        </w:rPr>
      </w:pPr>
    </w:p>
    <w:p w:rsidR="000F4821" w:rsidRDefault="003A24C1" w:rsidP="00027EDF">
      <w:pPr>
        <w:jc w:val="both"/>
        <w:rPr>
          <w:rFonts w:ascii="Times New Roman" w:hAnsi="Times New Roman"/>
          <w:b/>
          <w:noProof/>
          <w:sz w:val="28"/>
          <w:szCs w:val="28"/>
        </w:rPr>
      </w:pPr>
      <w:r>
        <w:rPr>
          <w:noProof/>
          <w:lang w:val="en-US"/>
        </w:rPr>
        <w:drawing>
          <wp:anchor distT="0" distB="0" distL="0" distR="0" simplePos="0" relativeHeight="251665408" behindDoc="1" locked="0" layoutInCell="1" allowOverlap="1" wp14:anchorId="7758A341" wp14:editId="1E7BF112">
            <wp:simplePos x="0" y="0"/>
            <wp:positionH relativeFrom="column">
              <wp:posOffset>5322570</wp:posOffset>
            </wp:positionH>
            <wp:positionV relativeFrom="paragraph">
              <wp:posOffset>-180647</wp:posOffset>
            </wp:positionV>
            <wp:extent cx="792314" cy="1065475"/>
            <wp:effectExtent l="19050" t="0" r="7786" b="0"/>
            <wp:wrapNone/>
            <wp:docPr id="5" name="Imagine 1"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Descriere: judetul-bihor-stema-logo-8191AE1559-seek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2314" cy="1065475"/>
                    </a:xfrm>
                    <a:prstGeom prst="rect">
                      <a:avLst/>
                    </a:prstGeom>
                    <a:noFill/>
                  </pic:spPr>
                </pic:pic>
              </a:graphicData>
            </a:graphic>
          </wp:anchor>
        </w:drawing>
      </w:r>
      <w:r w:rsidRPr="003A24C1">
        <w:rPr>
          <w:noProof/>
          <w:lang w:val="en-US"/>
        </w:rPr>
        <w:drawing>
          <wp:anchor distT="0" distB="0" distL="0" distR="0" simplePos="0" relativeHeight="251667456" behindDoc="1" locked="0" layoutInCell="1" allowOverlap="1" wp14:anchorId="13DC0E24" wp14:editId="7C17434E">
            <wp:simplePos x="0" y="0"/>
            <wp:positionH relativeFrom="column">
              <wp:posOffset>-178407</wp:posOffset>
            </wp:positionH>
            <wp:positionV relativeFrom="paragraph">
              <wp:posOffset>-141798</wp:posOffset>
            </wp:positionV>
            <wp:extent cx="760177" cy="1097280"/>
            <wp:effectExtent l="19050" t="0" r="0" b="0"/>
            <wp:wrapNone/>
            <wp:docPr id="6" name="Imagin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Descriere: 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70" cy="1097280"/>
                    </a:xfrm>
                    <a:prstGeom prst="rect">
                      <a:avLst/>
                    </a:prstGeom>
                    <a:noFill/>
                  </pic:spPr>
                </pic:pic>
              </a:graphicData>
            </a:graphic>
          </wp:anchor>
        </w:drawing>
      </w:r>
      <w:r w:rsidR="000F4821">
        <w:rPr>
          <w:noProof/>
          <w:lang w:val="en-US"/>
        </w:rPr>
        <w:drawing>
          <wp:anchor distT="0" distB="0" distL="114300" distR="114300" simplePos="0" relativeHeight="251663360" behindDoc="1" locked="0" layoutInCell="1" allowOverlap="1" wp14:anchorId="237E0B70" wp14:editId="35898428">
            <wp:simplePos x="0" y="0"/>
            <wp:positionH relativeFrom="column">
              <wp:posOffset>-80010</wp:posOffset>
            </wp:positionH>
            <wp:positionV relativeFrom="paragraph">
              <wp:posOffset>-7620</wp:posOffset>
            </wp:positionV>
            <wp:extent cx="616585" cy="887095"/>
            <wp:effectExtent l="0" t="0" r="0" b="8255"/>
            <wp:wrapNone/>
            <wp:docPr id="4"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Descriere: stema O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6585" cy="887095"/>
                    </a:xfrm>
                    <a:prstGeom prst="rect">
                      <a:avLst/>
                    </a:prstGeom>
                    <a:noFill/>
                  </pic:spPr>
                </pic:pic>
              </a:graphicData>
            </a:graphic>
          </wp:anchor>
        </w:drawing>
      </w:r>
      <w:r w:rsidR="000F4821">
        <w:rPr>
          <w:rFonts w:ascii="Times New Roman" w:hAnsi="Times New Roman"/>
          <w:sz w:val="20"/>
          <w:szCs w:val="20"/>
        </w:rPr>
        <w:t xml:space="preserve"> </w:t>
      </w:r>
      <w:r>
        <w:rPr>
          <w:rFonts w:ascii="Times New Roman" w:hAnsi="Times New Roman"/>
          <w:sz w:val="20"/>
          <w:szCs w:val="20"/>
        </w:rPr>
        <w:t xml:space="preserve">                                                    </w:t>
      </w:r>
    </w:p>
    <w:p w:rsidR="000F4821" w:rsidRDefault="000F4821" w:rsidP="000F4821">
      <w:pPr>
        <w:spacing w:after="0" w:line="240" w:lineRule="auto"/>
        <w:ind w:left="3600"/>
        <w:rPr>
          <w:rFonts w:ascii="Times New Roman" w:hAnsi="Times New Roman"/>
          <w:b/>
          <w:noProof/>
          <w:sz w:val="26"/>
          <w:szCs w:val="26"/>
        </w:rPr>
      </w:pPr>
    </w:p>
    <w:p w:rsidR="000F4821" w:rsidRDefault="000F4821" w:rsidP="000F4821">
      <w:pPr>
        <w:spacing w:after="0" w:line="240" w:lineRule="auto"/>
        <w:ind w:left="3600"/>
        <w:rPr>
          <w:rFonts w:ascii="Times New Roman" w:hAnsi="Times New Roman"/>
          <w:b/>
          <w:noProof/>
          <w:sz w:val="26"/>
          <w:szCs w:val="26"/>
        </w:rPr>
      </w:pPr>
      <w:r>
        <w:rPr>
          <w:rFonts w:ascii="Times New Roman" w:hAnsi="Times New Roman"/>
          <w:b/>
          <w:noProof/>
          <w:sz w:val="26"/>
          <w:szCs w:val="26"/>
        </w:rPr>
        <w:t>ROMÂNIA</w:t>
      </w:r>
    </w:p>
    <w:p w:rsidR="000F4821" w:rsidRPr="003A24C1" w:rsidRDefault="000F4821" w:rsidP="000F4821">
      <w:pPr>
        <w:spacing w:after="0" w:line="240" w:lineRule="auto"/>
        <w:ind w:left="2160" w:firstLine="720"/>
        <w:rPr>
          <w:rFonts w:ascii="Times New Roman" w:hAnsi="Times New Roman"/>
          <w:noProof/>
          <w:sz w:val="26"/>
          <w:szCs w:val="26"/>
          <w:u w:val="single"/>
        </w:rPr>
      </w:pPr>
      <w:r w:rsidRPr="003A24C1">
        <w:rPr>
          <w:rFonts w:ascii="Times New Roman" w:hAnsi="Times New Roman"/>
          <w:noProof/>
          <w:sz w:val="26"/>
          <w:szCs w:val="26"/>
          <w:u w:val="single"/>
        </w:rPr>
        <w:t xml:space="preserve"> MUNICIPIUL MARGHITA</w:t>
      </w:r>
    </w:p>
    <w:p w:rsidR="000F4821" w:rsidRPr="003A24C1" w:rsidRDefault="000F4821" w:rsidP="000F4821">
      <w:pPr>
        <w:tabs>
          <w:tab w:val="left" w:pos="0"/>
        </w:tabs>
        <w:spacing w:after="0" w:line="240" w:lineRule="auto"/>
        <w:rPr>
          <w:rFonts w:ascii="Times New Roman" w:hAnsi="Times New Roman"/>
          <w:noProof/>
          <w:sz w:val="26"/>
          <w:szCs w:val="26"/>
          <w:u w:val="single"/>
        </w:rPr>
      </w:pPr>
      <w:r w:rsidRPr="003A24C1">
        <w:rPr>
          <w:rFonts w:ascii="Times New Roman" w:hAnsi="Times New Roman"/>
          <w:noProof/>
          <w:sz w:val="26"/>
          <w:szCs w:val="26"/>
        </w:rPr>
        <w:tab/>
        <w:t xml:space="preserve">   </w:t>
      </w:r>
      <w:r w:rsidRPr="003A24C1">
        <w:rPr>
          <w:rFonts w:ascii="Times New Roman" w:hAnsi="Times New Roman"/>
          <w:noProof/>
          <w:sz w:val="26"/>
          <w:szCs w:val="26"/>
        </w:rPr>
        <w:tab/>
      </w:r>
      <w:r w:rsidRPr="003A24C1">
        <w:rPr>
          <w:rFonts w:ascii="Times New Roman" w:hAnsi="Times New Roman"/>
          <w:noProof/>
          <w:sz w:val="26"/>
          <w:szCs w:val="26"/>
          <w:u w:val="single"/>
        </w:rPr>
        <w:t>MARGITTA MEGYEI JOGU VAROS - MARGHITA TOWN</w:t>
      </w:r>
    </w:p>
    <w:p w:rsidR="000F4821" w:rsidRDefault="000F4821" w:rsidP="000F4821">
      <w:pPr>
        <w:spacing w:after="0" w:line="240" w:lineRule="auto"/>
        <w:rPr>
          <w:rFonts w:ascii="Times New Roman" w:hAnsi="Times New Roman"/>
          <w:b/>
          <w:noProof/>
          <w:sz w:val="24"/>
          <w:szCs w:val="24"/>
          <w:u w:val="single"/>
        </w:rPr>
      </w:pPr>
    </w:p>
    <w:p w:rsidR="000F4821" w:rsidRDefault="000F4821" w:rsidP="000F4821">
      <w:pPr>
        <w:tabs>
          <w:tab w:val="left" w:pos="6225"/>
        </w:tabs>
        <w:spacing w:after="0" w:line="240" w:lineRule="auto"/>
        <w:rPr>
          <w:rFonts w:ascii="Times New Roman" w:hAnsi="Times New Roman"/>
          <w:noProof/>
        </w:rPr>
      </w:pPr>
      <w:r>
        <w:rPr>
          <w:rFonts w:ascii="Times New Roman" w:hAnsi="Times New Roman"/>
          <w:noProof/>
        </w:rPr>
        <w:t xml:space="preserve">       415300 - Marghita,  jud. Bihor,                                                           telefon : +40259362001</w:t>
      </w:r>
    </w:p>
    <w:p w:rsidR="000F4821" w:rsidRDefault="000F4821" w:rsidP="000F4821">
      <w:pPr>
        <w:spacing w:after="0" w:line="240" w:lineRule="auto"/>
        <w:rPr>
          <w:rFonts w:ascii="Times New Roman" w:hAnsi="Times New Roman"/>
          <w:noProof/>
        </w:rPr>
      </w:pPr>
      <w:r>
        <w:rPr>
          <w:rFonts w:ascii="Times New Roman" w:hAnsi="Times New Roman"/>
          <w:noProof/>
        </w:rPr>
        <w:t xml:space="preserve">       Calea Republicii,  nr.1,                                                                                      +40359409977</w:t>
      </w:r>
    </w:p>
    <w:p w:rsidR="000F4821" w:rsidRDefault="000F4821" w:rsidP="000F4821">
      <w:pPr>
        <w:spacing w:after="0" w:line="240" w:lineRule="auto"/>
        <w:rPr>
          <w:rFonts w:ascii="Times New Roman" w:hAnsi="Times New Roman"/>
          <w:noProof/>
        </w:rPr>
      </w:pPr>
      <w:r>
        <w:rPr>
          <w:rFonts w:ascii="Times New Roman" w:hAnsi="Times New Roman"/>
          <w:noProof/>
        </w:rPr>
        <w:t xml:space="preserve">       Cod fiscal 4348947                                                                         </w:t>
      </w:r>
      <w:r>
        <w:rPr>
          <w:rFonts w:ascii="Times New Roman" w:hAnsi="Times New Roman"/>
          <w:noProof/>
        </w:rPr>
        <w:tab/>
        <w:t>fax:      +40359409982</w:t>
      </w:r>
    </w:p>
    <w:p w:rsidR="000F4821" w:rsidRDefault="000F4821" w:rsidP="000F4821">
      <w:pPr>
        <w:tabs>
          <w:tab w:val="left" w:pos="6240"/>
        </w:tabs>
        <w:spacing w:after="0" w:line="240" w:lineRule="auto"/>
        <w:rPr>
          <w:rFonts w:ascii="Times New Roman" w:hAnsi="Times New Roman"/>
          <w:b/>
          <w:noProof/>
        </w:rPr>
      </w:pPr>
      <w:r>
        <w:rPr>
          <w:rFonts w:ascii="Times New Roman" w:hAnsi="Times New Roman"/>
          <w:b/>
          <w:noProof/>
        </w:rPr>
        <w:t xml:space="preserve">                                                   e-mail:</w:t>
      </w:r>
      <w:hyperlink r:id="rId11" w:history="1">
        <w:r>
          <w:rPr>
            <w:rStyle w:val="Hyperlink"/>
            <w:noProof/>
          </w:rPr>
          <w:t>primaria@marghita.ro</w:t>
        </w:r>
      </w:hyperlink>
    </w:p>
    <w:p w:rsidR="000F4821" w:rsidRDefault="009C5134" w:rsidP="000F4821">
      <w:pPr>
        <w:tabs>
          <w:tab w:val="left" w:pos="6240"/>
        </w:tabs>
        <w:spacing w:after="0" w:line="240" w:lineRule="auto"/>
        <w:jc w:val="center"/>
      </w:pPr>
      <w:r>
        <w:rPr>
          <w:rFonts w:ascii="Times New Roman" w:hAnsi="Times New Roman"/>
          <w:noProof/>
          <w:sz w:val="20"/>
          <w:szCs w:val="20"/>
        </w:rPr>
        <w:pict>
          <v:shape id="_x0000_i1026" type="#_x0000_t75" style="width:506.65pt;height:14pt" o:hrpct="0" o:hralign="center" o:hr="t">
            <v:imagedata r:id="rId9" o:title="BD14845_" gain="49807f" blacklevel="-7209f"/>
          </v:shape>
        </w:pict>
      </w:r>
    </w:p>
    <w:p w:rsidR="000F4821" w:rsidRDefault="000F4821" w:rsidP="000F4821">
      <w:pPr>
        <w:tabs>
          <w:tab w:val="left" w:pos="6240"/>
        </w:tabs>
        <w:spacing w:after="0" w:line="240" w:lineRule="auto"/>
        <w:rPr>
          <w:rFonts w:ascii="Times New Roman" w:hAnsi="Times New Roman"/>
          <w:b/>
          <w:sz w:val="24"/>
          <w:szCs w:val="24"/>
          <w:lang w:val="hu-HU" w:eastAsia="ro-RO"/>
        </w:rPr>
      </w:pPr>
      <w:r>
        <w:rPr>
          <w:rFonts w:ascii="Times New Roman" w:hAnsi="Times New Roman"/>
          <w:b/>
          <w:sz w:val="24"/>
          <w:szCs w:val="24"/>
          <w:lang w:val="hu-HU" w:eastAsia="ro-RO"/>
        </w:rPr>
        <w:t>PRIMAR</w:t>
      </w:r>
    </w:p>
    <w:p w:rsidR="000F4821" w:rsidRDefault="000F4821" w:rsidP="000F4821">
      <w:pPr>
        <w:tabs>
          <w:tab w:val="left" w:pos="6240"/>
        </w:tabs>
        <w:spacing w:after="0" w:line="240" w:lineRule="auto"/>
        <w:rPr>
          <w:rFonts w:ascii="Times New Roman" w:hAnsi="Times New Roman"/>
          <w:b/>
          <w:sz w:val="24"/>
          <w:szCs w:val="24"/>
          <w:lang w:eastAsia="ro-RO"/>
        </w:rPr>
      </w:pPr>
      <w:r>
        <w:rPr>
          <w:rFonts w:ascii="Times New Roman" w:hAnsi="Times New Roman"/>
          <w:b/>
          <w:sz w:val="24"/>
          <w:szCs w:val="24"/>
          <w:lang w:val="hu-HU" w:eastAsia="ro-RO"/>
        </w:rPr>
        <w:t>Nr</w:t>
      </w:r>
      <w:r>
        <w:rPr>
          <w:rFonts w:ascii="Times New Roman" w:hAnsi="Times New Roman"/>
          <w:b/>
          <w:sz w:val="24"/>
          <w:szCs w:val="24"/>
          <w:lang w:eastAsia="ro-RO"/>
        </w:rPr>
        <w:t xml:space="preserve">. </w:t>
      </w:r>
      <w:r w:rsidR="00746B40" w:rsidRPr="00B01BC5">
        <w:rPr>
          <w:rFonts w:ascii="Times New Roman" w:hAnsi="Times New Roman"/>
          <w:b/>
          <w:sz w:val="24"/>
          <w:szCs w:val="24"/>
          <w:lang w:eastAsia="ro-RO"/>
        </w:rPr>
        <w:t>8312</w:t>
      </w:r>
      <w:r w:rsidR="00B01BC5">
        <w:rPr>
          <w:rFonts w:ascii="Times New Roman" w:hAnsi="Times New Roman"/>
          <w:b/>
          <w:sz w:val="24"/>
          <w:szCs w:val="24"/>
          <w:lang w:eastAsia="ro-RO"/>
        </w:rPr>
        <w:t xml:space="preserve">  </w:t>
      </w:r>
      <w:r w:rsidRPr="00B01BC5">
        <w:rPr>
          <w:rFonts w:ascii="Times New Roman" w:hAnsi="Times New Roman"/>
          <w:b/>
          <w:sz w:val="24"/>
          <w:szCs w:val="24"/>
          <w:lang w:eastAsia="ro-RO"/>
        </w:rPr>
        <w:t xml:space="preserve">din  </w:t>
      </w:r>
      <w:r w:rsidR="00746B40" w:rsidRPr="00B01BC5">
        <w:rPr>
          <w:rFonts w:ascii="Times New Roman" w:hAnsi="Times New Roman"/>
          <w:b/>
          <w:sz w:val="24"/>
          <w:szCs w:val="24"/>
          <w:lang w:eastAsia="ro-RO"/>
        </w:rPr>
        <w:t>12.08</w:t>
      </w:r>
      <w:r w:rsidRPr="00B01BC5">
        <w:rPr>
          <w:rFonts w:ascii="Times New Roman" w:hAnsi="Times New Roman"/>
          <w:b/>
          <w:sz w:val="24"/>
          <w:szCs w:val="24"/>
          <w:lang w:eastAsia="ro-RO"/>
        </w:rPr>
        <w:t>.2022</w:t>
      </w:r>
    </w:p>
    <w:p w:rsidR="000F4821" w:rsidRDefault="000F4821" w:rsidP="000F4821">
      <w:pPr>
        <w:tabs>
          <w:tab w:val="left" w:pos="6240"/>
        </w:tabs>
        <w:spacing w:after="0" w:line="240" w:lineRule="auto"/>
        <w:rPr>
          <w:rFonts w:ascii="Times New Roman" w:hAnsi="Times New Roman"/>
          <w:b/>
          <w:bCs/>
          <w:sz w:val="24"/>
          <w:szCs w:val="24"/>
          <w:lang w:eastAsia="ro-RO"/>
        </w:rPr>
      </w:pPr>
    </w:p>
    <w:p w:rsidR="000F4821" w:rsidRDefault="000F4821" w:rsidP="000F4821">
      <w:pPr>
        <w:tabs>
          <w:tab w:val="left" w:pos="6240"/>
        </w:tabs>
        <w:spacing w:after="0" w:line="240" w:lineRule="auto"/>
        <w:rPr>
          <w:rFonts w:ascii="Times New Roman" w:hAnsi="Times New Roman"/>
          <w:b/>
          <w:bCs/>
          <w:sz w:val="24"/>
          <w:szCs w:val="24"/>
          <w:lang w:eastAsia="ro-RO"/>
        </w:rPr>
      </w:pPr>
    </w:p>
    <w:p w:rsidR="000F4821" w:rsidRDefault="000F4821" w:rsidP="000F4821">
      <w:pPr>
        <w:spacing w:after="0" w:line="240" w:lineRule="auto"/>
        <w:jc w:val="center"/>
        <w:rPr>
          <w:rFonts w:ascii="Times New Roman" w:hAnsi="Times New Roman"/>
          <w:b/>
          <w:bCs/>
          <w:sz w:val="24"/>
          <w:szCs w:val="24"/>
          <w:lang w:eastAsia="ro-RO"/>
        </w:rPr>
      </w:pPr>
      <w:r>
        <w:rPr>
          <w:rFonts w:ascii="Times New Roman" w:hAnsi="Times New Roman"/>
          <w:b/>
          <w:bCs/>
          <w:sz w:val="24"/>
          <w:szCs w:val="24"/>
          <w:lang w:eastAsia="ro-RO"/>
        </w:rPr>
        <w:t xml:space="preserve">REFERAT DE APROBARE </w:t>
      </w:r>
    </w:p>
    <w:p w:rsidR="00B908C2" w:rsidRPr="00CB4394" w:rsidRDefault="00B908C2" w:rsidP="00B908C2">
      <w:pPr>
        <w:rPr>
          <w:rFonts w:ascii="Times New Roman" w:eastAsiaTheme="minorEastAsia" w:hAnsi="Times New Roman" w:cs="Times New Roman"/>
          <w:sz w:val="24"/>
          <w:szCs w:val="24"/>
        </w:rPr>
      </w:pPr>
      <w:r>
        <w:rPr>
          <w:rFonts w:ascii="Times New Roman" w:hAnsi="Times New Roman"/>
          <w:sz w:val="24"/>
          <w:szCs w:val="24"/>
        </w:rPr>
        <w:t xml:space="preserve">            </w:t>
      </w:r>
      <w:r w:rsidR="000F4821" w:rsidRPr="00A420E7">
        <w:rPr>
          <w:rFonts w:ascii="Times New Roman" w:hAnsi="Times New Roman"/>
          <w:sz w:val="24"/>
          <w:szCs w:val="24"/>
        </w:rPr>
        <w:t xml:space="preserve">la proiectul de hotărâre </w:t>
      </w:r>
      <w:r w:rsidRPr="00CB4394">
        <w:rPr>
          <w:rFonts w:ascii="Times New Roman" w:eastAsia="Times New Roman" w:hAnsi="Times New Roman" w:cs="Times New Roman"/>
          <w:sz w:val="24"/>
          <w:szCs w:val="24"/>
        </w:rPr>
        <w:t xml:space="preserve">privind </w:t>
      </w:r>
      <w:r w:rsidRPr="00CB4394">
        <w:rPr>
          <w:rFonts w:ascii="Times New Roman" w:hAnsi="Times New Roman" w:cs="Times New Roman"/>
          <w:sz w:val="24"/>
          <w:szCs w:val="24"/>
        </w:rPr>
        <w:t>î</w:t>
      </w:r>
      <w:r w:rsidRPr="00CB4394">
        <w:rPr>
          <w:rFonts w:ascii="Times New Roman" w:eastAsiaTheme="minorEastAsia" w:hAnsi="Times New Roman" w:cs="Times New Roman"/>
          <w:sz w:val="24"/>
          <w:szCs w:val="24"/>
        </w:rPr>
        <w:t xml:space="preserve">nsusirea raportului de evaluare si a pretului de vanzare a </w:t>
      </w:r>
      <w:r w:rsidR="00B01BC5">
        <w:rPr>
          <w:rFonts w:ascii="Times New Roman" w:eastAsiaTheme="minorEastAsia" w:hAnsi="Times New Roman" w:cs="Times New Roman"/>
          <w:sz w:val="24"/>
          <w:szCs w:val="24"/>
        </w:rPr>
        <w:t xml:space="preserve"> terenurilor proprietate privată a municipiului Marghita  î</w:t>
      </w:r>
      <w:r w:rsidRPr="00CB4394">
        <w:rPr>
          <w:rFonts w:ascii="Times New Roman" w:eastAsiaTheme="minorEastAsia" w:hAnsi="Times New Roman" w:cs="Times New Roman"/>
          <w:sz w:val="24"/>
          <w:szCs w:val="24"/>
        </w:rPr>
        <w:t xml:space="preserve">n </w:t>
      </w:r>
      <w:proofErr w:type="spellStart"/>
      <w:r w:rsidRPr="00CB4394">
        <w:rPr>
          <w:rFonts w:ascii="Times New Roman" w:eastAsiaTheme="minorEastAsia" w:hAnsi="Times New Roman" w:cs="Times New Roman"/>
          <w:sz w:val="24"/>
          <w:szCs w:val="24"/>
        </w:rPr>
        <w:t>suprafata</w:t>
      </w:r>
      <w:proofErr w:type="spellEnd"/>
      <w:r w:rsidRPr="00CB4394">
        <w:rPr>
          <w:rFonts w:ascii="Times New Roman" w:eastAsiaTheme="minorEastAsia" w:hAnsi="Times New Roman" w:cs="Times New Roman"/>
          <w:sz w:val="24"/>
          <w:szCs w:val="24"/>
        </w:rPr>
        <w:t xml:space="preserve"> de  300 mp , inscris in CF 1</w:t>
      </w:r>
      <w:r w:rsidR="009C5134">
        <w:rPr>
          <w:rFonts w:ascii="Times New Roman" w:eastAsiaTheme="minorEastAsia" w:hAnsi="Times New Roman" w:cs="Times New Roman"/>
          <w:sz w:val="24"/>
          <w:szCs w:val="24"/>
        </w:rPr>
        <w:t xml:space="preserve">03298 , Str. </w:t>
      </w:r>
      <w:proofErr w:type="spellStart"/>
      <w:r w:rsidR="009C5134">
        <w:rPr>
          <w:rFonts w:ascii="Times New Roman" w:eastAsiaTheme="minorEastAsia" w:hAnsi="Times New Roman" w:cs="Times New Roman"/>
          <w:sz w:val="24"/>
          <w:szCs w:val="24"/>
        </w:rPr>
        <w:t>Danko</w:t>
      </w:r>
      <w:proofErr w:type="spellEnd"/>
      <w:r w:rsidR="009C5134">
        <w:rPr>
          <w:rFonts w:ascii="Times New Roman" w:eastAsiaTheme="minorEastAsia" w:hAnsi="Times New Roman" w:cs="Times New Roman"/>
          <w:sz w:val="24"/>
          <w:szCs w:val="24"/>
        </w:rPr>
        <w:t xml:space="preserve"> Pista ,nr.33 </w:t>
      </w:r>
      <w:r w:rsidRPr="00CB4394">
        <w:rPr>
          <w:rFonts w:ascii="Times New Roman" w:eastAsiaTheme="minorEastAsia" w:hAnsi="Times New Roman" w:cs="Times New Roman"/>
          <w:sz w:val="24"/>
          <w:szCs w:val="24"/>
        </w:rPr>
        <w:t xml:space="preserve"> Marghita, </w:t>
      </w:r>
      <w:proofErr w:type="spellStart"/>
      <w:r w:rsidRPr="00CB4394">
        <w:rPr>
          <w:rFonts w:ascii="Times New Roman" w:eastAsiaTheme="minorEastAsia" w:hAnsi="Times New Roman" w:cs="Times New Roman"/>
          <w:sz w:val="24"/>
          <w:szCs w:val="24"/>
        </w:rPr>
        <w:t>Jud.Bihor</w:t>
      </w:r>
      <w:proofErr w:type="spellEnd"/>
      <w:r w:rsidRPr="00CB4394">
        <w:rPr>
          <w:rFonts w:ascii="Times New Roman" w:eastAsiaTheme="minorEastAsia" w:hAnsi="Times New Roman" w:cs="Times New Roman"/>
          <w:sz w:val="24"/>
          <w:szCs w:val="24"/>
        </w:rPr>
        <w:t>,  si  275 mp,inscris in</w:t>
      </w:r>
      <w:r>
        <w:rPr>
          <w:rFonts w:ascii="Times New Roman" w:eastAsiaTheme="minorEastAsia" w:hAnsi="Times New Roman" w:cs="Times New Roman"/>
          <w:sz w:val="24"/>
          <w:szCs w:val="24"/>
        </w:rPr>
        <w:t xml:space="preserve"> </w:t>
      </w:r>
      <w:r w:rsidRPr="00CB4394">
        <w:rPr>
          <w:rFonts w:ascii="Times New Roman" w:eastAsiaTheme="minorEastAsia" w:hAnsi="Times New Roman" w:cs="Times New Roman"/>
          <w:sz w:val="24"/>
          <w:szCs w:val="24"/>
        </w:rPr>
        <w:t xml:space="preserve"> CF  103296  , str. </w:t>
      </w:r>
      <w:proofErr w:type="spellStart"/>
      <w:r w:rsidRPr="00CB4394">
        <w:rPr>
          <w:rFonts w:ascii="Times New Roman" w:eastAsiaTheme="minorEastAsia" w:hAnsi="Times New Roman" w:cs="Times New Roman"/>
          <w:sz w:val="24"/>
          <w:szCs w:val="24"/>
        </w:rPr>
        <w:t>D</w:t>
      </w:r>
      <w:r w:rsidR="009C5134">
        <w:rPr>
          <w:rFonts w:ascii="Times New Roman" w:eastAsiaTheme="minorEastAsia" w:hAnsi="Times New Roman" w:cs="Times New Roman"/>
          <w:sz w:val="24"/>
          <w:szCs w:val="24"/>
        </w:rPr>
        <w:t>ank</w:t>
      </w:r>
      <w:r w:rsidRPr="00CB4394">
        <w:rPr>
          <w:rFonts w:ascii="Times New Roman" w:eastAsiaTheme="minorEastAsia" w:hAnsi="Times New Roman" w:cs="Times New Roman"/>
          <w:sz w:val="24"/>
          <w:szCs w:val="24"/>
        </w:rPr>
        <w:t>o</w:t>
      </w:r>
      <w:proofErr w:type="spellEnd"/>
      <w:r w:rsidRPr="00CB4394">
        <w:rPr>
          <w:rFonts w:ascii="Times New Roman" w:eastAsiaTheme="minorEastAsia" w:hAnsi="Times New Roman" w:cs="Times New Roman"/>
          <w:sz w:val="24"/>
          <w:szCs w:val="24"/>
        </w:rPr>
        <w:t xml:space="preserve"> Pista, nr.39</w:t>
      </w:r>
      <w:r>
        <w:rPr>
          <w:rFonts w:ascii="Times New Roman" w:eastAsiaTheme="minorEastAsia" w:hAnsi="Times New Roman" w:cs="Times New Roman"/>
          <w:sz w:val="24"/>
          <w:szCs w:val="24"/>
        </w:rPr>
        <w:t>.</w:t>
      </w:r>
    </w:p>
    <w:p w:rsidR="000F4821" w:rsidRDefault="000F4821" w:rsidP="00B908C2">
      <w:pPr>
        <w:pStyle w:val="Listparagraf"/>
        <w:ind w:left="1080"/>
        <w:rPr>
          <w:rFonts w:ascii="Times New Roman" w:hAnsi="Times New Roman"/>
          <w:sz w:val="24"/>
          <w:szCs w:val="24"/>
          <w:lang w:val="ro-RO" w:eastAsia="ro-RO"/>
        </w:rPr>
      </w:pPr>
    </w:p>
    <w:p w:rsidR="000F4821" w:rsidRPr="00B908C2" w:rsidRDefault="000F4821" w:rsidP="00B908C2">
      <w:pPr>
        <w:rPr>
          <w:rFonts w:ascii="Times New Roman" w:hAnsi="Times New Roman" w:cs="Times New Roman"/>
          <w:sz w:val="24"/>
          <w:szCs w:val="24"/>
        </w:rPr>
      </w:pPr>
      <w:r>
        <w:rPr>
          <w:rFonts w:ascii="Times New Roman" w:hAnsi="Times New Roman"/>
          <w:sz w:val="24"/>
          <w:szCs w:val="24"/>
          <w:lang w:eastAsia="ro-RO"/>
        </w:rPr>
        <w:t xml:space="preserve">            </w:t>
      </w:r>
      <w:r w:rsidRPr="00A420E7">
        <w:rPr>
          <w:rFonts w:ascii="Times New Roman" w:hAnsi="Times New Roman"/>
          <w:sz w:val="24"/>
          <w:szCs w:val="24"/>
          <w:lang w:eastAsia="ro-RO"/>
        </w:rPr>
        <w:t xml:space="preserve">În temeiul prevederilor art. 6, alin. (3) și art. 30, alin. (1) și (2) din Legea nr. 24 /2000, privind normele de tehnică legislativă pentru elaborarea actelor normative, republicată, cu modificările și completările ulterioare, prezentul referat de aprobare reprezintă instrumentul de prezentare și motivare a </w:t>
      </w:r>
      <w:r w:rsidRPr="00A420E7">
        <w:rPr>
          <w:rFonts w:ascii="Times New Roman" w:hAnsi="Times New Roman"/>
          <w:sz w:val="24"/>
          <w:szCs w:val="24"/>
        </w:rPr>
        <w:t>proiectelor de hotărâre privind î</w:t>
      </w:r>
      <w:r>
        <w:rPr>
          <w:rFonts w:ascii="Times New Roman" w:eastAsiaTheme="minorEastAsia" w:hAnsi="Times New Roman"/>
          <w:sz w:val="24"/>
          <w:szCs w:val="24"/>
        </w:rPr>
        <w:t>nsuş</w:t>
      </w:r>
      <w:r w:rsidRPr="00A420E7">
        <w:rPr>
          <w:rFonts w:ascii="Times New Roman" w:eastAsiaTheme="minorEastAsia" w:hAnsi="Times New Roman"/>
          <w:sz w:val="24"/>
          <w:szCs w:val="24"/>
        </w:rPr>
        <w:t xml:space="preserve">irea raportului de evaluare si a pretului de vanzare a  terenului proprietate privata a municipiului Marghita  </w:t>
      </w:r>
      <w:r w:rsidR="00B908C2" w:rsidRPr="00525270">
        <w:rPr>
          <w:rFonts w:ascii="Times New Roman" w:hAnsi="Times New Roman" w:cs="Times New Roman"/>
          <w:sz w:val="24"/>
          <w:szCs w:val="24"/>
        </w:rPr>
        <w:t xml:space="preserve">în suprafaţă </w:t>
      </w:r>
      <w:r w:rsidR="00B908C2">
        <w:rPr>
          <w:rFonts w:ascii="Times New Roman" w:hAnsi="Times New Roman" w:cs="Times New Roman"/>
          <w:sz w:val="24"/>
          <w:szCs w:val="24"/>
        </w:rPr>
        <w:t xml:space="preserve"> </w:t>
      </w:r>
      <w:r w:rsidR="00B908C2" w:rsidRPr="00525270">
        <w:rPr>
          <w:rFonts w:ascii="Times New Roman" w:hAnsi="Times New Roman" w:cs="Times New Roman"/>
          <w:sz w:val="24"/>
          <w:szCs w:val="24"/>
        </w:rPr>
        <w:t xml:space="preserve">de </w:t>
      </w:r>
      <w:r w:rsidR="00B908C2">
        <w:rPr>
          <w:rFonts w:ascii="Times New Roman" w:hAnsi="Times New Roman" w:cs="Times New Roman"/>
          <w:sz w:val="24"/>
          <w:szCs w:val="24"/>
        </w:rPr>
        <w:t xml:space="preserve"> </w:t>
      </w:r>
      <w:r w:rsidR="00B908C2" w:rsidRPr="00DA4B2F">
        <w:rPr>
          <w:rFonts w:ascii="Times New Roman" w:hAnsi="Times New Roman" w:cs="Times New Roman"/>
          <w:b/>
          <w:sz w:val="24"/>
          <w:szCs w:val="24"/>
        </w:rPr>
        <w:t>300</w:t>
      </w:r>
      <w:r w:rsidR="00B908C2">
        <w:rPr>
          <w:rFonts w:ascii="Times New Roman" w:hAnsi="Times New Roman" w:cs="Times New Roman"/>
          <w:sz w:val="24"/>
          <w:szCs w:val="24"/>
        </w:rPr>
        <w:t xml:space="preserve"> </w:t>
      </w:r>
      <w:r w:rsidR="00B908C2" w:rsidRPr="00525270">
        <w:rPr>
          <w:rFonts w:ascii="Times New Roman" w:hAnsi="Times New Roman" w:cs="Times New Roman"/>
          <w:sz w:val="24"/>
          <w:szCs w:val="24"/>
        </w:rPr>
        <w:t xml:space="preserve"> mp. , pe care este încheiat  un contract de </w:t>
      </w:r>
      <w:r w:rsidR="00B908C2">
        <w:rPr>
          <w:rFonts w:ascii="Times New Roman" w:hAnsi="Times New Roman" w:cs="Times New Roman"/>
          <w:sz w:val="24"/>
          <w:szCs w:val="24"/>
        </w:rPr>
        <w:t xml:space="preserve">concesiune  nr. 1617   din 04.08.1997 ,  respectiv </w:t>
      </w:r>
      <w:r w:rsidR="00B908C2" w:rsidRPr="00DA4B2F">
        <w:rPr>
          <w:rFonts w:ascii="Times New Roman" w:hAnsi="Times New Roman" w:cs="Times New Roman"/>
          <w:b/>
          <w:sz w:val="24"/>
          <w:szCs w:val="24"/>
        </w:rPr>
        <w:t xml:space="preserve">275 </w:t>
      </w:r>
      <w:r w:rsidR="00B908C2">
        <w:rPr>
          <w:rFonts w:ascii="Times New Roman" w:hAnsi="Times New Roman" w:cs="Times New Roman"/>
          <w:sz w:val="24"/>
          <w:szCs w:val="24"/>
        </w:rPr>
        <w:t>mp cu contract de con</w:t>
      </w:r>
      <w:r w:rsidR="009C5134">
        <w:rPr>
          <w:rFonts w:ascii="Times New Roman" w:hAnsi="Times New Roman" w:cs="Times New Roman"/>
          <w:sz w:val="24"/>
          <w:szCs w:val="24"/>
        </w:rPr>
        <w:t>cesiune nr. 1618 din 04.08.1997</w:t>
      </w:r>
      <w:bookmarkStart w:id="0" w:name="_GoBack"/>
      <w:bookmarkEnd w:id="0"/>
      <w:r w:rsidR="00B908C2">
        <w:rPr>
          <w:rFonts w:ascii="Times New Roman" w:hAnsi="Times New Roman" w:cs="Times New Roman"/>
          <w:sz w:val="24"/>
          <w:szCs w:val="24"/>
        </w:rPr>
        <w:t>, pe str. Danko Pista .</w:t>
      </w:r>
    </w:p>
    <w:p w:rsidR="000F4821" w:rsidRPr="00B908C2" w:rsidRDefault="000F4821" w:rsidP="000F4821">
      <w:pPr>
        <w:jc w:val="both"/>
        <w:rPr>
          <w:rStyle w:val="Accentuat"/>
          <w:rFonts w:ascii="Times New Roman" w:hAnsi="Times New Roman" w:cs="Times New Roman"/>
          <w:i w:val="0"/>
          <w:color w:val="222222"/>
          <w:sz w:val="24"/>
          <w:szCs w:val="24"/>
          <w:shd w:val="clear" w:color="auto" w:fill="FFFFFF"/>
        </w:rPr>
      </w:pPr>
      <w:r>
        <w:rPr>
          <w:rFonts w:ascii="Times New Roman" w:eastAsiaTheme="minorEastAsia" w:hAnsi="Times New Roman"/>
          <w:sz w:val="24"/>
          <w:szCs w:val="24"/>
        </w:rPr>
        <w:t xml:space="preserve">           Potrivit art. 364 din Ordonanta de Urgenta a Guvernului nr. 57/2019 privind Codul administraitv, cu modificarile si comple</w:t>
      </w:r>
      <w:r w:rsidR="00B908C2">
        <w:rPr>
          <w:rFonts w:ascii="Times New Roman" w:eastAsiaTheme="minorEastAsia" w:hAnsi="Times New Roman"/>
          <w:sz w:val="24"/>
          <w:szCs w:val="24"/>
        </w:rPr>
        <w:t xml:space="preserve">tările ulterioare, vânzarea unor </w:t>
      </w:r>
      <w:r>
        <w:rPr>
          <w:rFonts w:ascii="Times New Roman" w:eastAsiaTheme="minorEastAsia" w:hAnsi="Times New Roman"/>
          <w:sz w:val="24"/>
          <w:szCs w:val="24"/>
        </w:rPr>
        <w:t xml:space="preserve"> teren</w:t>
      </w:r>
      <w:r w:rsidR="00B908C2">
        <w:rPr>
          <w:rFonts w:ascii="Times New Roman" w:eastAsiaTheme="minorEastAsia" w:hAnsi="Times New Roman"/>
          <w:sz w:val="24"/>
          <w:szCs w:val="24"/>
        </w:rPr>
        <w:t xml:space="preserve">uri </w:t>
      </w:r>
      <w:r>
        <w:rPr>
          <w:rFonts w:ascii="Times New Roman" w:eastAsiaTheme="minorEastAsia" w:hAnsi="Times New Roman"/>
          <w:sz w:val="24"/>
          <w:szCs w:val="24"/>
        </w:rPr>
        <w:t xml:space="preserve"> aflat</w:t>
      </w:r>
      <w:r w:rsidR="00B908C2">
        <w:rPr>
          <w:rFonts w:ascii="Times New Roman" w:eastAsiaTheme="minorEastAsia" w:hAnsi="Times New Roman"/>
          <w:sz w:val="24"/>
          <w:szCs w:val="24"/>
        </w:rPr>
        <w:t>e</w:t>
      </w:r>
      <w:r>
        <w:rPr>
          <w:rFonts w:ascii="Times New Roman" w:eastAsiaTheme="minorEastAsia" w:hAnsi="Times New Roman"/>
          <w:sz w:val="24"/>
          <w:szCs w:val="24"/>
        </w:rPr>
        <w:t xml:space="preserve"> în proprietatea privată a unităţii administrativ-teritoriale  </w:t>
      </w:r>
      <w:r w:rsidRPr="00B908C2">
        <w:rPr>
          <w:rStyle w:val="Accentuat"/>
          <w:rFonts w:ascii="Times New Roman" w:hAnsi="Times New Roman" w:cs="Times New Roman"/>
          <w:i w:val="0"/>
          <w:color w:val="222222"/>
          <w:sz w:val="24"/>
          <w:szCs w:val="24"/>
          <w:shd w:val="clear" w:color="auto" w:fill="FFFFFF"/>
        </w:rPr>
        <w:t>pe care sunt ridicate construcţii, constructorii de bună-credinţă ai acestora beneficiază de un drept de preempţiune la cumpărarea terenului aferent construcţiilor. Preţul de vânzare se stabileşte pe baza unui raport de evaluare, aprobat de consiliul local sau judeţean, după caz.</w:t>
      </w:r>
    </w:p>
    <w:p w:rsidR="000F4821" w:rsidRPr="00B908C2" w:rsidRDefault="00B01BC5" w:rsidP="000F4821">
      <w:pPr>
        <w:jc w:val="both"/>
        <w:rPr>
          <w:rStyle w:val="Accentuat"/>
          <w:rFonts w:ascii="Times New Roman" w:hAnsi="Times New Roman" w:cs="Times New Roman"/>
          <w:i w:val="0"/>
          <w:color w:val="222222"/>
          <w:sz w:val="24"/>
          <w:szCs w:val="24"/>
          <w:shd w:val="clear" w:color="auto" w:fill="FFFFFF"/>
        </w:rPr>
      </w:pPr>
      <w:r>
        <w:rPr>
          <w:rStyle w:val="Accentuat"/>
          <w:rFonts w:ascii="Times New Roman" w:hAnsi="Times New Roman" w:cs="Times New Roman"/>
          <w:i w:val="0"/>
          <w:color w:val="222222"/>
          <w:sz w:val="24"/>
          <w:szCs w:val="24"/>
          <w:shd w:val="clear" w:color="auto" w:fill="FFFFFF"/>
        </w:rPr>
        <w:t xml:space="preserve">          In 20 Iunie 200</w:t>
      </w:r>
      <w:r w:rsidR="00D55EF6">
        <w:rPr>
          <w:rStyle w:val="Accentuat"/>
          <w:rFonts w:ascii="Times New Roman" w:hAnsi="Times New Roman" w:cs="Times New Roman"/>
          <w:i w:val="0"/>
          <w:color w:val="222222"/>
          <w:sz w:val="24"/>
          <w:szCs w:val="24"/>
          <w:shd w:val="clear" w:color="auto" w:fill="FFFFFF"/>
        </w:rPr>
        <w:t xml:space="preserve">2 </w:t>
      </w:r>
      <w:r w:rsidR="000F4821" w:rsidRPr="00B908C2">
        <w:rPr>
          <w:rStyle w:val="Accentuat"/>
          <w:rFonts w:ascii="Times New Roman" w:hAnsi="Times New Roman" w:cs="Times New Roman"/>
          <w:i w:val="0"/>
          <w:color w:val="222222"/>
          <w:sz w:val="24"/>
          <w:szCs w:val="24"/>
          <w:shd w:val="clear" w:color="auto" w:fill="FFFFFF"/>
        </w:rPr>
        <w:t xml:space="preserve">, Consiliul Local </w:t>
      </w:r>
      <w:r w:rsidR="00E206D4">
        <w:rPr>
          <w:rStyle w:val="Accentuat"/>
          <w:rFonts w:ascii="Times New Roman" w:hAnsi="Times New Roman" w:cs="Times New Roman"/>
          <w:i w:val="0"/>
          <w:color w:val="222222"/>
          <w:sz w:val="24"/>
          <w:szCs w:val="24"/>
          <w:shd w:val="clear" w:color="auto" w:fill="FFFFFF"/>
        </w:rPr>
        <w:t xml:space="preserve">prin Hotărârea nr. 36 a </w:t>
      </w:r>
      <w:r w:rsidR="000F4821" w:rsidRPr="00B908C2">
        <w:rPr>
          <w:rStyle w:val="Accentuat"/>
          <w:rFonts w:ascii="Times New Roman" w:hAnsi="Times New Roman" w:cs="Times New Roman"/>
          <w:i w:val="0"/>
          <w:color w:val="222222"/>
          <w:sz w:val="24"/>
          <w:szCs w:val="24"/>
          <w:shd w:val="clear" w:color="auto" w:fill="FFFFFF"/>
        </w:rPr>
        <w:t xml:space="preserve"> aprobat vânzarea ter</w:t>
      </w:r>
      <w:r w:rsidR="00D55EF6">
        <w:rPr>
          <w:rStyle w:val="Accentuat"/>
          <w:rFonts w:ascii="Times New Roman" w:hAnsi="Times New Roman" w:cs="Times New Roman"/>
          <w:i w:val="0"/>
          <w:color w:val="222222"/>
          <w:sz w:val="24"/>
          <w:szCs w:val="24"/>
          <w:shd w:val="clear" w:color="auto" w:fill="FFFFFF"/>
        </w:rPr>
        <w:t xml:space="preserve">enurilor </w:t>
      </w:r>
      <w:r w:rsidR="000F4821" w:rsidRPr="00B908C2">
        <w:rPr>
          <w:rStyle w:val="Accentuat"/>
          <w:rFonts w:ascii="Times New Roman" w:hAnsi="Times New Roman" w:cs="Times New Roman"/>
          <w:i w:val="0"/>
          <w:color w:val="222222"/>
          <w:sz w:val="24"/>
          <w:szCs w:val="24"/>
          <w:shd w:val="clear" w:color="auto" w:fill="FFFFFF"/>
        </w:rPr>
        <w:t xml:space="preserve"> </w:t>
      </w:r>
      <w:r w:rsidR="00D55EF6">
        <w:rPr>
          <w:rStyle w:val="Accentuat"/>
          <w:rFonts w:ascii="Times New Roman" w:hAnsi="Times New Roman" w:cs="Times New Roman"/>
          <w:i w:val="0"/>
          <w:color w:val="222222"/>
          <w:sz w:val="24"/>
          <w:szCs w:val="24"/>
          <w:shd w:val="clear" w:color="auto" w:fill="FFFFFF"/>
        </w:rPr>
        <w:t>din Marghita, str. Danko Pista</w:t>
      </w:r>
      <w:r w:rsidR="000F4821" w:rsidRPr="00B908C2">
        <w:rPr>
          <w:rStyle w:val="Accentuat"/>
          <w:rFonts w:ascii="Times New Roman" w:hAnsi="Times New Roman" w:cs="Times New Roman"/>
          <w:i w:val="0"/>
          <w:color w:val="222222"/>
          <w:sz w:val="24"/>
          <w:szCs w:val="24"/>
          <w:shd w:val="clear" w:color="auto" w:fill="FFFFFF"/>
        </w:rPr>
        <w:t xml:space="preserve">, teren intravilan din domeniul </w:t>
      </w:r>
      <w:r w:rsidR="00E206D4">
        <w:rPr>
          <w:rStyle w:val="Accentuat"/>
          <w:rFonts w:ascii="Times New Roman" w:hAnsi="Times New Roman" w:cs="Times New Roman"/>
          <w:i w:val="0"/>
          <w:color w:val="222222"/>
          <w:sz w:val="24"/>
          <w:szCs w:val="24"/>
          <w:shd w:val="clear" w:color="auto" w:fill="FFFFFF"/>
        </w:rPr>
        <w:t>privat al municipiului Marghita, teren concesionat cu destinaţia de construcţie locuinţe .</w:t>
      </w:r>
      <w:r w:rsidR="000F4821" w:rsidRPr="00B908C2">
        <w:rPr>
          <w:rStyle w:val="Accentuat"/>
          <w:rFonts w:ascii="Times New Roman" w:hAnsi="Times New Roman" w:cs="Times New Roman"/>
          <w:i w:val="0"/>
          <w:color w:val="222222"/>
          <w:sz w:val="24"/>
          <w:szCs w:val="24"/>
          <w:shd w:val="clear" w:color="auto" w:fill="FFFFFF"/>
        </w:rPr>
        <w:t xml:space="preserve"> Întrucât valoarea de înstrăinare a acestor </w:t>
      </w:r>
      <w:r w:rsidR="000F4821" w:rsidRPr="00B908C2">
        <w:rPr>
          <w:rStyle w:val="Accentuat"/>
          <w:rFonts w:ascii="Times New Roman" w:hAnsi="Times New Roman" w:cs="Times New Roman"/>
          <w:i w:val="0"/>
          <w:color w:val="222222"/>
          <w:sz w:val="24"/>
          <w:szCs w:val="24"/>
          <w:shd w:val="clear" w:color="auto" w:fill="FFFFFF"/>
        </w:rPr>
        <w:lastRenderedPageBreak/>
        <w:t>terenuri</w:t>
      </w:r>
      <w:r w:rsidR="00E206D4">
        <w:rPr>
          <w:rStyle w:val="Accentuat"/>
          <w:rFonts w:ascii="Times New Roman" w:hAnsi="Times New Roman" w:cs="Times New Roman"/>
          <w:i w:val="0"/>
          <w:color w:val="222222"/>
          <w:sz w:val="24"/>
          <w:szCs w:val="24"/>
          <w:shd w:val="clear" w:color="auto" w:fill="FFFFFF"/>
        </w:rPr>
        <w:t xml:space="preserve"> stabilită prin HCL nr. 36/2002 </w:t>
      </w:r>
      <w:r w:rsidR="000F4821" w:rsidRPr="00B908C2">
        <w:rPr>
          <w:rStyle w:val="Accentuat"/>
          <w:rFonts w:ascii="Times New Roman" w:hAnsi="Times New Roman" w:cs="Times New Roman"/>
          <w:i w:val="0"/>
          <w:color w:val="222222"/>
          <w:sz w:val="24"/>
          <w:szCs w:val="24"/>
          <w:shd w:val="clear" w:color="auto" w:fill="FFFFFF"/>
        </w:rPr>
        <w:t xml:space="preserve"> nu mai este de actual</w:t>
      </w:r>
      <w:r w:rsidR="00E206D4">
        <w:rPr>
          <w:rStyle w:val="Accentuat"/>
          <w:rFonts w:ascii="Times New Roman" w:hAnsi="Times New Roman" w:cs="Times New Roman"/>
          <w:i w:val="0"/>
          <w:color w:val="222222"/>
          <w:sz w:val="24"/>
          <w:szCs w:val="24"/>
          <w:shd w:val="clear" w:color="auto" w:fill="FFFFFF"/>
        </w:rPr>
        <w:t>itate, pentru  terenurile care î</w:t>
      </w:r>
      <w:r w:rsidR="000F4821" w:rsidRPr="00B908C2">
        <w:rPr>
          <w:rStyle w:val="Accentuat"/>
          <w:rFonts w:ascii="Times New Roman" w:hAnsi="Times New Roman" w:cs="Times New Roman"/>
          <w:i w:val="0"/>
          <w:color w:val="222222"/>
          <w:sz w:val="24"/>
          <w:szCs w:val="24"/>
          <w:shd w:val="clear" w:color="auto" w:fill="FFFFFF"/>
        </w:rPr>
        <w:t>nc</w:t>
      </w:r>
      <w:r w:rsidR="00E206D4">
        <w:rPr>
          <w:rStyle w:val="Accentuat"/>
          <w:rFonts w:ascii="Times New Roman" w:hAnsi="Times New Roman" w:cs="Times New Roman"/>
          <w:i w:val="0"/>
          <w:color w:val="222222"/>
          <w:sz w:val="24"/>
          <w:szCs w:val="24"/>
          <w:shd w:val="clear" w:color="auto" w:fill="FFFFFF"/>
        </w:rPr>
        <w:t>ă nu s-au vâ</w:t>
      </w:r>
      <w:r w:rsidR="000F4821" w:rsidRPr="00B908C2">
        <w:rPr>
          <w:rStyle w:val="Accentuat"/>
          <w:rFonts w:ascii="Times New Roman" w:hAnsi="Times New Roman" w:cs="Times New Roman"/>
          <w:i w:val="0"/>
          <w:color w:val="222222"/>
          <w:sz w:val="24"/>
          <w:szCs w:val="24"/>
          <w:shd w:val="clear" w:color="auto" w:fill="FFFFFF"/>
        </w:rPr>
        <w:t>ndut, s-a efectuat un alt raport de evaluare realizat de către evaluator</w:t>
      </w:r>
      <w:r w:rsidR="00E206D4">
        <w:rPr>
          <w:rStyle w:val="Accentuat"/>
          <w:rFonts w:ascii="Times New Roman" w:hAnsi="Times New Roman" w:cs="Times New Roman"/>
          <w:i w:val="0"/>
          <w:color w:val="222222"/>
          <w:sz w:val="24"/>
          <w:szCs w:val="24"/>
          <w:shd w:val="clear" w:color="auto" w:fill="FFFFFF"/>
        </w:rPr>
        <w:t xml:space="preserve"> autorizat ANEVAR, cu care primă</w:t>
      </w:r>
      <w:r w:rsidR="000F4821" w:rsidRPr="00B908C2">
        <w:rPr>
          <w:rStyle w:val="Accentuat"/>
          <w:rFonts w:ascii="Times New Roman" w:hAnsi="Times New Roman" w:cs="Times New Roman"/>
          <w:i w:val="0"/>
          <w:color w:val="222222"/>
          <w:sz w:val="24"/>
          <w:szCs w:val="24"/>
          <w:shd w:val="clear" w:color="auto" w:fill="FFFFFF"/>
        </w:rPr>
        <w:t xml:space="preserve">ria are contract de prestări servicii, respectiv PFA Stefanovici Otilia . </w:t>
      </w:r>
    </w:p>
    <w:p w:rsidR="000F4821" w:rsidRPr="00B908C2" w:rsidRDefault="000F4821" w:rsidP="000F4821">
      <w:pPr>
        <w:jc w:val="both"/>
        <w:rPr>
          <w:rStyle w:val="Accentuat"/>
          <w:rFonts w:ascii="Times New Roman" w:hAnsi="Times New Roman" w:cs="Times New Roman"/>
          <w:i w:val="0"/>
          <w:color w:val="222222"/>
          <w:sz w:val="24"/>
          <w:szCs w:val="24"/>
          <w:shd w:val="clear" w:color="auto" w:fill="FFFFFF"/>
        </w:rPr>
      </w:pPr>
      <w:r w:rsidRPr="00B908C2">
        <w:rPr>
          <w:rStyle w:val="Accentuat"/>
          <w:rFonts w:ascii="Times New Roman" w:hAnsi="Times New Roman" w:cs="Times New Roman"/>
          <w:i w:val="0"/>
          <w:color w:val="222222"/>
          <w:sz w:val="24"/>
          <w:szCs w:val="24"/>
          <w:shd w:val="clear" w:color="auto" w:fill="FFFFFF"/>
        </w:rPr>
        <w:t xml:space="preserve">       Pentru ducerea la îndeplinire a hotărârii Consili</w:t>
      </w:r>
      <w:r w:rsidR="00E206D4">
        <w:rPr>
          <w:rStyle w:val="Accentuat"/>
          <w:rFonts w:ascii="Times New Roman" w:hAnsi="Times New Roman" w:cs="Times New Roman"/>
          <w:i w:val="0"/>
          <w:color w:val="222222"/>
          <w:sz w:val="24"/>
          <w:szCs w:val="24"/>
          <w:shd w:val="clear" w:color="auto" w:fill="FFFFFF"/>
        </w:rPr>
        <w:t>ului Local Marghita supun aprobării însuş</w:t>
      </w:r>
      <w:r w:rsidRPr="00B908C2">
        <w:rPr>
          <w:rStyle w:val="Accentuat"/>
          <w:rFonts w:ascii="Times New Roman" w:hAnsi="Times New Roman" w:cs="Times New Roman"/>
          <w:i w:val="0"/>
          <w:color w:val="222222"/>
          <w:sz w:val="24"/>
          <w:szCs w:val="24"/>
          <w:shd w:val="clear" w:color="auto" w:fill="FFFFFF"/>
        </w:rPr>
        <w:t>irea raport</w:t>
      </w:r>
      <w:r w:rsidR="00E206D4">
        <w:rPr>
          <w:rStyle w:val="Accentuat"/>
          <w:rFonts w:ascii="Times New Roman" w:hAnsi="Times New Roman" w:cs="Times New Roman"/>
          <w:i w:val="0"/>
          <w:color w:val="222222"/>
          <w:sz w:val="24"/>
          <w:szCs w:val="24"/>
          <w:shd w:val="clear" w:color="auto" w:fill="FFFFFF"/>
        </w:rPr>
        <w:t>ului</w:t>
      </w:r>
      <w:r w:rsidRPr="00B908C2">
        <w:rPr>
          <w:rStyle w:val="Accentuat"/>
          <w:rFonts w:ascii="Times New Roman" w:hAnsi="Times New Roman" w:cs="Times New Roman"/>
          <w:i w:val="0"/>
          <w:color w:val="222222"/>
          <w:sz w:val="24"/>
          <w:szCs w:val="24"/>
          <w:shd w:val="clear" w:color="auto" w:fill="FFFFFF"/>
        </w:rPr>
        <w:t xml:space="preserve"> de evaluare nr. </w:t>
      </w:r>
      <w:r w:rsidR="00487F5D">
        <w:rPr>
          <w:rStyle w:val="Accentuat"/>
          <w:rFonts w:ascii="Times New Roman" w:hAnsi="Times New Roman" w:cs="Times New Roman"/>
          <w:i w:val="0"/>
          <w:color w:val="222222"/>
          <w:sz w:val="24"/>
          <w:szCs w:val="24"/>
          <w:shd w:val="clear" w:color="auto" w:fill="FFFFFF"/>
        </w:rPr>
        <w:t xml:space="preserve">23/2021 si </w:t>
      </w:r>
      <w:r w:rsidR="00E206D4">
        <w:rPr>
          <w:rStyle w:val="Accentuat"/>
          <w:rFonts w:ascii="Times New Roman" w:hAnsi="Times New Roman" w:cs="Times New Roman"/>
          <w:i w:val="0"/>
          <w:color w:val="222222"/>
          <w:sz w:val="24"/>
          <w:szCs w:val="24"/>
          <w:shd w:val="clear" w:color="auto" w:fill="FFFFFF"/>
        </w:rPr>
        <w:t xml:space="preserve"> a raportului de evaluare nr. </w:t>
      </w:r>
      <w:r w:rsidR="00487F5D">
        <w:rPr>
          <w:rStyle w:val="Accentuat"/>
          <w:rFonts w:ascii="Times New Roman" w:hAnsi="Times New Roman" w:cs="Times New Roman"/>
          <w:i w:val="0"/>
          <w:color w:val="222222"/>
          <w:sz w:val="24"/>
          <w:szCs w:val="24"/>
          <w:shd w:val="clear" w:color="auto" w:fill="FFFFFF"/>
        </w:rPr>
        <w:t xml:space="preserve">26/2022 </w:t>
      </w:r>
      <w:r w:rsidR="00E206D4">
        <w:rPr>
          <w:rStyle w:val="Accentuat"/>
          <w:rFonts w:ascii="Times New Roman" w:hAnsi="Times New Roman" w:cs="Times New Roman"/>
          <w:i w:val="0"/>
          <w:color w:val="222222"/>
          <w:sz w:val="24"/>
          <w:szCs w:val="24"/>
          <w:shd w:val="clear" w:color="auto" w:fill="FFFFFF"/>
        </w:rPr>
        <w:t xml:space="preserve"> înregistrat la Primă</w:t>
      </w:r>
      <w:r w:rsidRPr="00B908C2">
        <w:rPr>
          <w:rStyle w:val="Accentuat"/>
          <w:rFonts w:ascii="Times New Roman" w:hAnsi="Times New Roman" w:cs="Times New Roman"/>
          <w:i w:val="0"/>
          <w:color w:val="222222"/>
          <w:sz w:val="24"/>
          <w:szCs w:val="24"/>
          <w:shd w:val="clear" w:color="auto" w:fill="FFFFFF"/>
        </w:rPr>
        <w:t xml:space="preserve">ria Marghita sub </w:t>
      </w:r>
      <w:r w:rsidR="00487F5D">
        <w:rPr>
          <w:rStyle w:val="Accentuat"/>
          <w:rFonts w:ascii="Times New Roman" w:hAnsi="Times New Roman" w:cs="Times New Roman"/>
          <w:i w:val="0"/>
          <w:color w:val="222222"/>
          <w:sz w:val="24"/>
          <w:szCs w:val="24"/>
          <w:shd w:val="clear" w:color="auto" w:fill="FFFFFF"/>
        </w:rPr>
        <w:t>nr.1/3782 din  17.06.2022</w:t>
      </w:r>
      <w:r w:rsidR="00E206D4">
        <w:rPr>
          <w:rStyle w:val="Accentuat"/>
          <w:rFonts w:ascii="Times New Roman" w:hAnsi="Times New Roman" w:cs="Times New Roman"/>
          <w:i w:val="0"/>
          <w:color w:val="222222"/>
          <w:sz w:val="24"/>
          <w:szCs w:val="24"/>
          <w:shd w:val="clear" w:color="auto" w:fill="FFFFFF"/>
        </w:rPr>
        <w:t xml:space="preserve">, </w:t>
      </w:r>
      <w:r w:rsidR="00487F5D">
        <w:rPr>
          <w:rStyle w:val="Accentuat"/>
          <w:rFonts w:ascii="Times New Roman" w:hAnsi="Times New Roman" w:cs="Times New Roman"/>
          <w:i w:val="0"/>
          <w:color w:val="222222"/>
          <w:sz w:val="24"/>
          <w:szCs w:val="24"/>
          <w:shd w:val="clear" w:color="auto" w:fill="FFFFFF"/>
        </w:rPr>
        <w:t xml:space="preserve"> </w:t>
      </w:r>
      <w:r w:rsidR="00E206D4">
        <w:rPr>
          <w:rStyle w:val="Accentuat"/>
          <w:rFonts w:ascii="Times New Roman" w:hAnsi="Times New Roman" w:cs="Times New Roman"/>
          <w:i w:val="0"/>
          <w:color w:val="222222"/>
          <w:sz w:val="24"/>
          <w:szCs w:val="24"/>
          <w:shd w:val="clear" w:color="auto" w:fill="FFFFFF"/>
        </w:rPr>
        <w:t xml:space="preserve">respectiv </w:t>
      </w:r>
      <w:r w:rsidR="00487F5D">
        <w:rPr>
          <w:rStyle w:val="Accentuat"/>
          <w:rFonts w:ascii="Times New Roman" w:hAnsi="Times New Roman" w:cs="Times New Roman"/>
          <w:i w:val="0"/>
          <w:color w:val="222222"/>
          <w:sz w:val="24"/>
          <w:szCs w:val="24"/>
          <w:shd w:val="clear" w:color="auto" w:fill="FFFFFF"/>
        </w:rPr>
        <w:t xml:space="preserve"> </w:t>
      </w:r>
      <w:r w:rsidRPr="00B908C2">
        <w:rPr>
          <w:rStyle w:val="Accentuat"/>
          <w:rFonts w:ascii="Times New Roman" w:hAnsi="Times New Roman" w:cs="Times New Roman"/>
          <w:i w:val="0"/>
          <w:color w:val="222222"/>
          <w:sz w:val="24"/>
          <w:szCs w:val="24"/>
          <w:shd w:val="clear" w:color="auto" w:fill="FFFFFF"/>
        </w:rPr>
        <w:t>nr. 618</w:t>
      </w:r>
      <w:r w:rsidR="00487F5D">
        <w:rPr>
          <w:rStyle w:val="Accentuat"/>
          <w:rFonts w:ascii="Times New Roman" w:hAnsi="Times New Roman" w:cs="Times New Roman"/>
          <w:i w:val="0"/>
          <w:color w:val="222222"/>
          <w:sz w:val="24"/>
          <w:szCs w:val="24"/>
          <w:shd w:val="clear" w:color="auto" w:fill="FFFFFF"/>
        </w:rPr>
        <w:t xml:space="preserve">3 </w:t>
      </w:r>
      <w:r w:rsidRPr="00B908C2">
        <w:rPr>
          <w:rStyle w:val="Accentuat"/>
          <w:rFonts w:ascii="Times New Roman" w:hAnsi="Times New Roman" w:cs="Times New Roman"/>
          <w:i w:val="0"/>
          <w:color w:val="222222"/>
          <w:sz w:val="24"/>
          <w:szCs w:val="24"/>
          <w:shd w:val="clear" w:color="auto" w:fill="FFFFFF"/>
        </w:rPr>
        <w:t xml:space="preserve"> din 17.06. 2</w:t>
      </w:r>
      <w:r w:rsidR="00E206D4">
        <w:rPr>
          <w:rStyle w:val="Accentuat"/>
          <w:rFonts w:ascii="Times New Roman" w:hAnsi="Times New Roman" w:cs="Times New Roman"/>
          <w:i w:val="0"/>
          <w:color w:val="222222"/>
          <w:sz w:val="24"/>
          <w:szCs w:val="24"/>
          <w:shd w:val="clear" w:color="auto" w:fill="FFFFFF"/>
        </w:rPr>
        <w:t xml:space="preserve">022  si aprobarea </w:t>
      </w:r>
      <w:proofErr w:type="spellStart"/>
      <w:r w:rsidR="00E206D4">
        <w:rPr>
          <w:rStyle w:val="Accentuat"/>
          <w:rFonts w:ascii="Times New Roman" w:hAnsi="Times New Roman" w:cs="Times New Roman"/>
          <w:i w:val="0"/>
          <w:color w:val="222222"/>
          <w:sz w:val="24"/>
          <w:szCs w:val="24"/>
          <w:shd w:val="clear" w:color="auto" w:fill="FFFFFF"/>
        </w:rPr>
        <w:t>pretului</w:t>
      </w:r>
      <w:proofErr w:type="spellEnd"/>
      <w:r w:rsidR="00E206D4">
        <w:rPr>
          <w:rStyle w:val="Accentuat"/>
          <w:rFonts w:ascii="Times New Roman" w:hAnsi="Times New Roman" w:cs="Times New Roman"/>
          <w:i w:val="0"/>
          <w:color w:val="222222"/>
          <w:sz w:val="24"/>
          <w:szCs w:val="24"/>
          <w:shd w:val="clear" w:color="auto" w:fill="FFFFFF"/>
        </w:rPr>
        <w:t xml:space="preserve"> de vâ</w:t>
      </w:r>
      <w:r w:rsidRPr="00B908C2">
        <w:rPr>
          <w:rStyle w:val="Accentuat"/>
          <w:rFonts w:ascii="Times New Roman" w:hAnsi="Times New Roman" w:cs="Times New Roman"/>
          <w:i w:val="0"/>
          <w:color w:val="222222"/>
          <w:sz w:val="24"/>
          <w:szCs w:val="24"/>
          <w:shd w:val="clear" w:color="auto" w:fill="FFFFFF"/>
        </w:rPr>
        <w:t>nzare pentru teren</w:t>
      </w:r>
      <w:r w:rsidR="00E206D4">
        <w:rPr>
          <w:rStyle w:val="Accentuat"/>
          <w:rFonts w:ascii="Times New Roman" w:hAnsi="Times New Roman" w:cs="Times New Roman"/>
          <w:i w:val="0"/>
          <w:color w:val="222222"/>
          <w:sz w:val="24"/>
          <w:szCs w:val="24"/>
          <w:shd w:val="clear" w:color="auto" w:fill="FFFFFF"/>
        </w:rPr>
        <w:t xml:space="preserve">urile situate pe str. </w:t>
      </w:r>
      <w:proofErr w:type="spellStart"/>
      <w:r w:rsidR="00E206D4">
        <w:rPr>
          <w:rStyle w:val="Accentuat"/>
          <w:rFonts w:ascii="Times New Roman" w:hAnsi="Times New Roman" w:cs="Times New Roman"/>
          <w:i w:val="0"/>
          <w:color w:val="222222"/>
          <w:sz w:val="24"/>
          <w:szCs w:val="24"/>
          <w:shd w:val="clear" w:color="auto" w:fill="FFFFFF"/>
        </w:rPr>
        <w:t>Campului</w:t>
      </w:r>
      <w:proofErr w:type="spellEnd"/>
      <w:r w:rsidR="00E206D4">
        <w:rPr>
          <w:rStyle w:val="Accentuat"/>
          <w:rFonts w:ascii="Times New Roman" w:hAnsi="Times New Roman" w:cs="Times New Roman"/>
          <w:i w:val="0"/>
          <w:color w:val="222222"/>
          <w:sz w:val="24"/>
          <w:szCs w:val="24"/>
          <w:shd w:val="clear" w:color="auto" w:fill="FFFFFF"/>
        </w:rPr>
        <w:t xml:space="preserve"> nr. 33 către </w:t>
      </w:r>
      <w:proofErr w:type="spellStart"/>
      <w:r w:rsidR="00E206D4">
        <w:rPr>
          <w:rStyle w:val="Accentuat"/>
          <w:rFonts w:ascii="Times New Roman" w:hAnsi="Times New Roman" w:cs="Times New Roman"/>
          <w:i w:val="0"/>
          <w:color w:val="222222"/>
          <w:sz w:val="24"/>
          <w:szCs w:val="24"/>
          <w:shd w:val="clear" w:color="auto" w:fill="FFFFFF"/>
        </w:rPr>
        <w:t>Palkovics</w:t>
      </w:r>
      <w:proofErr w:type="spellEnd"/>
      <w:r w:rsidR="00E206D4">
        <w:rPr>
          <w:rStyle w:val="Accentuat"/>
          <w:rFonts w:ascii="Times New Roman" w:hAnsi="Times New Roman" w:cs="Times New Roman"/>
          <w:i w:val="0"/>
          <w:color w:val="222222"/>
          <w:sz w:val="24"/>
          <w:szCs w:val="24"/>
          <w:shd w:val="clear" w:color="auto" w:fill="FFFFFF"/>
        </w:rPr>
        <w:t xml:space="preserve"> Ludovic si str. </w:t>
      </w:r>
      <w:proofErr w:type="spellStart"/>
      <w:r w:rsidR="00E206D4">
        <w:rPr>
          <w:rStyle w:val="Accentuat"/>
          <w:rFonts w:ascii="Times New Roman" w:hAnsi="Times New Roman" w:cs="Times New Roman"/>
          <w:i w:val="0"/>
          <w:color w:val="222222"/>
          <w:sz w:val="24"/>
          <w:szCs w:val="24"/>
          <w:shd w:val="clear" w:color="auto" w:fill="FFFFFF"/>
        </w:rPr>
        <w:t>Campului</w:t>
      </w:r>
      <w:proofErr w:type="spellEnd"/>
      <w:r w:rsidR="00E206D4">
        <w:rPr>
          <w:rStyle w:val="Accentuat"/>
          <w:rFonts w:ascii="Times New Roman" w:hAnsi="Times New Roman" w:cs="Times New Roman"/>
          <w:i w:val="0"/>
          <w:color w:val="222222"/>
          <w:sz w:val="24"/>
          <w:szCs w:val="24"/>
          <w:shd w:val="clear" w:color="auto" w:fill="FFFFFF"/>
        </w:rPr>
        <w:t xml:space="preserve"> nr. 39 către </w:t>
      </w:r>
      <w:proofErr w:type="spellStart"/>
      <w:r w:rsidR="00E206D4">
        <w:rPr>
          <w:rStyle w:val="Accentuat"/>
          <w:rFonts w:ascii="Times New Roman" w:hAnsi="Times New Roman" w:cs="Times New Roman"/>
          <w:i w:val="0"/>
          <w:color w:val="222222"/>
          <w:sz w:val="24"/>
          <w:szCs w:val="24"/>
          <w:shd w:val="clear" w:color="auto" w:fill="FFFFFF"/>
        </w:rPr>
        <w:t>Mandru</w:t>
      </w:r>
      <w:proofErr w:type="spellEnd"/>
      <w:r w:rsidR="00E206D4">
        <w:rPr>
          <w:rStyle w:val="Accentuat"/>
          <w:rFonts w:ascii="Times New Roman" w:hAnsi="Times New Roman" w:cs="Times New Roman"/>
          <w:i w:val="0"/>
          <w:color w:val="222222"/>
          <w:sz w:val="24"/>
          <w:szCs w:val="24"/>
          <w:shd w:val="clear" w:color="auto" w:fill="FFFFFF"/>
        </w:rPr>
        <w:t xml:space="preserve"> Mircea </w:t>
      </w:r>
    </w:p>
    <w:p w:rsidR="000F4821" w:rsidRPr="00B908C2" w:rsidRDefault="000F4821" w:rsidP="000F4821">
      <w:pPr>
        <w:jc w:val="both"/>
        <w:rPr>
          <w:rStyle w:val="Accentuat"/>
          <w:rFonts w:ascii="Times New Roman" w:hAnsi="Times New Roman" w:cs="Times New Roman"/>
          <w:i w:val="0"/>
          <w:color w:val="222222"/>
          <w:sz w:val="24"/>
          <w:szCs w:val="24"/>
          <w:shd w:val="clear" w:color="auto" w:fill="FFFFFF"/>
        </w:rPr>
      </w:pPr>
    </w:p>
    <w:p w:rsidR="000F4821" w:rsidRPr="00B908C2" w:rsidRDefault="000F4821" w:rsidP="000F4821">
      <w:pPr>
        <w:jc w:val="both"/>
        <w:rPr>
          <w:rStyle w:val="Accentuat"/>
          <w:rFonts w:ascii="Times New Roman" w:hAnsi="Times New Roman" w:cs="Times New Roman"/>
          <w:b/>
          <w:i w:val="0"/>
          <w:color w:val="222222"/>
          <w:sz w:val="24"/>
          <w:szCs w:val="24"/>
          <w:shd w:val="clear" w:color="auto" w:fill="FFFFFF"/>
        </w:rPr>
      </w:pPr>
    </w:p>
    <w:p w:rsidR="000F4821" w:rsidRPr="00B908C2" w:rsidRDefault="000F4821" w:rsidP="000F4821">
      <w:pPr>
        <w:jc w:val="both"/>
        <w:rPr>
          <w:rStyle w:val="Accentuat"/>
          <w:rFonts w:ascii="Times New Roman" w:hAnsi="Times New Roman" w:cs="Times New Roman"/>
          <w:b/>
          <w:i w:val="0"/>
          <w:color w:val="222222"/>
          <w:sz w:val="24"/>
          <w:szCs w:val="24"/>
          <w:shd w:val="clear" w:color="auto" w:fill="FFFFFF"/>
        </w:rPr>
      </w:pPr>
      <w:r w:rsidRPr="00B908C2">
        <w:rPr>
          <w:rStyle w:val="Accentuat"/>
          <w:rFonts w:ascii="Times New Roman" w:hAnsi="Times New Roman" w:cs="Times New Roman"/>
          <w:b/>
          <w:i w:val="0"/>
          <w:color w:val="222222"/>
          <w:sz w:val="24"/>
          <w:szCs w:val="24"/>
          <w:shd w:val="clear" w:color="auto" w:fill="FFFFFF"/>
        </w:rPr>
        <w:t xml:space="preserve">                               Primar</w:t>
      </w:r>
    </w:p>
    <w:p w:rsidR="000F4821" w:rsidRPr="00B908C2" w:rsidRDefault="00B908C2" w:rsidP="000F4821">
      <w:pPr>
        <w:jc w:val="both"/>
        <w:rPr>
          <w:rFonts w:ascii="Times New Roman" w:hAnsi="Times New Roman" w:cs="Times New Roman"/>
          <w:b/>
          <w:i/>
          <w:sz w:val="24"/>
          <w:szCs w:val="24"/>
        </w:rPr>
      </w:pPr>
      <w:r>
        <w:rPr>
          <w:rStyle w:val="Accentuat"/>
          <w:rFonts w:ascii="Times New Roman" w:hAnsi="Times New Roman" w:cs="Times New Roman"/>
          <w:b/>
          <w:i w:val="0"/>
          <w:color w:val="222222"/>
          <w:sz w:val="24"/>
          <w:szCs w:val="24"/>
          <w:shd w:val="clear" w:color="auto" w:fill="FFFFFF"/>
        </w:rPr>
        <w:t xml:space="preserve">         </w:t>
      </w:r>
      <w:r w:rsidR="000F4821" w:rsidRPr="00B908C2">
        <w:rPr>
          <w:rStyle w:val="Accentuat"/>
          <w:rFonts w:ascii="Times New Roman" w:hAnsi="Times New Roman" w:cs="Times New Roman"/>
          <w:b/>
          <w:i w:val="0"/>
          <w:color w:val="222222"/>
          <w:sz w:val="24"/>
          <w:szCs w:val="24"/>
          <w:shd w:val="clear" w:color="auto" w:fill="FFFFFF"/>
        </w:rPr>
        <w:t xml:space="preserve">Marcel Emil Sas-Adascalitii </w:t>
      </w:r>
    </w:p>
    <w:p w:rsidR="000F4821" w:rsidRDefault="000F4821"/>
    <w:p w:rsidR="00C82C51" w:rsidRDefault="00C82C51"/>
    <w:p w:rsidR="00C82C51" w:rsidRDefault="00C82C51"/>
    <w:p w:rsidR="00C82C51" w:rsidRDefault="00C82C51"/>
    <w:p w:rsidR="00C82C51" w:rsidRDefault="00C82C51"/>
    <w:p w:rsidR="00C82C51" w:rsidRDefault="00C82C51"/>
    <w:p w:rsidR="00C82C51" w:rsidRDefault="00C82C51"/>
    <w:p w:rsidR="00C82C51" w:rsidRDefault="00C82C51"/>
    <w:p w:rsidR="00C82C51" w:rsidRDefault="00C82C51"/>
    <w:p w:rsidR="00C82C51" w:rsidRDefault="00C82C51"/>
    <w:p w:rsidR="00C82C51" w:rsidRDefault="00C82C51"/>
    <w:p w:rsidR="00C82C51" w:rsidRDefault="00C82C51"/>
    <w:p w:rsidR="00C82C51" w:rsidRDefault="00C82C51"/>
    <w:p w:rsidR="00C82C51" w:rsidRDefault="00C82C51"/>
    <w:p w:rsidR="00C82C51" w:rsidRDefault="00C82C51"/>
    <w:sectPr w:rsidR="00C82C51" w:rsidSect="00166C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87AE9"/>
    <w:multiLevelType w:val="hybridMultilevel"/>
    <w:tmpl w:val="0150DBAA"/>
    <w:lvl w:ilvl="0" w:tplc="DC424A40">
      <w:start w:val="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711FCF"/>
    <w:rsid w:val="00027EDF"/>
    <w:rsid w:val="000F4821"/>
    <w:rsid w:val="00117427"/>
    <w:rsid w:val="00192BEC"/>
    <w:rsid w:val="002D1C5F"/>
    <w:rsid w:val="003A24C1"/>
    <w:rsid w:val="003B7343"/>
    <w:rsid w:val="00430516"/>
    <w:rsid w:val="00487F5D"/>
    <w:rsid w:val="004A6FEA"/>
    <w:rsid w:val="00595E80"/>
    <w:rsid w:val="005B1E7D"/>
    <w:rsid w:val="00606FEB"/>
    <w:rsid w:val="00617AA5"/>
    <w:rsid w:val="006206CA"/>
    <w:rsid w:val="006E2DC0"/>
    <w:rsid w:val="00711FCF"/>
    <w:rsid w:val="00744F57"/>
    <w:rsid w:val="00746B40"/>
    <w:rsid w:val="00856299"/>
    <w:rsid w:val="009C5134"/>
    <w:rsid w:val="00A604CE"/>
    <w:rsid w:val="00A944E1"/>
    <w:rsid w:val="00B01BC5"/>
    <w:rsid w:val="00B908C2"/>
    <w:rsid w:val="00C67A19"/>
    <w:rsid w:val="00C722D7"/>
    <w:rsid w:val="00C82C51"/>
    <w:rsid w:val="00CB0D34"/>
    <w:rsid w:val="00CB4394"/>
    <w:rsid w:val="00CF5C73"/>
    <w:rsid w:val="00D55EF6"/>
    <w:rsid w:val="00DA4B2F"/>
    <w:rsid w:val="00E20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FCF"/>
    <w:rPr>
      <w:rFonts w:ascii="Calibri" w:eastAsia="Calibri" w:hAnsi="Calibri" w:cs="Calibri"/>
      <w:lang w:val="ro-RO"/>
    </w:rPr>
  </w:style>
  <w:style w:type="paragraph" w:styleId="Titlu2">
    <w:name w:val="heading 2"/>
    <w:basedOn w:val="Normal"/>
    <w:next w:val="Normal"/>
    <w:link w:val="Titlu2Caracter"/>
    <w:unhideWhenUsed/>
    <w:qFormat/>
    <w:rsid w:val="00711FCF"/>
    <w:pPr>
      <w:keepNext/>
      <w:spacing w:after="0" w:line="240" w:lineRule="auto"/>
      <w:jc w:val="center"/>
      <w:outlineLvl w:val="1"/>
    </w:pPr>
    <w:rPr>
      <w:rFonts w:ascii="Times New Roman" w:eastAsia="Times New Roman" w:hAnsi="Times New Roman" w:cs="Times New Roman"/>
      <w:b/>
      <w:bCs/>
      <w:sz w:val="2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711FCF"/>
    <w:rPr>
      <w:rFonts w:ascii="Times New Roman" w:eastAsia="Times New Roman" w:hAnsi="Times New Roman" w:cs="Times New Roman"/>
      <w:b/>
      <w:bCs/>
      <w:sz w:val="20"/>
      <w:szCs w:val="24"/>
      <w:lang w:val="ro-RO"/>
    </w:rPr>
  </w:style>
  <w:style w:type="character" w:styleId="Hyperlink">
    <w:name w:val="Hyperlink"/>
    <w:basedOn w:val="Fontdeparagrafimplicit"/>
    <w:uiPriority w:val="99"/>
    <w:semiHidden/>
    <w:unhideWhenUsed/>
    <w:rsid w:val="00711FCF"/>
    <w:rPr>
      <w:color w:val="0000FF"/>
      <w:u w:val="single"/>
    </w:rPr>
  </w:style>
  <w:style w:type="paragraph" w:styleId="Listparagraf">
    <w:name w:val="List Paragraph"/>
    <w:basedOn w:val="Normal"/>
    <w:uiPriority w:val="34"/>
    <w:qFormat/>
    <w:rsid w:val="00711FCF"/>
    <w:pPr>
      <w:ind w:left="720"/>
      <w:contextualSpacing/>
    </w:pPr>
    <w:rPr>
      <w:rFonts w:asciiTheme="minorHAnsi" w:eastAsiaTheme="minorHAnsi" w:hAnsiTheme="minorHAnsi" w:cstheme="minorBidi"/>
      <w:lang w:val="en-US"/>
    </w:rPr>
  </w:style>
  <w:style w:type="character" w:customStyle="1" w:styleId="spar">
    <w:name w:val="s_par"/>
    <w:basedOn w:val="Fontdeparagrafimplicit"/>
    <w:rsid w:val="00711FCF"/>
  </w:style>
  <w:style w:type="character" w:customStyle="1" w:styleId="salnbdy">
    <w:name w:val="s_aln_bdy"/>
    <w:basedOn w:val="Fontdeparagrafimplicit"/>
    <w:rsid w:val="00711FCF"/>
  </w:style>
  <w:style w:type="character" w:customStyle="1" w:styleId="slgi">
    <w:name w:val="s_lgi"/>
    <w:basedOn w:val="Fontdeparagrafimplicit"/>
    <w:rsid w:val="00711FCF"/>
  </w:style>
  <w:style w:type="character" w:styleId="Accentuat">
    <w:name w:val="Emphasis"/>
    <w:basedOn w:val="Fontdeparagrafimplicit"/>
    <w:uiPriority w:val="20"/>
    <w:qFormat/>
    <w:rsid w:val="000F4821"/>
    <w:rPr>
      <w:i/>
      <w:iCs/>
    </w:rPr>
  </w:style>
  <w:style w:type="paragraph" w:styleId="TextnBalon">
    <w:name w:val="Balloon Text"/>
    <w:basedOn w:val="Normal"/>
    <w:link w:val="TextnBalonCaracter"/>
    <w:uiPriority w:val="99"/>
    <w:semiHidden/>
    <w:unhideWhenUsed/>
    <w:rsid w:val="00027ED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27EDF"/>
    <w:rPr>
      <w:rFonts w:ascii="Tahoma" w:eastAsia="Calibri"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56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primaria@marghitaonline.ro"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1</Pages>
  <Words>927</Words>
  <Characters>5290</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Neli</cp:lastModifiedBy>
  <cp:revision>31</cp:revision>
  <cp:lastPrinted>2022-08-17T12:56:00Z</cp:lastPrinted>
  <dcterms:created xsi:type="dcterms:W3CDTF">2022-08-12T05:54:00Z</dcterms:created>
  <dcterms:modified xsi:type="dcterms:W3CDTF">2022-08-25T10:24:00Z</dcterms:modified>
</cp:coreProperties>
</file>