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3D" w:rsidRDefault="00B4503D" w:rsidP="00B4503D">
      <w:pPr>
        <w:rPr>
          <w:b/>
          <w:sz w:val="28"/>
          <w:szCs w:val="28"/>
          <w:lang w:val="fr-FR"/>
        </w:rPr>
      </w:pPr>
    </w:p>
    <w:p w:rsidR="00B4503D" w:rsidRDefault="00B4503D" w:rsidP="00B4503D">
      <w:pPr>
        <w:rPr>
          <w:b/>
          <w:sz w:val="28"/>
          <w:szCs w:val="28"/>
          <w:lang w:val="fr-FR"/>
        </w:rPr>
      </w:pPr>
      <w:r>
        <w:rPr>
          <w:b/>
          <w:noProof/>
          <w:sz w:val="28"/>
          <w:szCs w:val="28"/>
          <w:lang w:val="ro-RO" w:eastAsia="ro-RO"/>
        </w:rPr>
        <w:drawing>
          <wp:anchor distT="0" distB="0" distL="114300" distR="114300" simplePos="0" relativeHeight="251660288" behindDoc="1" locked="0" layoutInCell="1" allowOverlap="1">
            <wp:simplePos x="0" y="0"/>
            <wp:positionH relativeFrom="column">
              <wp:posOffset>5467350</wp:posOffset>
            </wp:positionH>
            <wp:positionV relativeFrom="paragraph">
              <wp:posOffset>-158115</wp:posOffset>
            </wp:positionV>
            <wp:extent cx="908050" cy="1066800"/>
            <wp:effectExtent l="19050" t="0" r="6350" b="0"/>
            <wp:wrapNone/>
            <wp:docPr id="3"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detul-bihor-stema-logo-8191AE1559-seeklogo"/>
                    <pic:cNvPicPr>
                      <a:picLocks noChangeAspect="1" noChangeArrowheads="1"/>
                    </pic:cNvPicPr>
                  </pic:nvPicPr>
                  <pic:blipFill>
                    <a:blip r:embed="rId4"/>
                    <a:srcRect/>
                    <a:stretch>
                      <a:fillRect/>
                    </a:stretch>
                  </pic:blipFill>
                  <pic:spPr bwMode="auto">
                    <a:xfrm>
                      <a:off x="0" y="0"/>
                      <a:ext cx="908050" cy="1066800"/>
                    </a:xfrm>
                    <a:prstGeom prst="rect">
                      <a:avLst/>
                    </a:prstGeom>
                    <a:noFill/>
                    <a:ln w="9525">
                      <a:noFill/>
                      <a:miter lim="800000"/>
                      <a:headEnd/>
                      <a:tailEnd/>
                    </a:ln>
                  </pic:spPr>
                </pic:pic>
              </a:graphicData>
            </a:graphic>
          </wp:anchor>
        </w:drawing>
      </w:r>
      <w:r>
        <w:rPr>
          <w:b/>
          <w:noProof/>
          <w:sz w:val="28"/>
          <w:szCs w:val="28"/>
          <w:lang w:val="ro-RO" w:eastAsia="ro-RO"/>
        </w:rPr>
        <w:drawing>
          <wp:anchor distT="0" distB="0" distL="114300" distR="114300" simplePos="0" relativeHeight="251659264" behindDoc="0" locked="0" layoutInCell="1" allowOverlap="1">
            <wp:simplePos x="0" y="0"/>
            <wp:positionH relativeFrom="column">
              <wp:posOffset>-314325</wp:posOffset>
            </wp:positionH>
            <wp:positionV relativeFrom="paragraph">
              <wp:posOffset>-149860</wp:posOffset>
            </wp:positionV>
            <wp:extent cx="814705" cy="1057275"/>
            <wp:effectExtent l="19050" t="0" r="4445"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5" cstate="print"/>
                    <a:stretch>
                      <a:fillRect/>
                    </a:stretch>
                  </pic:blipFill>
                  <pic:spPr>
                    <a:xfrm>
                      <a:off x="0" y="0"/>
                      <a:ext cx="814705" cy="1057275"/>
                    </a:xfrm>
                    <a:prstGeom prst="rect">
                      <a:avLst/>
                    </a:prstGeom>
                  </pic:spPr>
                </pic:pic>
              </a:graphicData>
            </a:graphic>
          </wp:anchor>
        </w:drawing>
      </w:r>
    </w:p>
    <w:p w:rsidR="00B4503D" w:rsidRDefault="00B4503D" w:rsidP="00B4503D">
      <w:pPr>
        <w:ind w:firstLine="720"/>
        <w:jc w:val="center"/>
        <w:rPr>
          <w:b/>
          <w:sz w:val="26"/>
          <w:szCs w:val="26"/>
          <w:lang w:val="fr-FR"/>
        </w:rPr>
      </w:pPr>
      <w:r w:rsidRPr="001C7D82">
        <w:rPr>
          <w:b/>
          <w:sz w:val="26"/>
          <w:szCs w:val="26"/>
          <w:lang w:val="fr-FR"/>
        </w:rPr>
        <w:t>ROM</w:t>
      </w:r>
      <w:r w:rsidRPr="001C7D82">
        <w:rPr>
          <w:b/>
          <w:sz w:val="26"/>
          <w:szCs w:val="26"/>
          <w:lang w:val="ro-RO"/>
        </w:rPr>
        <w:t>Â</w:t>
      </w:r>
      <w:r w:rsidRPr="001C7D82">
        <w:rPr>
          <w:b/>
          <w:sz w:val="26"/>
          <w:szCs w:val="26"/>
          <w:lang w:val="fr-FR"/>
        </w:rPr>
        <w:t>NIA</w:t>
      </w:r>
    </w:p>
    <w:p w:rsidR="00B4503D" w:rsidRPr="00B21EAD" w:rsidRDefault="00B4503D" w:rsidP="00B4503D">
      <w:pPr>
        <w:ind w:firstLine="720"/>
        <w:jc w:val="center"/>
        <w:rPr>
          <w:b/>
          <w:sz w:val="26"/>
          <w:szCs w:val="26"/>
          <w:lang w:val="ro-RO"/>
        </w:rPr>
      </w:pPr>
      <w:r>
        <w:rPr>
          <w:b/>
          <w:sz w:val="26"/>
          <w:szCs w:val="26"/>
          <w:lang w:val="fr-FR"/>
        </w:rPr>
        <w:t>JUDEȚUL  BIHOR</w:t>
      </w:r>
    </w:p>
    <w:p w:rsidR="00B4503D" w:rsidRPr="001C7D82" w:rsidRDefault="00B4503D" w:rsidP="00B4503D">
      <w:pPr>
        <w:ind w:firstLine="720"/>
        <w:jc w:val="center"/>
        <w:rPr>
          <w:b/>
          <w:sz w:val="26"/>
          <w:szCs w:val="26"/>
          <w:u w:val="single"/>
          <w:lang w:val="fr-FR"/>
        </w:rPr>
      </w:pPr>
      <w:r>
        <w:rPr>
          <w:b/>
          <w:sz w:val="26"/>
          <w:szCs w:val="26"/>
          <w:u w:val="single"/>
          <w:lang w:val="fr-FR"/>
        </w:rPr>
        <w:t xml:space="preserve"> PRIMĂRIA  </w:t>
      </w:r>
      <w:r w:rsidRPr="001C7D82">
        <w:rPr>
          <w:b/>
          <w:sz w:val="26"/>
          <w:szCs w:val="26"/>
          <w:u w:val="single"/>
          <w:lang w:val="fr-FR"/>
        </w:rPr>
        <w:t>MUNICIPIUL MARGHITA</w:t>
      </w:r>
    </w:p>
    <w:p w:rsidR="00B4503D" w:rsidRPr="00EC0359" w:rsidRDefault="00B4503D" w:rsidP="00B4503D">
      <w:pPr>
        <w:tabs>
          <w:tab w:val="left" w:pos="0"/>
        </w:tabs>
        <w:jc w:val="center"/>
        <w:rPr>
          <w:b/>
          <w:sz w:val="26"/>
          <w:szCs w:val="26"/>
          <w:u w:val="single"/>
          <w:lang w:val="fr-FR"/>
        </w:rPr>
      </w:pPr>
    </w:p>
    <w:p w:rsidR="00B4503D" w:rsidRPr="001C7D82" w:rsidRDefault="00B4503D" w:rsidP="00B4503D">
      <w:pPr>
        <w:tabs>
          <w:tab w:val="left" w:pos="6225"/>
        </w:tabs>
        <w:rPr>
          <w:sz w:val="22"/>
          <w:szCs w:val="22"/>
          <w:lang w:val="it-IT"/>
        </w:rPr>
      </w:pPr>
      <w:r w:rsidRPr="001C7D82">
        <w:rPr>
          <w:sz w:val="22"/>
          <w:szCs w:val="22"/>
          <w:lang w:val="it-IT"/>
        </w:rPr>
        <w:t xml:space="preserve">       415300 - Marghita,  Bihor,                                                           telefon : +40259362001</w:t>
      </w:r>
    </w:p>
    <w:p w:rsidR="00B4503D" w:rsidRPr="001C7D82" w:rsidRDefault="00B4503D" w:rsidP="00B4503D">
      <w:pPr>
        <w:rPr>
          <w:sz w:val="22"/>
          <w:szCs w:val="22"/>
        </w:rPr>
      </w:pPr>
      <w:proofErr w:type="spellStart"/>
      <w:r w:rsidRPr="001C7D82">
        <w:rPr>
          <w:sz w:val="22"/>
          <w:szCs w:val="22"/>
        </w:rPr>
        <w:t>CaleaRepublicii</w:t>
      </w:r>
      <w:proofErr w:type="spellEnd"/>
      <w:proofErr w:type="gramStart"/>
      <w:r w:rsidRPr="001C7D82">
        <w:rPr>
          <w:sz w:val="22"/>
          <w:szCs w:val="22"/>
        </w:rPr>
        <w:t>,  nr.1</w:t>
      </w:r>
      <w:proofErr w:type="gramEnd"/>
      <w:r w:rsidRPr="001C7D82">
        <w:rPr>
          <w:sz w:val="22"/>
          <w:szCs w:val="22"/>
        </w:rPr>
        <w:t>,                                                                                +40359409977</w:t>
      </w:r>
    </w:p>
    <w:p w:rsidR="00B4503D" w:rsidRPr="001C7D82" w:rsidRDefault="00B4503D" w:rsidP="00B4503D">
      <w:pPr>
        <w:rPr>
          <w:sz w:val="22"/>
          <w:szCs w:val="22"/>
        </w:rPr>
      </w:pPr>
      <w:r w:rsidRPr="001C7D82">
        <w:rPr>
          <w:sz w:val="22"/>
          <w:szCs w:val="22"/>
          <w:lang w:val="fr-FR"/>
        </w:rPr>
        <w:t>Cod fiscal 4348947</w:t>
      </w:r>
      <w:r>
        <w:rPr>
          <w:sz w:val="22"/>
          <w:szCs w:val="22"/>
        </w:rPr>
        <w:t xml:space="preserve">fax:      </w:t>
      </w:r>
      <w:r w:rsidRPr="001C7D82">
        <w:rPr>
          <w:sz w:val="22"/>
          <w:szCs w:val="22"/>
        </w:rPr>
        <w:t>+40359409982</w:t>
      </w:r>
    </w:p>
    <w:p w:rsidR="00B4503D" w:rsidRDefault="00B4503D" w:rsidP="00B4503D">
      <w:pPr>
        <w:tabs>
          <w:tab w:val="left" w:pos="6240"/>
        </w:tabs>
        <w:rPr>
          <w:b/>
          <w:sz w:val="22"/>
          <w:szCs w:val="22"/>
          <w:lang w:val="fr-FR"/>
        </w:rPr>
      </w:pPr>
      <w:r>
        <w:rPr>
          <w:b/>
          <w:sz w:val="22"/>
          <w:szCs w:val="22"/>
          <w:lang w:val="ro-RO"/>
        </w:rPr>
        <w:t xml:space="preserve">                                                   e-mail:</w:t>
      </w:r>
      <w:r w:rsidR="006C2AE6">
        <w:fldChar w:fldCharType="begin"/>
      </w:r>
      <w:r>
        <w:instrText>HYPERLINK "mailto:primaria@marghitaonline.ro"</w:instrText>
      </w:r>
      <w:r w:rsidR="006C2AE6">
        <w:fldChar w:fldCharType="separate"/>
      </w:r>
      <w:r>
        <w:rPr>
          <w:rStyle w:val="Hyperlink"/>
          <w:sz w:val="22"/>
          <w:szCs w:val="22"/>
          <w:lang w:val="ro-RO"/>
        </w:rPr>
        <w:t>primaria</w:t>
      </w:r>
      <w:r>
        <w:rPr>
          <w:rStyle w:val="Hyperlink"/>
          <w:sz w:val="22"/>
          <w:szCs w:val="22"/>
          <w:lang w:val="fr-FR"/>
        </w:rPr>
        <w:t>@</w:t>
      </w:r>
      <w:proofErr w:type="spellStart"/>
      <w:r>
        <w:rPr>
          <w:rStyle w:val="Hyperlink"/>
          <w:sz w:val="22"/>
          <w:szCs w:val="22"/>
          <w:lang w:val="fr-FR"/>
        </w:rPr>
        <w:t>marghita.ro</w:t>
      </w:r>
      <w:proofErr w:type="spellEnd"/>
      <w:r w:rsidR="006C2AE6">
        <w:fldChar w:fldCharType="end"/>
      </w:r>
    </w:p>
    <w:p w:rsidR="00B4503D" w:rsidRDefault="006A4EFF" w:rsidP="00B4503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6" o:title="BD14845_" gain="49807f" blacklevel="-7209f"/>
          </v:shape>
        </w:pict>
      </w:r>
    </w:p>
    <w:p w:rsidR="00B4503D" w:rsidRDefault="00B4503D" w:rsidP="00B4503D">
      <w:pPr>
        <w:rPr>
          <w:b/>
          <w:sz w:val="24"/>
          <w:szCs w:val="24"/>
          <w:lang w:val="ro-RO"/>
        </w:rPr>
      </w:pPr>
      <w:r>
        <w:rPr>
          <w:b/>
          <w:sz w:val="24"/>
          <w:szCs w:val="24"/>
          <w:lang w:val="ro-RO"/>
        </w:rPr>
        <w:t xml:space="preserve">Serviciușl administrație publică locală </w:t>
      </w:r>
    </w:p>
    <w:p w:rsidR="00B4503D" w:rsidRPr="00174437" w:rsidRDefault="00B4503D" w:rsidP="00B4503D">
      <w:pPr>
        <w:rPr>
          <w:b/>
          <w:sz w:val="24"/>
          <w:szCs w:val="24"/>
          <w:lang w:val="ro-RO"/>
        </w:rPr>
      </w:pPr>
      <w:r>
        <w:rPr>
          <w:b/>
          <w:sz w:val="24"/>
          <w:szCs w:val="24"/>
          <w:lang w:val="ro-RO"/>
        </w:rPr>
        <w:t>Nr.  8529/22.08.2022</w:t>
      </w:r>
    </w:p>
    <w:p w:rsidR="00B4503D" w:rsidRDefault="00B4503D" w:rsidP="00B4503D">
      <w:pPr>
        <w:jc w:val="center"/>
      </w:pPr>
    </w:p>
    <w:p w:rsidR="00B4503D" w:rsidRPr="009D6EFD" w:rsidRDefault="00B4503D" w:rsidP="00B4503D">
      <w:pPr>
        <w:jc w:val="center"/>
        <w:rPr>
          <w:b/>
          <w:sz w:val="24"/>
          <w:szCs w:val="24"/>
        </w:rPr>
      </w:pPr>
      <w:r>
        <w:rPr>
          <w:b/>
          <w:sz w:val="24"/>
          <w:szCs w:val="24"/>
        </w:rPr>
        <w:t xml:space="preserve">RAPORT DE </w:t>
      </w:r>
      <w:r w:rsidRPr="009D6EFD">
        <w:rPr>
          <w:b/>
          <w:sz w:val="24"/>
          <w:szCs w:val="24"/>
        </w:rPr>
        <w:t>SPECIALITATE</w:t>
      </w:r>
    </w:p>
    <w:p w:rsidR="00B4503D" w:rsidRPr="00656914" w:rsidRDefault="00B4503D" w:rsidP="00B4503D">
      <w:pPr>
        <w:pStyle w:val="Heading2"/>
        <w:spacing w:before="0"/>
        <w:jc w:val="center"/>
        <w:rPr>
          <w:rFonts w:ascii="Times New Roman" w:hAnsi="Times New Roman"/>
          <w:bCs w:val="0"/>
          <w:i w:val="0"/>
          <w:sz w:val="24"/>
          <w:szCs w:val="24"/>
          <w:lang w:val="ro-RO"/>
        </w:rPr>
      </w:pPr>
      <w:r w:rsidRPr="00656914">
        <w:rPr>
          <w:i w:val="0"/>
          <w:sz w:val="24"/>
          <w:szCs w:val="24"/>
          <w:lang w:val="ro-RO"/>
        </w:rPr>
        <w:t xml:space="preserve">la proiectul de hotărâre </w:t>
      </w:r>
      <w:r w:rsidRPr="00656914">
        <w:rPr>
          <w:rFonts w:ascii="Times New Roman" w:hAnsi="Times New Roman"/>
          <w:bCs w:val="0"/>
          <w:i w:val="0"/>
          <w:iCs w:val="0"/>
          <w:sz w:val="24"/>
          <w:szCs w:val="24"/>
          <w:lang w:val="ro-RO"/>
        </w:rPr>
        <w:t xml:space="preserve">privind desemnarea unui reprezentant al  Consiliului Local al Municipiului și a unui membru supleant,  în calitate de membri ai Comisiei de evaluare a probei de interviu din cadrul concursului, sesiunea 2022,  pentru ocuparea funcției  de director adjunct la Liceul Teoretic „Horváth János” Marghita </w:t>
      </w:r>
    </w:p>
    <w:p w:rsidR="00B4503D" w:rsidRPr="009D6EFD" w:rsidRDefault="00B4503D" w:rsidP="00B4503D">
      <w:pPr>
        <w:jc w:val="center"/>
        <w:rPr>
          <w:b/>
          <w:sz w:val="24"/>
          <w:szCs w:val="24"/>
        </w:rPr>
      </w:pPr>
    </w:p>
    <w:p w:rsidR="00B4503D" w:rsidRPr="009F4E4F" w:rsidRDefault="00B4503D" w:rsidP="00B4503D">
      <w:pPr>
        <w:ind w:firstLine="720"/>
        <w:jc w:val="both"/>
        <w:rPr>
          <w:sz w:val="24"/>
          <w:szCs w:val="24"/>
          <w:lang w:val="ro-RO"/>
        </w:rPr>
      </w:pPr>
      <w:r w:rsidRPr="009F4E4F">
        <w:rPr>
          <w:sz w:val="24"/>
          <w:szCs w:val="24"/>
          <w:lang w:val="ro-RO"/>
        </w:rPr>
        <w:t xml:space="preserve">Având  în  vedere: </w:t>
      </w:r>
    </w:p>
    <w:p w:rsidR="00B4503D" w:rsidRPr="002F2D05" w:rsidRDefault="00B4503D" w:rsidP="00B4503D">
      <w:pPr>
        <w:pStyle w:val="Heading2"/>
        <w:spacing w:before="0"/>
        <w:ind w:firstLine="708"/>
        <w:jc w:val="both"/>
        <w:rPr>
          <w:rFonts w:ascii="Times New Roman" w:hAnsi="Times New Roman"/>
          <w:b w:val="0"/>
          <w:bCs w:val="0"/>
          <w:i w:val="0"/>
          <w:sz w:val="24"/>
          <w:szCs w:val="24"/>
          <w:lang w:val="ro-RO"/>
        </w:rPr>
      </w:pPr>
      <w:r w:rsidRPr="002F2D05">
        <w:rPr>
          <w:rFonts w:ascii="Times New Roman" w:hAnsi="Times New Roman"/>
          <w:b w:val="0"/>
          <w:i w:val="0"/>
          <w:sz w:val="24"/>
          <w:szCs w:val="24"/>
          <w:lang w:val="ro-RO"/>
        </w:rPr>
        <w:t>- referatul  de  aprobare  al  Primarului Municipiului Marghita  înregistrat cu  num</w:t>
      </w:r>
      <w:r w:rsidR="007E38E0">
        <w:rPr>
          <w:rFonts w:ascii="Times New Roman" w:hAnsi="Times New Roman"/>
          <w:b w:val="0"/>
          <w:i w:val="0"/>
          <w:sz w:val="24"/>
          <w:szCs w:val="24"/>
          <w:lang w:val="ro-RO"/>
        </w:rPr>
        <w:t>ă</w:t>
      </w:r>
      <w:r w:rsidRPr="002F2D05">
        <w:rPr>
          <w:rFonts w:ascii="Times New Roman" w:hAnsi="Times New Roman"/>
          <w:b w:val="0"/>
          <w:i w:val="0"/>
          <w:sz w:val="24"/>
          <w:szCs w:val="24"/>
          <w:lang w:val="ro-RO"/>
        </w:rPr>
        <w:t xml:space="preserve">rul </w:t>
      </w:r>
      <w:r w:rsidR="00A976C3">
        <w:rPr>
          <w:rFonts w:ascii="Times New Roman" w:hAnsi="Times New Roman"/>
          <w:b w:val="0"/>
          <w:i w:val="0"/>
          <w:sz w:val="24"/>
          <w:szCs w:val="24"/>
        </w:rPr>
        <w:t xml:space="preserve">8526 din 22.08.2022 </w:t>
      </w:r>
      <w:r w:rsidRPr="00376E8D">
        <w:rPr>
          <w:rFonts w:ascii="Times New Roman" w:hAnsi="Times New Roman"/>
          <w:b w:val="0"/>
          <w:i w:val="0"/>
          <w:sz w:val="24"/>
          <w:szCs w:val="24"/>
          <w:lang w:val="ro-RO"/>
        </w:rPr>
        <w:t>în</w:t>
      </w:r>
      <w:r w:rsidRPr="002F2D05">
        <w:rPr>
          <w:rFonts w:ascii="Times New Roman" w:hAnsi="Times New Roman"/>
          <w:b w:val="0"/>
          <w:i w:val="0"/>
          <w:sz w:val="24"/>
          <w:szCs w:val="24"/>
          <w:lang w:val="ro-RO"/>
        </w:rPr>
        <w:t xml:space="preserve"> calitate de inițiator al     proiectului  de  hotărâre </w:t>
      </w:r>
      <w:r w:rsidRPr="002F2D05">
        <w:rPr>
          <w:rFonts w:ascii="Times New Roman" w:hAnsi="Times New Roman"/>
          <w:b w:val="0"/>
          <w:bCs w:val="0"/>
          <w:i w:val="0"/>
          <w:iCs w:val="0"/>
          <w:sz w:val="24"/>
          <w:szCs w:val="24"/>
          <w:lang w:val="ro-RO"/>
        </w:rPr>
        <w:t xml:space="preserve">privind desemnarea unui reprezentant al  Consiliului Local al Municipiului </w:t>
      </w:r>
      <w:r w:rsidRPr="004A473B">
        <w:rPr>
          <w:rFonts w:ascii="Times New Roman" w:hAnsi="Times New Roman"/>
          <w:b w:val="0"/>
          <w:bCs w:val="0"/>
          <w:i w:val="0"/>
          <w:iCs w:val="0"/>
          <w:sz w:val="24"/>
          <w:szCs w:val="24"/>
          <w:lang w:val="ro-RO"/>
        </w:rPr>
        <w:t>Marghita</w:t>
      </w:r>
      <w:r w:rsidRPr="002F2D05">
        <w:rPr>
          <w:rFonts w:ascii="Times New Roman" w:hAnsi="Times New Roman"/>
          <w:b w:val="0"/>
          <w:bCs w:val="0"/>
          <w:i w:val="0"/>
          <w:iCs w:val="0"/>
          <w:sz w:val="24"/>
          <w:szCs w:val="24"/>
          <w:lang w:val="ro-RO"/>
        </w:rPr>
        <w:t xml:space="preserve"> și a unui membru supleant,  în calitate de membri ai Comisiei de evaluare a probei de interviu din cadrul concursului, sesiunea 2022,  pentru ocuparea funcției  de director adjunct la Liceul Teoretic „Horváth János” Marghita </w:t>
      </w:r>
    </w:p>
    <w:p w:rsidR="00B4503D" w:rsidRDefault="00B4503D" w:rsidP="00B4503D">
      <w:pPr>
        <w:pStyle w:val="NormalWeb"/>
        <w:spacing w:before="0" w:beforeAutospacing="0" w:after="0" w:afterAutospacing="0"/>
        <w:ind w:firstLine="708"/>
        <w:jc w:val="both"/>
      </w:pPr>
      <w:r>
        <w:rPr>
          <w:color w:val="000000"/>
          <w:shd w:val="clear" w:color="auto" w:fill="FFFFFF"/>
        </w:rPr>
        <w:t>- prevederile  art.5,  alin. (4) , lit. c) din </w:t>
      </w:r>
      <w:r>
        <w:t>Ordinul nr. 3026 din 13 ianuarie 2022 pentru modificarea şi completarea Metodologiei privind organizarea şi desfăşurarea concursului pentru ocuparea funcţiilor de director şi director adjunct din unităţile de învăţământ preuniversitar de stat, aprobată prin Ordinul ministrului educaţiei nr. 4.597/2021,</w:t>
      </w:r>
      <w:r w:rsidR="00A976C3">
        <w:t xml:space="preserve"> c</w:t>
      </w:r>
      <w:r>
        <w:t xml:space="preserve">onform căruia din  componența  Comisiei de evaluare a probei de interviu, pentru fiecare unitate de învăţământ, constituită prin decizie a inspectorului şcolar general, fac parte un reprezentant al consiliului local şi un membru supleant, desemnaţi prin hotărâre a consiliului local.Reprezentantul consiliului local/judeţean nu poate fi cadru didactic în unitatea de învăţământ pentru care se desfăşoară interviul şi nici cadru didactic înscris la sesiunea curentă a concursului sau cadru didactic care ocupă funcţia de director/director adjunct. </w:t>
      </w:r>
    </w:p>
    <w:p w:rsidR="00B4503D" w:rsidRPr="00423D50" w:rsidRDefault="00B4503D" w:rsidP="00B4503D">
      <w:pPr>
        <w:pStyle w:val="NormalWeb"/>
        <w:spacing w:before="0" w:beforeAutospacing="0" w:after="0" w:afterAutospacing="0"/>
        <w:ind w:firstLine="708"/>
        <w:jc w:val="both"/>
        <w:rPr>
          <w:rFonts w:ascii="Arial" w:hAnsi="Arial" w:cs="Arial"/>
        </w:rPr>
      </w:pPr>
      <w:r>
        <w:t>-</w:t>
      </w:r>
      <w:r>
        <w:rPr>
          <w:color w:val="000000"/>
          <w:shd w:val="clear" w:color="auto" w:fill="FFFFFF"/>
        </w:rPr>
        <w:t xml:space="preserve">prevederile  art.5,  alin. </w:t>
      </w:r>
      <w:r>
        <w:t>(8) conform căruia în componenţa comisiilor prevăzute în prezenta metodologie sunt nominalizate ca membri doar persoane cu studii superioare;</w:t>
      </w:r>
    </w:p>
    <w:p w:rsidR="00B4503D" w:rsidRDefault="00B4503D" w:rsidP="00B4503D">
      <w:pPr>
        <w:pStyle w:val="NormalWeb"/>
        <w:spacing w:before="0" w:beforeAutospacing="0" w:after="0" w:afterAutospacing="0"/>
        <w:ind w:firstLine="708"/>
        <w:jc w:val="both"/>
        <w:rPr>
          <w:rFonts w:ascii="Calibri" w:hAnsi="Calibri" w:cs="Calibri"/>
          <w:sz w:val="23"/>
          <w:szCs w:val="23"/>
        </w:rPr>
      </w:pPr>
      <w:r>
        <w:t>-prevederile art. 129, alin.(2), lit.d), alin.(7), lit.a),  din O.U.G. 57/2019  privind  Codul Administrativ, cu modificările și completările ulterioare,  </w:t>
      </w:r>
    </w:p>
    <w:p w:rsidR="00B4503D" w:rsidRPr="00E0253C" w:rsidRDefault="00B4503D" w:rsidP="00B4503D">
      <w:pPr>
        <w:ind w:firstLine="708"/>
        <w:jc w:val="both"/>
        <w:rPr>
          <w:b/>
          <w:sz w:val="24"/>
          <w:szCs w:val="24"/>
          <w:lang w:val="ro-RO"/>
        </w:rPr>
      </w:pPr>
      <w:r w:rsidRPr="008B7FB7">
        <w:rPr>
          <w:color w:val="000000"/>
          <w:sz w:val="24"/>
          <w:szCs w:val="24"/>
          <w:shd w:val="clear" w:color="auto" w:fill="FFFFFF"/>
          <w:lang w:val="ro-RO"/>
        </w:rPr>
        <w:t xml:space="preserve">- prevederile art.31 </w:t>
      </w:r>
      <w:r w:rsidRPr="008B7FB7">
        <w:rPr>
          <w:sz w:val="24"/>
          <w:szCs w:val="24"/>
          <w:shd w:val="clear" w:color="auto" w:fill="FFFFFF"/>
          <w:lang w:val="ro-RO"/>
        </w:rPr>
        <w:t>din</w:t>
      </w:r>
      <w:r w:rsidRPr="008B7FB7">
        <w:rPr>
          <w:sz w:val="24"/>
          <w:szCs w:val="24"/>
          <w:lang w:val="ro-RO"/>
        </w:rPr>
        <w:t xml:space="preserve"> Metodologia </w:t>
      </w:r>
      <w:r w:rsidRPr="008B7FB7">
        <w:rPr>
          <w:rStyle w:val="shdr"/>
          <w:sz w:val="24"/>
          <w:szCs w:val="24"/>
          <w:bdr w:val="none" w:sz="0" w:space="0" w:color="auto" w:frame="1"/>
          <w:shd w:val="clear" w:color="auto" w:fill="FFFFFF"/>
          <w:lang w:val="ro-RO"/>
        </w:rPr>
        <w:t> privind organizarea și desfășurarea concursului pentru ocuparea funcțiilor de director și director adjunct din unitățile de învățământ preuniversitar de stat, cu modificările și completările ulterioare,</w:t>
      </w:r>
      <w:r w:rsidRPr="008B7FB7">
        <w:rPr>
          <w:rStyle w:val="shdr"/>
          <w:bCs/>
          <w:sz w:val="24"/>
          <w:szCs w:val="24"/>
          <w:bdr w:val="none" w:sz="0" w:space="0" w:color="auto" w:frame="1"/>
          <w:shd w:val="clear" w:color="auto" w:fill="FFFFFF"/>
          <w:lang w:val="ro-RO"/>
        </w:rPr>
        <w:t xml:space="preserve"> aprobată prin</w:t>
      </w:r>
      <w:r w:rsidRPr="008B7FB7">
        <w:rPr>
          <w:rStyle w:val="sden"/>
          <w:sz w:val="24"/>
          <w:szCs w:val="24"/>
          <w:bdr w:val="none" w:sz="0" w:space="0" w:color="auto" w:frame="1"/>
          <w:shd w:val="clear" w:color="auto" w:fill="FFFFFF"/>
          <w:lang w:val="ro-RO"/>
        </w:rPr>
        <w:t>Ordinul nr. 4.597 din 6 august 2021, cu modificările și completările ulterioare</w:t>
      </w:r>
      <w:r w:rsidRPr="008B7FB7">
        <w:rPr>
          <w:rStyle w:val="sden"/>
          <w:b/>
          <w:bCs/>
          <w:sz w:val="24"/>
          <w:szCs w:val="24"/>
          <w:bdr w:val="none" w:sz="0" w:space="0" w:color="auto" w:frame="1"/>
          <w:shd w:val="clear" w:color="auto" w:fill="FFFFFF"/>
          <w:lang w:val="ro-RO"/>
        </w:rPr>
        <w:t xml:space="preserve">: „ </w:t>
      </w:r>
      <w:r w:rsidRPr="008B7FB7">
        <w:rPr>
          <w:rStyle w:val="spar"/>
          <w:b/>
          <w:color w:val="000000"/>
          <w:sz w:val="24"/>
          <w:szCs w:val="24"/>
          <w:bdr w:val="none" w:sz="0" w:space="0" w:color="auto" w:frame="1"/>
          <w:shd w:val="clear" w:color="auto" w:fill="FFFFFF"/>
          <w:lang w:val="ro-RO"/>
        </w:rPr>
        <w:t>La organizarea și desfășurarea concursului nu pot participa persoanele care au în rândul candidaților soț, soție, rude sau afini până la gradul IV inclusiv. Președinții, membrii și secretarii comisiilor implicate în organizarea și desfășurarea concursului, precum și persoanele desemnate ca observatori, înainte de desfășurarea concursului, dau o declarație pe propria răspundere că nu au în rândul candidaților soț, soție,</w:t>
      </w:r>
      <w:r w:rsidRPr="00E0253C">
        <w:rPr>
          <w:rStyle w:val="spar"/>
          <w:b/>
          <w:color w:val="000000"/>
          <w:sz w:val="24"/>
          <w:szCs w:val="24"/>
          <w:bdr w:val="none" w:sz="0" w:space="0" w:color="auto" w:frame="1"/>
          <w:shd w:val="clear" w:color="auto" w:fill="FFFFFF"/>
          <w:lang w:val="ro-RO"/>
        </w:rPr>
        <w:t xml:space="preserve"> </w:t>
      </w:r>
      <w:r w:rsidRPr="00E0253C">
        <w:rPr>
          <w:rStyle w:val="spar"/>
          <w:b/>
          <w:color w:val="000000"/>
          <w:sz w:val="24"/>
          <w:szCs w:val="24"/>
          <w:bdr w:val="none" w:sz="0" w:space="0" w:color="auto" w:frame="1"/>
          <w:shd w:val="clear" w:color="auto" w:fill="FFFFFF"/>
          <w:lang w:val="ro-RO"/>
        </w:rPr>
        <w:lastRenderedPageBreak/>
        <w:t>rude sau afini până la gradul IV inclusiv, ori relații conflictuale cu vreun candidat, conform </w:t>
      </w:r>
      <w:r w:rsidRPr="007E38E0">
        <w:rPr>
          <w:rStyle w:val="slgi"/>
          <w:b/>
          <w:sz w:val="24"/>
          <w:szCs w:val="24"/>
          <w:bdr w:val="none" w:sz="0" w:space="0" w:color="auto" w:frame="1"/>
          <w:shd w:val="clear" w:color="auto" w:fill="FFFFFF"/>
          <w:lang w:val="ro-RO"/>
        </w:rPr>
        <w:t>anexei nr. 11</w:t>
      </w:r>
      <w:r w:rsidRPr="007E38E0">
        <w:rPr>
          <w:rStyle w:val="spar"/>
          <w:b/>
          <w:sz w:val="24"/>
          <w:szCs w:val="24"/>
          <w:bdr w:val="none" w:sz="0" w:space="0" w:color="auto" w:frame="1"/>
          <w:shd w:val="clear" w:color="auto" w:fill="FFFFFF"/>
          <w:lang w:val="ro-RO"/>
        </w:rPr>
        <w:t> </w:t>
      </w:r>
      <w:r w:rsidRPr="00E0253C">
        <w:rPr>
          <w:rStyle w:val="spar"/>
          <w:b/>
          <w:color w:val="000000"/>
          <w:sz w:val="24"/>
          <w:szCs w:val="24"/>
          <w:bdr w:val="none" w:sz="0" w:space="0" w:color="auto" w:frame="1"/>
          <w:shd w:val="clear" w:color="auto" w:fill="FFFFFF"/>
          <w:lang w:val="ro-RO"/>
        </w:rPr>
        <w:t>la prezenta metodologie.”</w:t>
      </w:r>
    </w:p>
    <w:p w:rsidR="00B4503D" w:rsidRPr="004A473B" w:rsidRDefault="00B4503D" w:rsidP="00B4503D">
      <w:pPr>
        <w:ind w:firstLine="708"/>
        <w:jc w:val="both"/>
        <w:rPr>
          <w:sz w:val="24"/>
          <w:szCs w:val="24"/>
          <w:lang w:val="ro-RO"/>
        </w:rPr>
      </w:pPr>
      <w:r w:rsidRPr="004A473B">
        <w:rPr>
          <w:sz w:val="24"/>
          <w:szCs w:val="24"/>
          <w:lang w:val="ro-RO"/>
        </w:rPr>
        <w:t xml:space="preserve">- </w:t>
      </w:r>
      <w:r w:rsidRPr="004A473B">
        <w:rPr>
          <w:color w:val="000000"/>
          <w:sz w:val="24"/>
          <w:szCs w:val="24"/>
          <w:lang w:val="ro-RO"/>
        </w:rPr>
        <w:t xml:space="preserve">adresa nr. </w:t>
      </w:r>
      <w:r w:rsidR="00A976C3">
        <w:rPr>
          <w:color w:val="000000"/>
          <w:sz w:val="24"/>
          <w:szCs w:val="24"/>
          <w:lang w:val="ro-RO"/>
        </w:rPr>
        <w:t>13/CD/16.08.2022</w:t>
      </w:r>
      <w:r w:rsidRPr="004A473B">
        <w:rPr>
          <w:color w:val="000000"/>
          <w:sz w:val="24"/>
          <w:szCs w:val="24"/>
          <w:lang w:val="ro-RO"/>
        </w:rPr>
        <w:t xml:space="preserve"> din partea Inspectoratului Școlar Județean Bihor , înregistrată la primăria Municipiului Marghita cu nr.</w:t>
      </w:r>
      <w:r w:rsidR="00A976C3">
        <w:rPr>
          <w:color w:val="000000"/>
          <w:sz w:val="24"/>
          <w:szCs w:val="24"/>
          <w:lang w:val="ro-RO"/>
        </w:rPr>
        <w:t>8351/16</w:t>
      </w:r>
      <w:r w:rsidRPr="004A473B">
        <w:rPr>
          <w:color w:val="000000"/>
          <w:sz w:val="24"/>
          <w:szCs w:val="24"/>
          <w:lang w:val="ro-RO"/>
        </w:rPr>
        <w:t>.0</w:t>
      </w:r>
      <w:r w:rsidR="00A976C3">
        <w:rPr>
          <w:color w:val="000000"/>
          <w:sz w:val="24"/>
          <w:szCs w:val="24"/>
          <w:lang w:val="ro-RO"/>
        </w:rPr>
        <w:t>8</w:t>
      </w:r>
      <w:r w:rsidRPr="004A473B">
        <w:rPr>
          <w:color w:val="000000"/>
          <w:sz w:val="24"/>
          <w:szCs w:val="24"/>
          <w:lang w:val="ro-RO"/>
        </w:rPr>
        <w:t xml:space="preserve">.2022 prin care ne solicită desemnarea   </w:t>
      </w:r>
      <w:r w:rsidRPr="004A473B">
        <w:rPr>
          <w:sz w:val="24"/>
          <w:szCs w:val="24"/>
          <w:lang w:val="ro-RO"/>
        </w:rPr>
        <w:t xml:space="preserve">prin hotărâre a consiliului local a unui reprezentant al consiliului local şi un membru supleant, în Comisia de evaluare a probei de interviu, </w:t>
      </w:r>
    </w:p>
    <w:p w:rsidR="00B4503D" w:rsidRPr="002073F6" w:rsidRDefault="00B4503D" w:rsidP="00B4503D">
      <w:pPr>
        <w:pStyle w:val="Heading2"/>
        <w:spacing w:before="0"/>
        <w:ind w:firstLine="708"/>
        <w:jc w:val="both"/>
        <w:rPr>
          <w:rFonts w:ascii="Times New Roman" w:hAnsi="Times New Roman"/>
          <w:b w:val="0"/>
          <w:bCs w:val="0"/>
          <w:i w:val="0"/>
          <w:sz w:val="24"/>
          <w:szCs w:val="24"/>
          <w:lang w:val="ro-RO"/>
        </w:rPr>
      </w:pPr>
      <w:r w:rsidRPr="002073F6">
        <w:rPr>
          <w:rFonts w:ascii="Times New Roman" w:hAnsi="Times New Roman"/>
          <w:b w:val="0"/>
          <w:i w:val="0"/>
          <w:sz w:val="24"/>
          <w:szCs w:val="24"/>
          <w:lang w:val="ro-RO"/>
        </w:rPr>
        <w:t xml:space="preserve">În baza  art. 196, alin.1, lit.a) din O.U.G. 57/2019 privind  Codul Administrativ, cu modificările și completările ulterioare, propun aprobarea  proiectului </w:t>
      </w:r>
      <w:r w:rsidRPr="002073F6">
        <w:rPr>
          <w:rFonts w:ascii="Times New Roman" w:hAnsi="Times New Roman"/>
          <w:b w:val="0"/>
          <w:bCs w:val="0"/>
          <w:i w:val="0"/>
          <w:iCs w:val="0"/>
          <w:sz w:val="24"/>
          <w:szCs w:val="24"/>
          <w:lang w:val="ro-RO"/>
        </w:rPr>
        <w:t>privind desemnarea unui reprezentant al  Consiliului Local al Municipiului și a unui membru supleant,  în calitate de membri ai Comisiei de evaluare a probei de interviu din cadrul concursului, sesiunea</w:t>
      </w:r>
      <w:r w:rsidR="00A976C3">
        <w:rPr>
          <w:rFonts w:ascii="Times New Roman" w:hAnsi="Times New Roman"/>
          <w:b w:val="0"/>
          <w:bCs w:val="0"/>
          <w:i w:val="0"/>
          <w:iCs w:val="0"/>
          <w:sz w:val="24"/>
          <w:szCs w:val="24"/>
          <w:lang w:val="ro-RO"/>
        </w:rPr>
        <w:t xml:space="preserve"> iunie-octombrie</w:t>
      </w:r>
      <w:r w:rsidRPr="002073F6">
        <w:rPr>
          <w:rFonts w:ascii="Times New Roman" w:hAnsi="Times New Roman"/>
          <w:b w:val="0"/>
          <w:bCs w:val="0"/>
          <w:i w:val="0"/>
          <w:iCs w:val="0"/>
          <w:sz w:val="24"/>
          <w:szCs w:val="24"/>
          <w:lang w:val="ro-RO"/>
        </w:rPr>
        <w:t xml:space="preserve"> 2022,  pentru ocuparea funcției  de director adjunct la Liceul Teoretic „Horváth János” Marghita </w:t>
      </w:r>
    </w:p>
    <w:p w:rsidR="00B4503D" w:rsidRPr="009F4E4F" w:rsidRDefault="00B4503D" w:rsidP="00B4503D">
      <w:pPr>
        <w:ind w:firstLine="720"/>
        <w:jc w:val="both"/>
        <w:rPr>
          <w:sz w:val="24"/>
          <w:szCs w:val="24"/>
        </w:rPr>
      </w:pPr>
    </w:p>
    <w:p w:rsidR="00B4503D" w:rsidRDefault="00B4503D" w:rsidP="00B4503D">
      <w:pPr>
        <w:jc w:val="center"/>
        <w:rPr>
          <w:sz w:val="24"/>
          <w:szCs w:val="24"/>
        </w:rPr>
      </w:pPr>
    </w:p>
    <w:p w:rsidR="00B4503D" w:rsidRPr="009F4E4F" w:rsidRDefault="00B4503D" w:rsidP="00B4503D">
      <w:pPr>
        <w:jc w:val="center"/>
        <w:rPr>
          <w:sz w:val="24"/>
          <w:szCs w:val="24"/>
        </w:rPr>
      </w:pPr>
    </w:p>
    <w:p w:rsidR="00B4503D" w:rsidRDefault="00A976C3" w:rsidP="00B4503D">
      <w:pPr>
        <w:jc w:val="center"/>
        <w:rPr>
          <w:b/>
          <w:sz w:val="24"/>
          <w:szCs w:val="24"/>
          <w:lang w:val="ro-RO"/>
        </w:rPr>
      </w:pPr>
      <w:r>
        <w:rPr>
          <w:b/>
          <w:sz w:val="24"/>
          <w:szCs w:val="24"/>
          <w:lang w:val="ro-RO"/>
        </w:rPr>
        <w:t>Secretar General</w:t>
      </w:r>
    </w:p>
    <w:p w:rsidR="00A976C3" w:rsidRPr="004A473B" w:rsidRDefault="00A976C3" w:rsidP="00B4503D">
      <w:pPr>
        <w:jc w:val="center"/>
        <w:rPr>
          <w:b/>
          <w:sz w:val="24"/>
          <w:szCs w:val="24"/>
          <w:lang w:val="ro-RO"/>
        </w:rPr>
      </w:pPr>
      <w:r>
        <w:rPr>
          <w:b/>
          <w:sz w:val="24"/>
          <w:szCs w:val="24"/>
          <w:lang w:val="ro-RO"/>
        </w:rPr>
        <w:t>Jr.Cornelia DEMETER</w:t>
      </w:r>
    </w:p>
    <w:p w:rsidR="00306591" w:rsidRDefault="00306591"/>
    <w:sectPr w:rsidR="00306591" w:rsidSect="00BB0C24">
      <w:pgSz w:w="12240" w:h="15840"/>
      <w:pgMar w:top="1134" w:right="1134"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671F69"/>
    <w:rsid w:val="00306591"/>
    <w:rsid w:val="005F14AE"/>
    <w:rsid w:val="00671F69"/>
    <w:rsid w:val="006A4EFF"/>
    <w:rsid w:val="006C2AE6"/>
    <w:rsid w:val="007E38E0"/>
    <w:rsid w:val="00A976C3"/>
    <w:rsid w:val="00B4503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03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B4503D"/>
    <w:pPr>
      <w:keepNext/>
      <w:spacing w:before="240" w:after="60"/>
      <w:outlineLvl w:val="1"/>
    </w:pPr>
    <w:rPr>
      <w:rFonts w:ascii="Cambria" w:hAnsi="Cambria"/>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503D"/>
    <w:rPr>
      <w:rFonts w:ascii="Cambria" w:eastAsia="Times New Roman" w:hAnsi="Cambria" w:cs="Times New Roman"/>
      <w:b/>
      <w:bCs/>
      <w:i/>
      <w:iCs/>
      <w:sz w:val="28"/>
      <w:szCs w:val="28"/>
      <w:lang w:val="en-GB" w:eastAsia="en-GB"/>
    </w:rPr>
  </w:style>
  <w:style w:type="character" w:styleId="Hyperlink">
    <w:name w:val="Hyperlink"/>
    <w:basedOn w:val="DefaultParagraphFont"/>
    <w:rsid w:val="00B4503D"/>
    <w:rPr>
      <w:color w:val="0000FF"/>
      <w:u w:val="single"/>
    </w:rPr>
  </w:style>
  <w:style w:type="character" w:customStyle="1" w:styleId="sden">
    <w:name w:val="s_den"/>
    <w:basedOn w:val="DefaultParagraphFont"/>
    <w:rsid w:val="00B4503D"/>
  </w:style>
  <w:style w:type="character" w:customStyle="1" w:styleId="shdr">
    <w:name w:val="s_hdr"/>
    <w:basedOn w:val="DefaultParagraphFont"/>
    <w:rsid w:val="00B4503D"/>
  </w:style>
  <w:style w:type="character" w:customStyle="1" w:styleId="spar">
    <w:name w:val="s_par"/>
    <w:basedOn w:val="DefaultParagraphFont"/>
    <w:rsid w:val="00B4503D"/>
  </w:style>
  <w:style w:type="character" w:customStyle="1" w:styleId="slgi">
    <w:name w:val="s_lgi"/>
    <w:basedOn w:val="DefaultParagraphFont"/>
    <w:rsid w:val="00B4503D"/>
  </w:style>
  <w:style w:type="paragraph" w:styleId="NormalWeb">
    <w:name w:val="Normal (Web)"/>
    <w:basedOn w:val="Normal"/>
    <w:uiPriority w:val="99"/>
    <w:unhideWhenUsed/>
    <w:rsid w:val="00B4503D"/>
    <w:pPr>
      <w:spacing w:before="100" w:beforeAutospacing="1" w:after="100" w:afterAutospacing="1"/>
    </w:pPr>
    <w:rPr>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03D"/>
    <w:pPr>
      <w:spacing w:after="0" w:line="240" w:lineRule="auto"/>
    </w:pPr>
    <w:rPr>
      <w:rFonts w:ascii="Times New Roman" w:eastAsia="Times New Roman" w:hAnsi="Times New Roman" w:cs="Times New Roman"/>
      <w:sz w:val="20"/>
      <w:szCs w:val="20"/>
    </w:rPr>
  </w:style>
  <w:style w:type="paragraph" w:styleId="Titlu2">
    <w:name w:val="heading 2"/>
    <w:basedOn w:val="Normal"/>
    <w:next w:val="Normal"/>
    <w:link w:val="Titlu2Caracter"/>
    <w:unhideWhenUsed/>
    <w:qFormat/>
    <w:rsid w:val="00B4503D"/>
    <w:pPr>
      <w:keepNext/>
      <w:spacing w:before="240" w:after="60"/>
      <w:outlineLvl w:val="1"/>
    </w:pPr>
    <w:rPr>
      <w:rFonts w:ascii="Cambria" w:hAnsi="Cambria"/>
      <w:b/>
      <w:bCs/>
      <w:i/>
      <w:iCs/>
      <w:sz w:val="28"/>
      <w:szCs w:val="2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B4503D"/>
    <w:rPr>
      <w:rFonts w:ascii="Cambria" w:eastAsia="Times New Roman" w:hAnsi="Cambria" w:cs="Times New Roman"/>
      <w:b/>
      <w:bCs/>
      <w:i/>
      <w:iCs/>
      <w:sz w:val="28"/>
      <w:szCs w:val="28"/>
      <w:lang w:val="en-GB" w:eastAsia="en-GB"/>
    </w:rPr>
  </w:style>
  <w:style w:type="character" w:styleId="Hyperlink">
    <w:name w:val="Hyperlink"/>
    <w:basedOn w:val="Fontdeparagrafimplicit"/>
    <w:rsid w:val="00B4503D"/>
    <w:rPr>
      <w:color w:val="0000FF"/>
      <w:u w:val="single"/>
    </w:rPr>
  </w:style>
  <w:style w:type="character" w:customStyle="1" w:styleId="sden">
    <w:name w:val="s_den"/>
    <w:basedOn w:val="Fontdeparagrafimplicit"/>
    <w:rsid w:val="00B4503D"/>
  </w:style>
  <w:style w:type="character" w:customStyle="1" w:styleId="shdr">
    <w:name w:val="s_hdr"/>
    <w:basedOn w:val="Fontdeparagrafimplicit"/>
    <w:rsid w:val="00B4503D"/>
  </w:style>
  <w:style w:type="character" w:customStyle="1" w:styleId="spar">
    <w:name w:val="s_par"/>
    <w:basedOn w:val="Fontdeparagrafimplicit"/>
    <w:rsid w:val="00B4503D"/>
  </w:style>
  <w:style w:type="character" w:customStyle="1" w:styleId="slgi">
    <w:name w:val="s_lgi"/>
    <w:basedOn w:val="Fontdeparagrafimplicit"/>
    <w:rsid w:val="00B4503D"/>
  </w:style>
  <w:style w:type="paragraph" w:styleId="NormalWeb">
    <w:name w:val="Normal (Web)"/>
    <w:basedOn w:val="Normal"/>
    <w:uiPriority w:val="99"/>
    <w:unhideWhenUsed/>
    <w:rsid w:val="00B4503D"/>
    <w:pPr>
      <w:spacing w:before="100" w:beforeAutospacing="1" w:after="100" w:afterAutospacing="1"/>
    </w:pPr>
    <w:rPr>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637</Words>
  <Characters>3699</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6</cp:revision>
  <cp:lastPrinted>2022-08-22T08:46:00Z</cp:lastPrinted>
  <dcterms:created xsi:type="dcterms:W3CDTF">2022-08-22T08:15:00Z</dcterms:created>
  <dcterms:modified xsi:type="dcterms:W3CDTF">2022-09-08T08:23:00Z</dcterms:modified>
</cp:coreProperties>
</file>