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81B" w:rsidRPr="007B281B" w:rsidRDefault="007B281B" w:rsidP="007B281B">
      <w:pPr>
        <w:spacing w:after="0" w:line="240" w:lineRule="auto"/>
        <w:rPr>
          <w:rFonts w:ascii="Times New Roman" w:eastAsia="Times New Roman" w:hAnsi="Times New Roman" w:cs="Times New Roman"/>
          <w:b/>
          <w:sz w:val="28"/>
          <w:szCs w:val="28"/>
          <w:lang w:val="fr-FR"/>
        </w:rPr>
      </w:pPr>
      <w:r w:rsidRPr="007B281B">
        <w:rPr>
          <w:rFonts w:ascii="Times New Roman" w:eastAsia="Times New Roman" w:hAnsi="Times New Roman" w:cs="Times New Roman"/>
          <w:b/>
          <w:sz w:val="28"/>
          <w:szCs w:val="28"/>
          <w:lang w:val="fr-FR"/>
        </w:rPr>
        <w:t xml:space="preserve">                                                                                                         </w:t>
      </w:r>
      <w:r w:rsidRPr="007B281B">
        <w:rPr>
          <w:rFonts w:ascii="Times New Roman" w:eastAsia="Times New Roman" w:hAnsi="Times New Roman" w:cs="Times New Roman"/>
          <w:noProof/>
          <w:sz w:val="20"/>
          <w:szCs w:val="20"/>
        </w:rPr>
        <w:drawing>
          <wp:anchor distT="0" distB="0" distL="114300" distR="114300" simplePos="0" relativeHeight="251660288" behindDoc="1" locked="0" layoutInCell="1" allowOverlap="1" wp14:anchorId="296B6B29" wp14:editId="18FAD306">
            <wp:simplePos x="0" y="0"/>
            <wp:positionH relativeFrom="column">
              <wp:posOffset>5316220</wp:posOffset>
            </wp:positionH>
            <wp:positionV relativeFrom="paragraph">
              <wp:posOffset>-83185</wp:posOffset>
            </wp:positionV>
            <wp:extent cx="908050" cy="1066800"/>
            <wp:effectExtent l="19050" t="0" r="6350" b="0"/>
            <wp:wrapNone/>
            <wp:docPr id="1" name="Picture 4"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detul-bihor-stema-logo-8191AE1559-seeklogo"/>
                    <pic:cNvPicPr>
                      <a:picLocks noChangeAspect="1" noChangeArrowheads="1"/>
                    </pic:cNvPicPr>
                  </pic:nvPicPr>
                  <pic:blipFill>
                    <a:blip r:embed="rId6"/>
                    <a:srcRect/>
                    <a:stretch>
                      <a:fillRect/>
                    </a:stretch>
                  </pic:blipFill>
                  <pic:spPr bwMode="auto">
                    <a:xfrm>
                      <a:off x="0" y="0"/>
                      <a:ext cx="908050" cy="1066800"/>
                    </a:xfrm>
                    <a:prstGeom prst="rect">
                      <a:avLst/>
                    </a:prstGeom>
                    <a:noFill/>
                    <a:ln w="9525">
                      <a:noFill/>
                      <a:miter lim="800000"/>
                      <a:headEnd/>
                      <a:tailEnd/>
                    </a:ln>
                  </pic:spPr>
                </pic:pic>
              </a:graphicData>
            </a:graphic>
          </wp:anchor>
        </w:drawing>
      </w:r>
      <w:r w:rsidRPr="007B281B">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14:anchorId="697E3976" wp14:editId="2A6F4B1F">
            <wp:simplePos x="0" y="0"/>
            <wp:positionH relativeFrom="column">
              <wp:posOffset>-93980</wp:posOffset>
            </wp:positionH>
            <wp:positionV relativeFrom="paragraph">
              <wp:posOffset>-130810</wp:posOffset>
            </wp:positionV>
            <wp:extent cx="814705" cy="1171575"/>
            <wp:effectExtent l="19050" t="0" r="4445"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7" cstate="print"/>
                    <a:stretch>
                      <a:fillRect/>
                    </a:stretch>
                  </pic:blipFill>
                  <pic:spPr>
                    <a:xfrm>
                      <a:off x="0" y="0"/>
                      <a:ext cx="814705" cy="1171575"/>
                    </a:xfrm>
                    <a:prstGeom prst="rect">
                      <a:avLst/>
                    </a:prstGeom>
                  </pic:spPr>
                </pic:pic>
              </a:graphicData>
            </a:graphic>
          </wp:anchor>
        </w:drawing>
      </w:r>
    </w:p>
    <w:p w:rsidR="007B281B" w:rsidRPr="007B281B" w:rsidRDefault="007B281B" w:rsidP="007B281B">
      <w:pPr>
        <w:spacing w:after="0" w:line="240" w:lineRule="auto"/>
        <w:ind w:firstLine="720"/>
        <w:jc w:val="center"/>
        <w:rPr>
          <w:rFonts w:ascii="Times New Roman" w:eastAsia="Times New Roman" w:hAnsi="Times New Roman" w:cs="Times New Roman"/>
          <w:b/>
          <w:sz w:val="26"/>
          <w:szCs w:val="26"/>
          <w:lang w:val="fr-FR"/>
        </w:rPr>
      </w:pPr>
      <w:r w:rsidRPr="007B281B">
        <w:rPr>
          <w:rFonts w:ascii="Times New Roman" w:eastAsia="Times New Roman" w:hAnsi="Times New Roman" w:cs="Times New Roman"/>
          <w:b/>
          <w:sz w:val="26"/>
          <w:szCs w:val="26"/>
          <w:lang w:val="fr-FR"/>
        </w:rPr>
        <w:t>ROM</w:t>
      </w:r>
      <w:r w:rsidRPr="007B281B">
        <w:rPr>
          <w:rFonts w:ascii="Times New Roman" w:eastAsia="Times New Roman" w:hAnsi="Times New Roman" w:cs="Times New Roman"/>
          <w:b/>
          <w:sz w:val="26"/>
          <w:szCs w:val="26"/>
          <w:lang w:val="ro-RO"/>
        </w:rPr>
        <w:t>Â</w:t>
      </w:r>
      <w:r w:rsidRPr="007B281B">
        <w:rPr>
          <w:rFonts w:ascii="Times New Roman" w:eastAsia="Times New Roman" w:hAnsi="Times New Roman" w:cs="Times New Roman"/>
          <w:b/>
          <w:sz w:val="26"/>
          <w:szCs w:val="26"/>
          <w:lang w:val="fr-FR"/>
        </w:rPr>
        <w:t>NIA</w:t>
      </w:r>
    </w:p>
    <w:p w:rsidR="007B281B" w:rsidRPr="007B281B" w:rsidRDefault="007B281B" w:rsidP="007B281B">
      <w:pPr>
        <w:spacing w:after="0" w:line="240" w:lineRule="auto"/>
        <w:ind w:firstLine="720"/>
        <w:jc w:val="center"/>
        <w:rPr>
          <w:rFonts w:ascii="Times New Roman" w:eastAsia="Times New Roman" w:hAnsi="Times New Roman" w:cs="Times New Roman"/>
          <w:b/>
          <w:sz w:val="26"/>
          <w:szCs w:val="26"/>
          <w:lang w:val="fr-FR"/>
        </w:rPr>
      </w:pPr>
      <w:r w:rsidRPr="007B281B">
        <w:rPr>
          <w:rFonts w:ascii="Times New Roman" w:eastAsia="Times New Roman" w:hAnsi="Times New Roman" w:cs="Times New Roman"/>
          <w:b/>
          <w:sz w:val="26"/>
          <w:szCs w:val="26"/>
          <w:lang w:val="fr-FR"/>
        </w:rPr>
        <w:t>JUDEŢUL BIHOR</w:t>
      </w:r>
    </w:p>
    <w:p w:rsidR="007B281B" w:rsidRPr="007B281B" w:rsidRDefault="007B281B" w:rsidP="007B281B">
      <w:pPr>
        <w:spacing w:after="0" w:line="240" w:lineRule="auto"/>
        <w:ind w:firstLine="720"/>
        <w:jc w:val="center"/>
        <w:rPr>
          <w:rFonts w:ascii="Times New Roman" w:eastAsia="Times New Roman" w:hAnsi="Times New Roman" w:cs="Times New Roman"/>
          <w:b/>
          <w:sz w:val="26"/>
          <w:szCs w:val="26"/>
          <w:u w:val="single"/>
          <w:lang w:val="fr-FR"/>
        </w:rPr>
      </w:pPr>
      <w:r w:rsidRPr="007B281B">
        <w:rPr>
          <w:rFonts w:ascii="Times New Roman" w:eastAsia="Times New Roman" w:hAnsi="Times New Roman" w:cs="Times New Roman"/>
          <w:b/>
          <w:sz w:val="26"/>
          <w:szCs w:val="26"/>
          <w:u w:val="single"/>
          <w:lang w:val="fr-FR"/>
        </w:rPr>
        <w:t>MUNICIPIUL MARGHITA</w:t>
      </w:r>
    </w:p>
    <w:p w:rsidR="007B281B" w:rsidRPr="007B281B" w:rsidRDefault="007B281B" w:rsidP="007B281B">
      <w:pPr>
        <w:tabs>
          <w:tab w:val="left" w:pos="0"/>
        </w:tabs>
        <w:spacing w:after="0" w:line="240" w:lineRule="auto"/>
        <w:jc w:val="center"/>
        <w:rPr>
          <w:rFonts w:ascii="Times New Roman" w:eastAsia="Times New Roman" w:hAnsi="Times New Roman" w:cs="Times New Roman"/>
          <w:sz w:val="18"/>
          <w:szCs w:val="18"/>
          <w:lang w:val="fr-FR"/>
        </w:rPr>
      </w:pPr>
      <w:r w:rsidRPr="007B281B">
        <w:rPr>
          <w:rFonts w:ascii="Times New Roman" w:eastAsia="Times New Roman" w:hAnsi="Times New Roman" w:cs="Times New Roman"/>
          <w:b/>
          <w:sz w:val="26"/>
          <w:szCs w:val="26"/>
          <w:lang w:val="fr-FR"/>
        </w:rPr>
        <w:t xml:space="preserve">             </w:t>
      </w:r>
      <w:r w:rsidRPr="007B281B">
        <w:rPr>
          <w:rFonts w:ascii="Times New Roman" w:eastAsia="Times New Roman" w:hAnsi="Times New Roman" w:cs="Times New Roman"/>
          <w:b/>
          <w:sz w:val="26"/>
          <w:szCs w:val="26"/>
          <w:u w:val="single"/>
          <w:lang w:val="fr-FR"/>
        </w:rPr>
        <w:t xml:space="preserve">CONSILIUL LOCAL AL MUNICIPIULUI MARGHITA </w:t>
      </w:r>
    </w:p>
    <w:p w:rsidR="007B281B" w:rsidRPr="007B281B" w:rsidRDefault="007B281B" w:rsidP="007B281B">
      <w:pPr>
        <w:spacing w:after="0" w:line="240" w:lineRule="auto"/>
        <w:rPr>
          <w:rFonts w:ascii="Times New Roman" w:eastAsia="Times New Roman" w:hAnsi="Times New Roman" w:cs="Times New Roman"/>
          <w:b/>
          <w:sz w:val="20"/>
          <w:szCs w:val="20"/>
        </w:rPr>
      </w:pPr>
    </w:p>
    <w:p w:rsidR="007B281B" w:rsidRPr="007B281B" w:rsidRDefault="007B281B" w:rsidP="007B281B">
      <w:pPr>
        <w:spacing w:after="0" w:line="240" w:lineRule="auto"/>
        <w:rPr>
          <w:rFonts w:ascii="Times New Roman" w:eastAsia="Times New Roman" w:hAnsi="Times New Roman" w:cs="Times New Roman"/>
          <w:b/>
          <w:sz w:val="24"/>
          <w:szCs w:val="24"/>
        </w:rPr>
      </w:pPr>
    </w:p>
    <w:p w:rsidR="007B281B" w:rsidRPr="007B281B" w:rsidRDefault="007B281B" w:rsidP="007B281B">
      <w:pPr>
        <w:keepNext/>
        <w:keepLines/>
        <w:tabs>
          <w:tab w:val="center" w:pos="4680"/>
        </w:tabs>
        <w:spacing w:after="0" w:line="240" w:lineRule="auto"/>
        <w:jc w:val="center"/>
        <w:outlineLvl w:val="3"/>
        <w:rPr>
          <w:rFonts w:ascii="Times New Roman" w:eastAsiaTheme="majorEastAsia" w:hAnsi="Times New Roman" w:cs="Times New Roman"/>
          <w:b/>
          <w:iCs/>
          <w:sz w:val="24"/>
          <w:szCs w:val="24"/>
          <w:lang w:val="ro-RO" w:eastAsia="ro-RO"/>
        </w:rPr>
      </w:pPr>
      <w:r w:rsidRPr="007B281B">
        <w:rPr>
          <w:rFonts w:ascii="Times New Roman" w:eastAsiaTheme="majorEastAsia" w:hAnsi="Times New Roman" w:cs="Times New Roman"/>
          <w:b/>
          <w:bCs/>
          <w:iCs/>
          <w:sz w:val="24"/>
          <w:szCs w:val="24"/>
          <w:lang w:val="ro-RO" w:eastAsia="ro-RO"/>
        </w:rPr>
        <w:t xml:space="preserve">Proiect de hotărâre </w:t>
      </w:r>
    </w:p>
    <w:p w:rsidR="00294071" w:rsidRPr="008508FE" w:rsidRDefault="007B281B" w:rsidP="007B281B">
      <w:pPr>
        <w:pStyle w:val="Listparagraf"/>
        <w:numPr>
          <w:ilvl w:val="0"/>
          <w:numId w:val="2"/>
        </w:numPr>
        <w:rPr>
          <w:rFonts w:ascii="Times New Roman" w:hAnsi="Times New Roman" w:cs="Times New Roman"/>
          <w:sz w:val="24"/>
          <w:szCs w:val="24"/>
          <w:lang w:val="ro-RO"/>
        </w:rPr>
      </w:pPr>
      <w:r w:rsidRPr="008508FE">
        <w:rPr>
          <w:rFonts w:ascii="Times New Roman" w:hAnsi="Times New Roman" w:cs="Times New Roman"/>
          <w:sz w:val="24"/>
          <w:szCs w:val="24"/>
          <w:lang w:val="ro-RO"/>
        </w:rPr>
        <w:t>privind acordarea de sprijin  financiar pentru unităţile de cult aparţinând cultelor religioase de pe raza municipiului Marghita pe anul 2022</w:t>
      </w:r>
    </w:p>
    <w:p w:rsidR="007B281B" w:rsidRPr="008508FE" w:rsidRDefault="007B281B">
      <w:pPr>
        <w:rPr>
          <w:rFonts w:ascii="Times New Roman" w:hAnsi="Times New Roman" w:cs="Times New Roman"/>
          <w:sz w:val="24"/>
          <w:szCs w:val="24"/>
          <w:lang w:val="ro-RO"/>
        </w:rPr>
      </w:pPr>
    </w:p>
    <w:p w:rsidR="007B281B" w:rsidRPr="008508FE" w:rsidRDefault="007B281B" w:rsidP="007B281B">
      <w:pPr>
        <w:jc w:val="both"/>
        <w:rPr>
          <w:rFonts w:ascii="Times New Roman" w:hAnsi="Times New Roman" w:cs="Times New Roman"/>
          <w:b/>
          <w:sz w:val="24"/>
          <w:szCs w:val="24"/>
          <w:lang w:val="ro-RO"/>
        </w:rPr>
      </w:pPr>
      <w:r w:rsidRPr="008508FE">
        <w:rPr>
          <w:rFonts w:ascii="Times New Roman" w:hAnsi="Times New Roman" w:cs="Times New Roman"/>
          <w:b/>
          <w:sz w:val="24"/>
          <w:szCs w:val="24"/>
          <w:lang w:val="ro-RO"/>
        </w:rPr>
        <w:t xml:space="preserve">Analizând temeiurile juridice: </w:t>
      </w:r>
    </w:p>
    <w:p w:rsidR="007B281B" w:rsidRPr="008508FE" w:rsidRDefault="007B281B" w:rsidP="007B281B">
      <w:pPr>
        <w:pStyle w:val="Listparagraf"/>
        <w:numPr>
          <w:ilvl w:val="0"/>
          <w:numId w:val="1"/>
        </w:numPr>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Prevederile Ordonanţei de Guvern nr.  82/2001 privind stabilirea unor forme de sprijin financiar pentru cultele religioase recunoscute in România , cu modificările şi completările ulterioare</w:t>
      </w:r>
    </w:p>
    <w:p w:rsidR="007B281B" w:rsidRPr="008508FE" w:rsidRDefault="007B281B" w:rsidP="007B281B">
      <w:pPr>
        <w:pStyle w:val="Listparagraf"/>
        <w:numPr>
          <w:ilvl w:val="0"/>
          <w:numId w:val="1"/>
        </w:numPr>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Prevederile Hotărârii de Guvern nr. 1470/2002 privind aprobarea Normelor metodologice pentru aplicarea Ordonanţei de Guvern nr. 82/2001 </w:t>
      </w:r>
    </w:p>
    <w:p w:rsidR="007B281B" w:rsidRPr="008508FE" w:rsidRDefault="007B281B" w:rsidP="007B281B">
      <w:pPr>
        <w:pStyle w:val="Listparagraf"/>
        <w:numPr>
          <w:ilvl w:val="0"/>
          <w:numId w:val="1"/>
        </w:numPr>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Regulamentul local pentru acordarea sprijinului financiar de la bugetul Municipiului Marghita unităţilor de cult din municipiul Marghita aparţinând cultelor religioase recunoscute din România aprobat prin Hotărârea Consiliului Local  nr. 139 din 28.09.2017 </w:t>
      </w:r>
    </w:p>
    <w:p w:rsidR="007B281B" w:rsidRPr="008508FE" w:rsidRDefault="007B281B" w:rsidP="007B281B">
      <w:pPr>
        <w:jc w:val="both"/>
        <w:rPr>
          <w:rFonts w:ascii="Times New Roman" w:hAnsi="Times New Roman" w:cs="Times New Roman"/>
          <w:sz w:val="24"/>
          <w:szCs w:val="24"/>
          <w:lang w:val="ro-RO"/>
        </w:rPr>
      </w:pPr>
      <w:r w:rsidRPr="008508FE">
        <w:rPr>
          <w:rFonts w:ascii="Times New Roman" w:hAnsi="Times New Roman" w:cs="Times New Roman"/>
          <w:b/>
          <w:sz w:val="24"/>
          <w:szCs w:val="24"/>
          <w:lang w:val="ro-RO"/>
        </w:rPr>
        <w:t>Ţinând cont de</w:t>
      </w:r>
      <w:r w:rsidRPr="008508FE">
        <w:rPr>
          <w:rFonts w:ascii="Times New Roman" w:hAnsi="Times New Roman" w:cs="Times New Roman"/>
          <w:sz w:val="24"/>
          <w:szCs w:val="24"/>
          <w:lang w:val="ro-RO"/>
        </w:rPr>
        <w:t xml:space="preserve"> : so</w:t>
      </w:r>
      <w:r w:rsidR="008508FE" w:rsidRPr="008508FE">
        <w:rPr>
          <w:rFonts w:ascii="Times New Roman" w:hAnsi="Times New Roman" w:cs="Times New Roman"/>
          <w:sz w:val="24"/>
          <w:szCs w:val="24"/>
          <w:lang w:val="ro-RO"/>
        </w:rPr>
        <w:t>licitările de acordare a subvenţ</w:t>
      </w:r>
      <w:r w:rsidRPr="008508FE">
        <w:rPr>
          <w:rFonts w:ascii="Times New Roman" w:hAnsi="Times New Roman" w:cs="Times New Roman"/>
          <w:sz w:val="24"/>
          <w:szCs w:val="24"/>
          <w:lang w:val="ro-RO"/>
        </w:rPr>
        <w:t>iilor financiare de la bugetul local de către unităţile de cult</w:t>
      </w:r>
    </w:p>
    <w:p w:rsidR="007B281B" w:rsidRPr="008508FE" w:rsidRDefault="007B281B" w:rsidP="007B281B">
      <w:pPr>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                               Hotărârea Consiliului  Local al Municipiului Marghita </w:t>
      </w:r>
      <w:r w:rsidR="008508FE" w:rsidRPr="008508FE">
        <w:rPr>
          <w:rFonts w:ascii="Times New Roman" w:hAnsi="Times New Roman" w:cs="Times New Roman"/>
          <w:sz w:val="24"/>
          <w:szCs w:val="24"/>
          <w:lang w:val="ro-RO"/>
        </w:rPr>
        <w:t xml:space="preserve">nr. 46/2022 de aprobare a bugetului de venituri si cheltuieli a Municipiului Marghita pe anul 2022 , </w:t>
      </w:r>
    </w:p>
    <w:p w:rsidR="008508FE" w:rsidRPr="008508FE" w:rsidRDefault="008508FE" w:rsidP="007B281B">
      <w:pPr>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                             Propunerea Comisiei de buget finanţe si administrarea domeniului public si privat comunicată executivului,  de repartizare a fondului pentru culte din bugetul local pe anul 2022</w:t>
      </w:r>
    </w:p>
    <w:p w:rsidR="008508FE" w:rsidRPr="008508FE" w:rsidRDefault="008508FE" w:rsidP="007B281B">
      <w:pPr>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                          Referatul de aprobare al primarului  Municipiului Marghita înregistrat sub nr. 8566 din 23.08.2022 </w:t>
      </w:r>
    </w:p>
    <w:p w:rsidR="008508FE" w:rsidRPr="008508FE" w:rsidRDefault="008508FE" w:rsidP="008508FE">
      <w:pPr>
        <w:jc w:val="both"/>
        <w:rPr>
          <w:rFonts w:ascii="Times New Roman" w:eastAsia="Calibri" w:hAnsi="Times New Roman" w:cs="Times New Roman"/>
          <w:color w:val="000000"/>
          <w:sz w:val="24"/>
          <w:szCs w:val="24"/>
          <w:lang w:val="ro-RO"/>
        </w:rPr>
      </w:pPr>
      <w:r w:rsidRPr="008508FE">
        <w:rPr>
          <w:rFonts w:ascii="Times New Roman" w:eastAsia="Calibri" w:hAnsi="Times New Roman" w:cs="Times New Roman"/>
          <w:b/>
          <w:color w:val="000000"/>
          <w:sz w:val="24"/>
          <w:szCs w:val="24"/>
          <w:lang w:val="ro-RO"/>
        </w:rPr>
        <w:t>În temeiul</w:t>
      </w:r>
      <w:r w:rsidRPr="008508FE">
        <w:rPr>
          <w:rFonts w:ascii="Times New Roman" w:eastAsia="Calibri" w:hAnsi="Times New Roman" w:cs="Times New Roman"/>
          <w:color w:val="000000"/>
          <w:sz w:val="24"/>
          <w:szCs w:val="24"/>
          <w:lang w:val="ro-RO"/>
        </w:rPr>
        <w:t xml:space="preserve">  </w:t>
      </w:r>
      <w:r w:rsidRPr="008508FE">
        <w:rPr>
          <w:rFonts w:ascii="Times New Roman" w:eastAsia="Calibri" w:hAnsi="Times New Roman" w:cs="Times New Roman"/>
          <w:color w:val="000000"/>
          <w:sz w:val="24"/>
          <w:szCs w:val="24"/>
          <w:lang w:val="ro-RO"/>
        </w:rPr>
        <w:t xml:space="preserve">art.196, alin.(1) lit. a) din Ordonanţa de </w:t>
      </w:r>
      <w:r w:rsidRPr="008508FE">
        <w:rPr>
          <w:rFonts w:ascii="Times New Roman" w:eastAsia="Calibri" w:hAnsi="Times New Roman" w:cs="Times New Roman"/>
          <w:color w:val="000000"/>
          <w:sz w:val="24"/>
          <w:szCs w:val="24"/>
          <w:lang w:val="ro-RO"/>
        </w:rPr>
        <w:t>U</w:t>
      </w:r>
      <w:r w:rsidRPr="008508FE">
        <w:rPr>
          <w:rFonts w:ascii="Times New Roman" w:eastAsia="Calibri" w:hAnsi="Times New Roman" w:cs="Times New Roman"/>
          <w:color w:val="000000"/>
          <w:sz w:val="24"/>
          <w:szCs w:val="24"/>
          <w:lang w:val="ro-RO"/>
        </w:rPr>
        <w:t xml:space="preserve">rgenta a </w:t>
      </w:r>
      <w:r w:rsidRPr="008508FE">
        <w:rPr>
          <w:rFonts w:ascii="Times New Roman" w:eastAsia="Calibri" w:hAnsi="Times New Roman" w:cs="Times New Roman"/>
          <w:color w:val="000000"/>
          <w:sz w:val="24"/>
          <w:szCs w:val="24"/>
          <w:lang w:val="ro-RO"/>
        </w:rPr>
        <w:t>G</w:t>
      </w:r>
      <w:r w:rsidRPr="008508FE">
        <w:rPr>
          <w:rFonts w:ascii="Times New Roman" w:eastAsia="Calibri" w:hAnsi="Times New Roman" w:cs="Times New Roman"/>
          <w:color w:val="000000"/>
          <w:sz w:val="24"/>
          <w:szCs w:val="24"/>
          <w:lang w:val="ro-RO"/>
        </w:rPr>
        <w:t xml:space="preserve">uvernului nr. </w:t>
      </w:r>
      <w:r w:rsidRPr="008508FE">
        <w:rPr>
          <w:rFonts w:ascii="Times New Roman" w:eastAsia="Calibri" w:hAnsi="Times New Roman" w:cs="Times New Roman"/>
          <w:color w:val="000000"/>
          <w:sz w:val="24"/>
          <w:szCs w:val="24"/>
          <w:lang w:val="ro-RO"/>
        </w:rPr>
        <w:t xml:space="preserve">57/2019,Codul administrativ, cu modificările și completările ulterioare, </w:t>
      </w:r>
    </w:p>
    <w:p w:rsidR="008508FE" w:rsidRPr="008508FE" w:rsidRDefault="008508FE" w:rsidP="008508FE">
      <w:pPr>
        <w:ind w:firstLine="708"/>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Primarul Municipiului Marghita propune următorul </w:t>
      </w:r>
    </w:p>
    <w:p w:rsidR="008508FE" w:rsidRPr="008508FE" w:rsidRDefault="008508FE" w:rsidP="008508FE">
      <w:pPr>
        <w:ind w:firstLine="708"/>
        <w:jc w:val="both"/>
        <w:rPr>
          <w:rFonts w:ascii="Times New Roman" w:hAnsi="Times New Roman" w:cs="Times New Roman"/>
          <w:sz w:val="24"/>
          <w:szCs w:val="24"/>
          <w:lang w:val="ro-RO"/>
        </w:rPr>
      </w:pPr>
      <w:r w:rsidRPr="008508FE">
        <w:rPr>
          <w:rFonts w:ascii="Times New Roman" w:hAnsi="Times New Roman" w:cs="Times New Roman"/>
          <w:sz w:val="24"/>
          <w:szCs w:val="24"/>
          <w:lang w:val="ro-RO"/>
        </w:rPr>
        <w:t xml:space="preserve">        </w:t>
      </w:r>
    </w:p>
    <w:p w:rsidR="008508FE" w:rsidRPr="008508FE" w:rsidRDefault="008508FE" w:rsidP="008508FE">
      <w:pPr>
        <w:jc w:val="center"/>
        <w:rPr>
          <w:rFonts w:ascii="Times New Roman" w:hAnsi="Times New Roman" w:cs="Times New Roman"/>
          <w:b/>
          <w:sz w:val="24"/>
          <w:szCs w:val="24"/>
          <w:lang w:val="ro-RO"/>
        </w:rPr>
      </w:pPr>
      <w:r w:rsidRPr="008508FE">
        <w:rPr>
          <w:rFonts w:ascii="Times New Roman" w:hAnsi="Times New Roman" w:cs="Times New Roman"/>
          <w:b/>
          <w:sz w:val="24"/>
          <w:szCs w:val="24"/>
          <w:lang w:val="ro-RO"/>
        </w:rPr>
        <w:lastRenderedPageBreak/>
        <w:t>Proiect de hotărâre:</w:t>
      </w:r>
      <w:r w:rsidRPr="008508FE">
        <w:rPr>
          <w:rFonts w:ascii="Times New Roman" w:eastAsia="Calibri" w:hAnsi="Times New Roman" w:cs="Times New Roman"/>
          <w:b/>
          <w:sz w:val="24"/>
          <w:szCs w:val="24"/>
          <w:lang w:val="ro-RO"/>
        </w:rPr>
        <w:t xml:space="preserve">      </w:t>
      </w:r>
    </w:p>
    <w:p w:rsidR="008508FE" w:rsidRDefault="008508FE" w:rsidP="008508FE">
      <w:pPr>
        <w:jc w:val="both"/>
        <w:rPr>
          <w:rFonts w:ascii="Times New Roman" w:hAnsi="Times New Roman" w:cs="Times New Roman"/>
          <w:sz w:val="24"/>
          <w:szCs w:val="24"/>
          <w:lang w:val="ro-RO"/>
        </w:rPr>
      </w:pPr>
      <w:r w:rsidRPr="008508FE">
        <w:rPr>
          <w:rFonts w:ascii="Times New Roman" w:hAnsi="Times New Roman" w:cs="Times New Roman"/>
          <w:b/>
          <w:sz w:val="24"/>
          <w:szCs w:val="24"/>
          <w:lang w:val="ro-RO"/>
        </w:rPr>
        <w:t xml:space="preserve">            Art. 1</w:t>
      </w:r>
      <w:r w:rsidRPr="008508FE">
        <w:rPr>
          <w:rFonts w:ascii="Times New Roman" w:hAnsi="Times New Roman" w:cs="Times New Roman"/>
          <w:sz w:val="24"/>
          <w:szCs w:val="24"/>
          <w:lang w:val="ro-RO"/>
        </w:rPr>
        <w:t xml:space="preserve"> Se aprobă</w:t>
      </w:r>
      <w:r w:rsidRPr="008508FE">
        <w:rPr>
          <w:rFonts w:ascii="Times New Roman" w:hAnsi="Times New Roman" w:cs="Times New Roman"/>
          <w:sz w:val="24"/>
          <w:szCs w:val="24"/>
          <w:lang w:val="ro-RO"/>
        </w:rPr>
        <w:t xml:space="preserve"> </w:t>
      </w:r>
      <w:r>
        <w:rPr>
          <w:rFonts w:ascii="Times New Roman" w:hAnsi="Times New Roman" w:cs="Times New Roman"/>
          <w:sz w:val="24"/>
          <w:szCs w:val="24"/>
          <w:lang w:val="ro-RO"/>
        </w:rPr>
        <w:t>repartizarea sumelor din bugetul local, in limita sumei de 150.000</w:t>
      </w:r>
      <w:r w:rsidR="00603791">
        <w:rPr>
          <w:rFonts w:ascii="Times New Roman" w:hAnsi="Times New Roman" w:cs="Times New Roman"/>
          <w:sz w:val="24"/>
          <w:szCs w:val="24"/>
          <w:lang w:val="ro-RO"/>
        </w:rPr>
        <w:t xml:space="preserve"> lei </w:t>
      </w:r>
      <w:r>
        <w:rPr>
          <w:rFonts w:ascii="Times New Roman" w:hAnsi="Times New Roman" w:cs="Times New Roman"/>
          <w:sz w:val="24"/>
          <w:szCs w:val="24"/>
          <w:lang w:val="ro-RO"/>
        </w:rPr>
        <w:t xml:space="preserve"> alocată în bugetul local secţiunii</w:t>
      </w:r>
      <w:r w:rsidR="003D7E7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roofErr w:type="spellStart"/>
      <w:r w:rsidR="003D7E70">
        <w:rPr>
          <w:rFonts w:ascii="Times New Roman" w:hAnsi="Times New Roman" w:cs="Times New Roman"/>
          <w:sz w:val="24"/>
          <w:szCs w:val="24"/>
          <w:lang w:val="ro-RO"/>
        </w:rPr>
        <w:t>sustinerea</w:t>
      </w:r>
      <w:proofErr w:type="spellEnd"/>
      <w:r w:rsidR="003D7E70">
        <w:rPr>
          <w:rFonts w:ascii="Times New Roman" w:hAnsi="Times New Roman" w:cs="Times New Roman"/>
          <w:sz w:val="24"/>
          <w:szCs w:val="24"/>
          <w:lang w:val="ro-RO"/>
        </w:rPr>
        <w:t xml:space="preserve"> </w:t>
      </w:r>
      <w:r>
        <w:rPr>
          <w:rFonts w:ascii="Times New Roman" w:hAnsi="Times New Roman" w:cs="Times New Roman"/>
          <w:sz w:val="24"/>
          <w:szCs w:val="24"/>
          <w:lang w:val="ro-RO"/>
        </w:rPr>
        <w:t>culte</w:t>
      </w:r>
      <w:r w:rsidR="003D7E70">
        <w:rPr>
          <w:rFonts w:ascii="Times New Roman" w:hAnsi="Times New Roman" w:cs="Times New Roman"/>
          <w:sz w:val="24"/>
          <w:szCs w:val="24"/>
          <w:lang w:val="ro-RO"/>
        </w:rPr>
        <w:t xml:space="preserve">lor” </w:t>
      </w:r>
      <w:r>
        <w:rPr>
          <w:rFonts w:ascii="Times New Roman" w:hAnsi="Times New Roman" w:cs="Times New Roman"/>
          <w:sz w:val="24"/>
          <w:szCs w:val="24"/>
          <w:lang w:val="ro-RO"/>
        </w:rPr>
        <w:t xml:space="preserve"> pentru următoarele culte religioase de pe raza teritorială a Municipiului Marghita:</w:t>
      </w:r>
    </w:p>
    <w:p w:rsidR="008508FE"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Marghita: Parohia O</w:t>
      </w:r>
      <w:r w:rsidR="008508FE">
        <w:rPr>
          <w:rFonts w:ascii="Times New Roman" w:hAnsi="Times New Roman" w:cs="Times New Roman"/>
          <w:sz w:val="24"/>
          <w:szCs w:val="24"/>
          <w:lang w:val="ro-RO"/>
        </w:rPr>
        <w:t xml:space="preserve">rtodoxă I </w:t>
      </w:r>
      <w:r>
        <w:rPr>
          <w:rFonts w:ascii="Times New Roman" w:hAnsi="Times New Roman" w:cs="Times New Roman"/>
          <w:sz w:val="24"/>
          <w:szCs w:val="24"/>
          <w:lang w:val="ro-RO"/>
        </w:rPr>
        <w:t xml:space="preserve">-                17.605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Ortodoxă II -              28.168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 </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Ortodoxă III-                9.506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w:t>
      </w:r>
      <w:bookmarkStart w:id="0" w:name="_GoBack"/>
      <w:bookmarkEnd w:id="0"/>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Reformată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38.731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603791">
        <w:rPr>
          <w:rFonts w:ascii="Times New Roman" w:hAnsi="Times New Roman" w:cs="Times New Roman"/>
          <w:sz w:val="24"/>
          <w:szCs w:val="24"/>
          <w:lang w:val="ro-RO"/>
        </w:rPr>
        <w:t xml:space="preserve">        Parohia </w:t>
      </w:r>
      <w:proofErr w:type="spellStart"/>
      <w:r w:rsidR="00603791">
        <w:rPr>
          <w:rFonts w:ascii="Times New Roman" w:hAnsi="Times New Roman" w:cs="Times New Roman"/>
          <w:sz w:val="24"/>
          <w:szCs w:val="24"/>
          <w:lang w:val="ro-RO"/>
        </w:rPr>
        <w:t>Romano-Catolică</w:t>
      </w:r>
      <w:proofErr w:type="spellEnd"/>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17.605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 </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w:t>
      </w:r>
      <w:proofErr w:type="spellStart"/>
      <w:r>
        <w:rPr>
          <w:rFonts w:ascii="Times New Roman" w:hAnsi="Times New Roman" w:cs="Times New Roman"/>
          <w:sz w:val="24"/>
          <w:szCs w:val="24"/>
          <w:lang w:val="ro-RO"/>
        </w:rPr>
        <w:t>Greco-Catolică</w:t>
      </w:r>
      <w:proofErr w:type="spellEnd"/>
      <w:r>
        <w:rPr>
          <w:rFonts w:ascii="Times New Roman" w:hAnsi="Times New Roman" w:cs="Times New Roman"/>
          <w:sz w:val="24"/>
          <w:szCs w:val="24"/>
          <w:lang w:val="ro-RO"/>
        </w:rPr>
        <w:t xml:space="preserve">               4.401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 </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Biserica Penticostală Română     5.458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 </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Biserica Penticostală Maghiară      537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lei</w:t>
      </w:r>
    </w:p>
    <w:p w:rsidR="00E212F1"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Biserica Baptistă Română            1.408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w:t>
      </w:r>
    </w:p>
    <w:p w:rsidR="00D05F40" w:rsidRDefault="00E212F1"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D05F40">
        <w:rPr>
          <w:rFonts w:ascii="Times New Roman" w:hAnsi="Times New Roman" w:cs="Times New Roman"/>
          <w:sz w:val="24"/>
          <w:szCs w:val="24"/>
          <w:lang w:val="ro-RO"/>
        </w:rPr>
        <w:t xml:space="preserve">Biserica Baptistă Maghiară          2.288   </w:t>
      </w:r>
      <w:r w:rsidR="00603791">
        <w:rPr>
          <w:rFonts w:ascii="Times New Roman" w:hAnsi="Times New Roman" w:cs="Times New Roman"/>
          <w:sz w:val="24"/>
          <w:szCs w:val="24"/>
          <w:lang w:val="ro-RO"/>
        </w:rPr>
        <w:t xml:space="preserve"> </w:t>
      </w:r>
      <w:r w:rsidR="00D05F40">
        <w:rPr>
          <w:rFonts w:ascii="Times New Roman" w:hAnsi="Times New Roman" w:cs="Times New Roman"/>
          <w:sz w:val="24"/>
          <w:szCs w:val="24"/>
          <w:lang w:val="ro-RO"/>
        </w:rPr>
        <w:t xml:space="preserve">   lei</w:t>
      </w:r>
    </w:p>
    <w:p w:rsidR="00D05F40" w:rsidRDefault="00D05F40"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Biserica Adventistă de ziua a 7   1.056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w:t>
      </w:r>
    </w:p>
    <w:p w:rsidR="00D05F40" w:rsidRDefault="00D05F40" w:rsidP="00E212F1">
      <w:pPr>
        <w:spacing w:after="0" w:line="240" w:lineRule="auto"/>
        <w:jc w:val="both"/>
        <w:rPr>
          <w:rFonts w:ascii="Times New Roman" w:hAnsi="Times New Roman" w:cs="Times New Roman"/>
          <w:sz w:val="24"/>
          <w:szCs w:val="24"/>
          <w:lang w:val="ro-RO"/>
        </w:rPr>
      </w:pPr>
    </w:p>
    <w:p w:rsidR="00D05F40" w:rsidRDefault="00D05F40" w:rsidP="00E212F1">
      <w:pPr>
        <w:spacing w:after="0" w:line="240" w:lineRule="auto"/>
        <w:jc w:val="both"/>
        <w:rPr>
          <w:rFonts w:ascii="Times New Roman" w:hAnsi="Times New Roman" w:cs="Times New Roman"/>
          <w:sz w:val="24"/>
          <w:szCs w:val="24"/>
          <w:lang w:val="ro-RO"/>
        </w:rPr>
      </w:pPr>
    </w:p>
    <w:p w:rsidR="00E212F1" w:rsidRDefault="00D05F40"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Cheţ:        Parohia Ortodoxă                           3.204       lei </w:t>
      </w:r>
    </w:p>
    <w:p w:rsidR="00D05F40" w:rsidRDefault="00D05F40"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w:t>
      </w:r>
      <w:proofErr w:type="spellStart"/>
      <w:r>
        <w:rPr>
          <w:rFonts w:ascii="Times New Roman" w:hAnsi="Times New Roman" w:cs="Times New Roman"/>
          <w:sz w:val="24"/>
          <w:szCs w:val="24"/>
          <w:lang w:val="ro-RO"/>
        </w:rPr>
        <w:t>Greco-Catolică</w:t>
      </w:r>
      <w:proofErr w:type="spellEnd"/>
      <w:r>
        <w:rPr>
          <w:rFonts w:ascii="Times New Roman" w:hAnsi="Times New Roman" w:cs="Times New Roman"/>
          <w:sz w:val="24"/>
          <w:szCs w:val="24"/>
          <w:lang w:val="ro-RO"/>
        </w:rPr>
        <w:t xml:space="preserve">                  1.725</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lei</w:t>
      </w:r>
    </w:p>
    <w:p w:rsidR="00D05F40" w:rsidRDefault="00D05F40" w:rsidP="00E212F1">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Reformată                          5.985     </w:t>
      </w:r>
      <w:r w:rsidR="00603791">
        <w:rPr>
          <w:rFonts w:ascii="Times New Roman" w:hAnsi="Times New Roman" w:cs="Times New Roman"/>
          <w:sz w:val="24"/>
          <w:szCs w:val="24"/>
          <w:lang w:val="ro-RO"/>
        </w:rPr>
        <w:t xml:space="preserve"> </w:t>
      </w:r>
      <w:r>
        <w:rPr>
          <w:rFonts w:ascii="Times New Roman" w:hAnsi="Times New Roman" w:cs="Times New Roman"/>
          <w:sz w:val="24"/>
          <w:szCs w:val="24"/>
          <w:lang w:val="ro-RO"/>
        </w:rPr>
        <w:t>lei</w:t>
      </w:r>
    </w:p>
    <w:p w:rsidR="00D05F40" w:rsidRDefault="00D05F40" w:rsidP="00D05F4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Biserica Baptistă Română</w:t>
      </w:r>
      <w:r>
        <w:rPr>
          <w:rFonts w:ascii="Times New Roman" w:hAnsi="Times New Roman" w:cs="Times New Roman"/>
          <w:sz w:val="24"/>
          <w:szCs w:val="24"/>
          <w:lang w:val="ro-RO"/>
        </w:rPr>
        <w:t xml:space="preserve">               2.570</w:t>
      </w:r>
      <w:r>
        <w:rPr>
          <w:rFonts w:ascii="Times New Roman" w:hAnsi="Times New Roman" w:cs="Times New Roman"/>
          <w:sz w:val="24"/>
          <w:szCs w:val="24"/>
          <w:lang w:val="ro-RO"/>
        </w:rPr>
        <w:t xml:space="preserve">      lei</w:t>
      </w:r>
    </w:p>
    <w:p w:rsidR="00D05F40" w:rsidRDefault="00D05F40" w:rsidP="00D05F4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Biserica Baptistă Maghiară         </w:t>
      </w:r>
      <w:r>
        <w:rPr>
          <w:rFonts w:ascii="Times New Roman" w:hAnsi="Times New Roman" w:cs="Times New Roman"/>
          <w:sz w:val="24"/>
          <w:szCs w:val="24"/>
          <w:lang w:val="ro-RO"/>
        </w:rPr>
        <w:t xml:space="preserve">       352</w:t>
      </w:r>
      <w:r>
        <w:rPr>
          <w:rFonts w:ascii="Times New Roman" w:hAnsi="Times New Roman" w:cs="Times New Roman"/>
          <w:sz w:val="24"/>
          <w:szCs w:val="24"/>
          <w:lang w:val="ro-RO"/>
        </w:rPr>
        <w:t xml:space="preserve">      lei</w:t>
      </w:r>
    </w:p>
    <w:p w:rsidR="00D05F40" w:rsidRDefault="00D05F40" w:rsidP="00D05F40">
      <w:pPr>
        <w:spacing w:after="0" w:line="240" w:lineRule="auto"/>
        <w:jc w:val="both"/>
        <w:rPr>
          <w:rFonts w:ascii="Times New Roman" w:hAnsi="Times New Roman" w:cs="Times New Roman"/>
          <w:sz w:val="24"/>
          <w:szCs w:val="24"/>
          <w:lang w:val="ro-RO"/>
        </w:rPr>
      </w:pPr>
    </w:p>
    <w:p w:rsidR="00D05F40" w:rsidRDefault="00D05F40" w:rsidP="00D05F4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Ghenetea Parohia Ortodoxă                            7.993        lei </w:t>
      </w:r>
    </w:p>
    <w:p w:rsidR="003D7E70" w:rsidRDefault="003D7E70" w:rsidP="003D7E7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Parohia </w:t>
      </w:r>
      <w:proofErr w:type="spellStart"/>
      <w:r>
        <w:rPr>
          <w:rFonts w:ascii="Times New Roman" w:hAnsi="Times New Roman" w:cs="Times New Roman"/>
          <w:sz w:val="24"/>
          <w:szCs w:val="24"/>
          <w:lang w:val="ro-RO"/>
        </w:rPr>
        <w:t>Greco-Catolică</w:t>
      </w:r>
      <w:proofErr w:type="spellEnd"/>
      <w:r>
        <w:rPr>
          <w:rFonts w:ascii="Times New Roman" w:hAnsi="Times New Roman" w:cs="Times New Roman"/>
          <w:sz w:val="24"/>
          <w:szCs w:val="24"/>
          <w:lang w:val="ro-RO"/>
        </w:rPr>
        <w:t xml:space="preserve">                   1.408        lei </w:t>
      </w:r>
    </w:p>
    <w:p w:rsidR="003D7E70" w:rsidRDefault="003D7E70" w:rsidP="003D7E70">
      <w:pPr>
        <w:spacing w:after="0" w:line="240" w:lineRule="auto"/>
        <w:jc w:val="both"/>
        <w:rPr>
          <w:rFonts w:ascii="Times New Roman" w:hAnsi="Times New Roman" w:cs="Times New Roman"/>
          <w:sz w:val="24"/>
          <w:szCs w:val="24"/>
          <w:lang w:val="ro-RO"/>
        </w:rPr>
      </w:pPr>
    </w:p>
    <w:p w:rsidR="003D7E70" w:rsidRDefault="003D7E70" w:rsidP="003D7E70">
      <w:pPr>
        <w:spacing w:after="0" w:line="240" w:lineRule="auto"/>
        <w:jc w:val="both"/>
        <w:rPr>
          <w:rFonts w:ascii="Times New Roman" w:hAnsi="Times New Roman" w:cs="Times New Roman"/>
          <w:sz w:val="24"/>
          <w:szCs w:val="24"/>
          <w:lang w:val="ro-RO"/>
        </w:rPr>
      </w:pPr>
    </w:p>
    <w:p w:rsidR="00E212F1" w:rsidRDefault="003D7E70" w:rsidP="003D7E70">
      <w:pPr>
        <w:spacing w:after="0" w:line="240" w:lineRule="auto"/>
        <w:jc w:val="both"/>
        <w:rPr>
          <w:rFonts w:ascii="Times New Roman" w:hAnsi="Times New Roman" w:cs="Times New Roman"/>
          <w:sz w:val="24"/>
          <w:szCs w:val="24"/>
          <w:lang w:val="ro-RO"/>
        </w:rPr>
      </w:pPr>
      <w:r w:rsidRPr="003D7E70">
        <w:rPr>
          <w:rFonts w:ascii="Times New Roman" w:hAnsi="Times New Roman" w:cs="Times New Roman"/>
          <w:b/>
          <w:sz w:val="24"/>
          <w:szCs w:val="24"/>
          <w:lang w:val="ro-RO"/>
        </w:rPr>
        <w:t xml:space="preserve">        Art. 2 </w:t>
      </w:r>
      <w:r w:rsidR="00E212F1" w:rsidRPr="003D7E70">
        <w:rPr>
          <w:rFonts w:ascii="Times New Roman" w:hAnsi="Times New Roman" w:cs="Times New Roman"/>
          <w:b/>
          <w:sz w:val="24"/>
          <w:szCs w:val="24"/>
          <w:lang w:val="ro-RO"/>
        </w:rPr>
        <w:t xml:space="preserve">    </w:t>
      </w:r>
      <w:r w:rsidRPr="003D7E70">
        <w:rPr>
          <w:rFonts w:ascii="Times New Roman" w:hAnsi="Times New Roman" w:cs="Times New Roman"/>
          <w:sz w:val="24"/>
          <w:szCs w:val="24"/>
          <w:lang w:val="ro-RO"/>
        </w:rPr>
        <w:t>Unităţile de cult benefic</w:t>
      </w:r>
      <w:r>
        <w:rPr>
          <w:rFonts w:ascii="Times New Roman" w:hAnsi="Times New Roman" w:cs="Times New Roman"/>
          <w:sz w:val="24"/>
          <w:szCs w:val="24"/>
          <w:lang w:val="ro-RO"/>
        </w:rPr>
        <w:t>i</w:t>
      </w:r>
      <w:r w:rsidRPr="003D7E70">
        <w:rPr>
          <w:rFonts w:ascii="Times New Roman" w:hAnsi="Times New Roman" w:cs="Times New Roman"/>
          <w:sz w:val="24"/>
          <w:szCs w:val="24"/>
          <w:lang w:val="ro-RO"/>
        </w:rPr>
        <w:t xml:space="preserve">are vor </w:t>
      </w:r>
      <w:r w:rsidR="00E212F1" w:rsidRPr="003D7E7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depune documentaţiile </w:t>
      </w:r>
      <w:r w:rsidR="00E212F1" w:rsidRPr="003D7E70">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conform regulamentului </w:t>
      </w:r>
      <w:r w:rsidR="00603791">
        <w:rPr>
          <w:rFonts w:ascii="Times New Roman" w:hAnsi="Times New Roman" w:cs="Times New Roman"/>
          <w:sz w:val="24"/>
          <w:szCs w:val="24"/>
          <w:lang w:val="ro-RO"/>
        </w:rPr>
        <w:t xml:space="preserve">local aprobat prin HCL nr. 139/2017 , încheindu-se un contract de finanţare pe baza criteriilor prevăzute în ghid. </w:t>
      </w:r>
    </w:p>
    <w:p w:rsidR="00603791" w:rsidRDefault="00603791" w:rsidP="003D7E70">
      <w:pPr>
        <w:spacing w:after="0" w:line="240" w:lineRule="auto"/>
        <w:jc w:val="both"/>
        <w:rPr>
          <w:rFonts w:ascii="Times New Roman" w:hAnsi="Times New Roman" w:cs="Times New Roman"/>
          <w:sz w:val="24"/>
          <w:szCs w:val="24"/>
          <w:lang w:val="ro-RO"/>
        </w:rPr>
      </w:pPr>
    </w:p>
    <w:p w:rsidR="00603791" w:rsidRDefault="00603791" w:rsidP="003D7E7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603791">
        <w:rPr>
          <w:rFonts w:ascii="Times New Roman" w:hAnsi="Times New Roman" w:cs="Times New Roman"/>
          <w:b/>
          <w:sz w:val="24"/>
          <w:szCs w:val="24"/>
          <w:lang w:val="ro-RO"/>
        </w:rPr>
        <w:t>Art. 3</w:t>
      </w:r>
      <w:r>
        <w:rPr>
          <w:rFonts w:ascii="Times New Roman" w:hAnsi="Times New Roman" w:cs="Times New Roman"/>
          <w:sz w:val="24"/>
          <w:szCs w:val="24"/>
          <w:lang w:val="ro-RO"/>
        </w:rPr>
        <w:t xml:space="preserve"> Se propune ca reprezentant al Consiliului Local Marghita în comisia de evaluare si selecţie a cererilor , ______________ pe perioada mandatului . </w:t>
      </w:r>
    </w:p>
    <w:p w:rsidR="00603791" w:rsidRDefault="00603791" w:rsidP="003D7E70">
      <w:pPr>
        <w:spacing w:after="0" w:line="240" w:lineRule="auto"/>
        <w:jc w:val="both"/>
        <w:rPr>
          <w:rFonts w:ascii="Times New Roman" w:hAnsi="Times New Roman" w:cs="Times New Roman"/>
          <w:sz w:val="24"/>
          <w:szCs w:val="24"/>
          <w:lang w:val="ro-RO"/>
        </w:rPr>
      </w:pPr>
    </w:p>
    <w:p w:rsidR="00603791" w:rsidRDefault="00603791" w:rsidP="003D7E70">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603791">
        <w:rPr>
          <w:rFonts w:ascii="Times New Roman" w:hAnsi="Times New Roman" w:cs="Times New Roman"/>
          <w:b/>
          <w:sz w:val="24"/>
          <w:szCs w:val="24"/>
          <w:lang w:val="ro-RO"/>
        </w:rPr>
        <w:t>Art. 4</w:t>
      </w:r>
      <w:r>
        <w:rPr>
          <w:rFonts w:ascii="Times New Roman" w:hAnsi="Times New Roman" w:cs="Times New Roman"/>
          <w:sz w:val="24"/>
          <w:szCs w:val="24"/>
          <w:lang w:val="ro-RO"/>
        </w:rPr>
        <w:t xml:space="preserve"> Prezenta sub formă de hotărâre se comunică cu : Instituţia Prefectului </w:t>
      </w:r>
      <w:proofErr w:type="spellStart"/>
      <w:r>
        <w:rPr>
          <w:rFonts w:ascii="Times New Roman" w:hAnsi="Times New Roman" w:cs="Times New Roman"/>
          <w:sz w:val="24"/>
          <w:szCs w:val="24"/>
          <w:lang w:val="ro-RO"/>
        </w:rPr>
        <w:t>Judetul</w:t>
      </w:r>
      <w:proofErr w:type="spellEnd"/>
      <w:r>
        <w:rPr>
          <w:rFonts w:ascii="Times New Roman" w:hAnsi="Times New Roman" w:cs="Times New Roman"/>
          <w:sz w:val="24"/>
          <w:szCs w:val="24"/>
          <w:lang w:val="ro-RO"/>
        </w:rPr>
        <w:t xml:space="preserve"> Bihor, Primarul Municipiului Marghita, cultelor religioase, Serviciul Buget contabilitate. </w:t>
      </w:r>
    </w:p>
    <w:p w:rsidR="00603791" w:rsidRDefault="00603791" w:rsidP="003D7E70">
      <w:pPr>
        <w:spacing w:after="0" w:line="240" w:lineRule="auto"/>
        <w:jc w:val="both"/>
        <w:rPr>
          <w:rFonts w:ascii="Times New Roman" w:hAnsi="Times New Roman" w:cs="Times New Roman"/>
          <w:sz w:val="24"/>
          <w:szCs w:val="24"/>
          <w:lang w:val="ro-RO"/>
        </w:rPr>
      </w:pPr>
    </w:p>
    <w:p w:rsidR="00603791" w:rsidRDefault="00603791" w:rsidP="003D7E70">
      <w:pPr>
        <w:spacing w:after="0" w:line="240" w:lineRule="auto"/>
        <w:jc w:val="both"/>
        <w:rPr>
          <w:rFonts w:ascii="Times New Roman" w:hAnsi="Times New Roman" w:cs="Times New Roman"/>
          <w:sz w:val="24"/>
          <w:szCs w:val="24"/>
          <w:lang w:val="ro-RO"/>
        </w:rPr>
      </w:pPr>
    </w:p>
    <w:p w:rsidR="00603791" w:rsidRPr="00603791" w:rsidRDefault="00603791" w:rsidP="003D7E70">
      <w:pPr>
        <w:spacing w:after="0" w:line="240" w:lineRule="auto"/>
        <w:jc w:val="both"/>
        <w:rPr>
          <w:rFonts w:ascii="Times New Roman" w:hAnsi="Times New Roman" w:cs="Times New Roman"/>
          <w:b/>
          <w:sz w:val="24"/>
          <w:szCs w:val="24"/>
          <w:lang w:val="ro-RO"/>
        </w:rPr>
      </w:pPr>
      <w:r w:rsidRPr="00603791">
        <w:rPr>
          <w:rFonts w:ascii="Times New Roman" w:hAnsi="Times New Roman" w:cs="Times New Roman"/>
          <w:b/>
          <w:sz w:val="24"/>
          <w:szCs w:val="24"/>
          <w:lang w:val="ro-RO"/>
        </w:rPr>
        <w:t xml:space="preserve">                    Iniţiator                                                                                    Vizat legalitate </w:t>
      </w:r>
    </w:p>
    <w:p w:rsidR="00603791" w:rsidRPr="00603791" w:rsidRDefault="00603791" w:rsidP="003D7E70">
      <w:pPr>
        <w:spacing w:after="0" w:line="240" w:lineRule="auto"/>
        <w:jc w:val="both"/>
        <w:rPr>
          <w:rFonts w:ascii="Times New Roman" w:hAnsi="Times New Roman" w:cs="Times New Roman"/>
          <w:b/>
          <w:sz w:val="24"/>
          <w:szCs w:val="24"/>
          <w:lang w:val="ro-RO"/>
        </w:rPr>
      </w:pPr>
      <w:r w:rsidRPr="00603791">
        <w:rPr>
          <w:rFonts w:ascii="Times New Roman" w:hAnsi="Times New Roman" w:cs="Times New Roman"/>
          <w:b/>
          <w:sz w:val="24"/>
          <w:szCs w:val="24"/>
          <w:lang w:val="ro-RO"/>
        </w:rPr>
        <w:t xml:space="preserve">                     Primar                                                                                     Secretar General         </w:t>
      </w:r>
    </w:p>
    <w:p w:rsidR="00603791" w:rsidRPr="00603791" w:rsidRDefault="00603791" w:rsidP="003D7E70">
      <w:pPr>
        <w:spacing w:after="0" w:line="240" w:lineRule="auto"/>
        <w:jc w:val="both"/>
        <w:rPr>
          <w:rFonts w:ascii="Times New Roman" w:hAnsi="Times New Roman" w:cs="Times New Roman"/>
          <w:b/>
          <w:sz w:val="24"/>
          <w:szCs w:val="24"/>
          <w:lang w:val="ro-RO"/>
        </w:rPr>
      </w:pPr>
      <w:r w:rsidRPr="00603791">
        <w:rPr>
          <w:rFonts w:ascii="Times New Roman" w:hAnsi="Times New Roman" w:cs="Times New Roman"/>
          <w:b/>
          <w:sz w:val="24"/>
          <w:szCs w:val="24"/>
          <w:lang w:val="ro-RO"/>
        </w:rPr>
        <w:t xml:space="preserve">             Marcel-Emil </w:t>
      </w:r>
      <w:proofErr w:type="spellStart"/>
      <w:r w:rsidRPr="00603791">
        <w:rPr>
          <w:rFonts w:ascii="Times New Roman" w:hAnsi="Times New Roman" w:cs="Times New Roman"/>
          <w:b/>
          <w:sz w:val="24"/>
          <w:szCs w:val="24"/>
          <w:lang w:val="ro-RO"/>
        </w:rPr>
        <w:t>Sas-Adăscăliţii</w:t>
      </w:r>
      <w:proofErr w:type="spellEnd"/>
      <w:r w:rsidRPr="00603791">
        <w:rPr>
          <w:rFonts w:ascii="Times New Roman" w:hAnsi="Times New Roman" w:cs="Times New Roman"/>
          <w:b/>
          <w:sz w:val="24"/>
          <w:szCs w:val="24"/>
          <w:lang w:val="ro-RO"/>
        </w:rPr>
        <w:t xml:space="preserve">                                                          Cornelia Demeter                                </w:t>
      </w:r>
    </w:p>
    <w:p w:rsidR="008508FE" w:rsidRPr="00603791" w:rsidRDefault="008508FE">
      <w:pPr>
        <w:jc w:val="both"/>
        <w:rPr>
          <w:rFonts w:ascii="Times New Roman" w:hAnsi="Times New Roman" w:cs="Times New Roman"/>
          <w:b/>
          <w:sz w:val="24"/>
          <w:szCs w:val="24"/>
          <w:lang w:val="ro-RO"/>
        </w:rPr>
      </w:pPr>
    </w:p>
    <w:sectPr w:rsidR="008508FE" w:rsidRPr="00603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F5D31"/>
    <w:multiLevelType w:val="hybridMultilevel"/>
    <w:tmpl w:val="8C983AC8"/>
    <w:lvl w:ilvl="0" w:tplc="D12413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4F2E56"/>
    <w:multiLevelType w:val="hybridMultilevel"/>
    <w:tmpl w:val="3DF66A8E"/>
    <w:lvl w:ilvl="0" w:tplc="63587CC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194"/>
    <w:rsid w:val="00294071"/>
    <w:rsid w:val="003D7E70"/>
    <w:rsid w:val="00603791"/>
    <w:rsid w:val="0064237C"/>
    <w:rsid w:val="007B281B"/>
    <w:rsid w:val="008508FE"/>
    <w:rsid w:val="00D05F40"/>
    <w:rsid w:val="00D15194"/>
    <w:rsid w:val="00E21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B28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B2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654</Words>
  <Characters>3729</Characters>
  <Application>Microsoft Office Word</Application>
  <DocSecurity>0</DocSecurity>
  <Lines>31</Lines>
  <Paragraphs>8</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2022-08-23T08:25:00Z</cp:lastPrinted>
  <dcterms:created xsi:type="dcterms:W3CDTF">2022-08-23T07:26:00Z</dcterms:created>
  <dcterms:modified xsi:type="dcterms:W3CDTF">2022-08-23T08:27:00Z</dcterms:modified>
</cp:coreProperties>
</file>