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12" w:rsidRDefault="00307612" w:rsidP="00307612">
      <w:pPr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noProof/>
          <w:lang w:val="en-US"/>
        </w:rPr>
        <w:drawing>
          <wp:anchor distT="0" distB="0" distL="0" distR="0" simplePos="0" relativeHeight="251660288" behindDoc="1" locked="0" layoutInCell="1" allowOverlap="1" wp14:anchorId="59C39BEF" wp14:editId="4041FD7C">
            <wp:simplePos x="0" y="0"/>
            <wp:positionH relativeFrom="column">
              <wp:posOffset>5322570</wp:posOffset>
            </wp:positionH>
            <wp:positionV relativeFrom="paragraph">
              <wp:posOffset>-180647</wp:posOffset>
            </wp:positionV>
            <wp:extent cx="792314" cy="1065475"/>
            <wp:effectExtent l="19050" t="0" r="7786" b="0"/>
            <wp:wrapNone/>
            <wp:docPr id="5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314" cy="106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24C1">
        <w:rPr>
          <w:noProof/>
          <w:lang w:val="en-US"/>
        </w:rPr>
        <w:drawing>
          <wp:anchor distT="0" distB="0" distL="0" distR="0" simplePos="0" relativeHeight="251661312" behindDoc="1" locked="0" layoutInCell="1" allowOverlap="1" wp14:anchorId="3EA659D6" wp14:editId="0ED12DC7">
            <wp:simplePos x="0" y="0"/>
            <wp:positionH relativeFrom="column">
              <wp:posOffset>-178407</wp:posOffset>
            </wp:positionH>
            <wp:positionV relativeFrom="paragraph">
              <wp:posOffset>-141798</wp:posOffset>
            </wp:positionV>
            <wp:extent cx="760177" cy="1097280"/>
            <wp:effectExtent l="19050" t="0" r="0" b="0"/>
            <wp:wrapNone/>
            <wp:docPr id="6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9D5E644" wp14:editId="6DEF704E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4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</w:p>
    <w:p w:rsidR="00307612" w:rsidRPr="00393D84" w:rsidRDefault="00307612" w:rsidP="00307612">
      <w:pPr>
        <w:spacing w:after="0" w:line="240" w:lineRule="auto"/>
        <w:ind w:left="3600"/>
        <w:rPr>
          <w:rFonts w:ascii="Times New Roman" w:hAnsi="Times New Roman"/>
          <w:noProof/>
          <w:sz w:val="24"/>
          <w:szCs w:val="24"/>
        </w:rPr>
      </w:pPr>
    </w:p>
    <w:p w:rsidR="00307612" w:rsidRPr="00393D84" w:rsidRDefault="00393D84" w:rsidP="00307612">
      <w:pPr>
        <w:spacing w:after="0" w:line="240" w:lineRule="auto"/>
        <w:ind w:left="360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</w:t>
      </w:r>
      <w:r w:rsidR="00307612" w:rsidRPr="00393D84">
        <w:rPr>
          <w:rFonts w:ascii="Times New Roman" w:hAnsi="Times New Roman"/>
          <w:noProof/>
          <w:sz w:val="24"/>
          <w:szCs w:val="24"/>
        </w:rPr>
        <w:t>ROMÂNIA</w:t>
      </w:r>
    </w:p>
    <w:p w:rsidR="00307612" w:rsidRPr="00393D84" w:rsidRDefault="00307612" w:rsidP="00307612">
      <w:pPr>
        <w:spacing w:after="0" w:line="240" w:lineRule="auto"/>
        <w:ind w:left="2160" w:firstLine="720"/>
        <w:rPr>
          <w:rFonts w:ascii="Times New Roman" w:hAnsi="Times New Roman"/>
          <w:noProof/>
          <w:sz w:val="24"/>
          <w:szCs w:val="24"/>
          <w:u w:val="single"/>
        </w:rPr>
      </w:pPr>
      <w:r w:rsidRPr="00393D84">
        <w:rPr>
          <w:rFonts w:ascii="Times New Roman" w:hAnsi="Times New Roman"/>
          <w:noProof/>
          <w:sz w:val="24"/>
          <w:szCs w:val="24"/>
          <w:u w:val="single"/>
        </w:rPr>
        <w:t xml:space="preserve"> MUNICIPIUL MARGHITA</w:t>
      </w:r>
    </w:p>
    <w:p w:rsidR="00307612" w:rsidRDefault="00307612" w:rsidP="003334EC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393D84">
        <w:rPr>
          <w:rFonts w:ascii="Times New Roman" w:hAnsi="Times New Roman"/>
          <w:noProof/>
          <w:sz w:val="24"/>
          <w:szCs w:val="24"/>
        </w:rPr>
        <w:tab/>
        <w:t xml:space="preserve">   </w:t>
      </w:r>
      <w:r w:rsidRPr="00393D84">
        <w:rPr>
          <w:rFonts w:ascii="Times New Roman" w:hAnsi="Times New Roman"/>
          <w:noProof/>
          <w:sz w:val="24"/>
          <w:szCs w:val="24"/>
        </w:rPr>
        <w:tab/>
      </w:r>
    </w:p>
    <w:p w:rsidR="00307612" w:rsidRPr="003334EC" w:rsidRDefault="00307612" w:rsidP="00307612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noProof/>
        </w:rPr>
      </w:pPr>
      <w:r w:rsidRPr="003334EC">
        <w:rPr>
          <w:rFonts w:ascii="Times New Roman" w:hAnsi="Times New Roman"/>
          <w:noProof/>
        </w:rPr>
        <w:t xml:space="preserve">       </w:t>
      </w:r>
      <w:r w:rsidRPr="003334EC">
        <w:rPr>
          <w:rFonts w:ascii="Times New Roman" w:hAnsi="Times New Roman" w:cs="Times New Roman"/>
          <w:noProof/>
        </w:rPr>
        <w:t>415300 - Marghita,  jud. Bihor,                                                           telefon : +40259362001</w:t>
      </w:r>
    </w:p>
    <w:p w:rsidR="00307612" w:rsidRPr="003334EC" w:rsidRDefault="00307612" w:rsidP="00307612">
      <w:pPr>
        <w:spacing w:after="0" w:line="240" w:lineRule="auto"/>
        <w:rPr>
          <w:rFonts w:ascii="Times New Roman" w:hAnsi="Times New Roman" w:cs="Times New Roman"/>
          <w:noProof/>
        </w:rPr>
      </w:pPr>
      <w:r w:rsidRPr="003334EC">
        <w:rPr>
          <w:rFonts w:ascii="Times New Roman" w:hAnsi="Times New Roman" w:cs="Times New Roman"/>
          <w:noProof/>
        </w:rPr>
        <w:t xml:space="preserve">       Calea Republicii,  nr.1,                                                                                      +40359409977</w:t>
      </w:r>
    </w:p>
    <w:p w:rsidR="00307612" w:rsidRPr="003334EC" w:rsidRDefault="00307612" w:rsidP="00307612">
      <w:pPr>
        <w:spacing w:after="0" w:line="240" w:lineRule="auto"/>
        <w:rPr>
          <w:rFonts w:ascii="Times New Roman" w:hAnsi="Times New Roman" w:cs="Times New Roman"/>
          <w:noProof/>
        </w:rPr>
      </w:pPr>
      <w:r w:rsidRPr="003334EC">
        <w:rPr>
          <w:rFonts w:ascii="Times New Roman" w:hAnsi="Times New Roman" w:cs="Times New Roman"/>
          <w:noProof/>
        </w:rPr>
        <w:t xml:space="preserve">       Cod fiscal 4348947                                                                         </w:t>
      </w:r>
      <w:r w:rsidRPr="003334EC">
        <w:rPr>
          <w:rFonts w:ascii="Times New Roman" w:hAnsi="Times New Roman" w:cs="Times New Roman"/>
          <w:noProof/>
        </w:rPr>
        <w:tab/>
        <w:t>fax:      +40359409982</w:t>
      </w:r>
    </w:p>
    <w:p w:rsidR="00307612" w:rsidRPr="00393D84" w:rsidRDefault="00307612" w:rsidP="00307612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393D84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e-mail:</w:t>
      </w:r>
      <w:hyperlink r:id="rId8" w:history="1">
        <w:r w:rsidRPr="00393D8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primaria@marghita.ro</w:t>
        </w:r>
      </w:hyperlink>
    </w:p>
    <w:p w:rsidR="00307612" w:rsidRPr="00393D84" w:rsidRDefault="00307612" w:rsidP="00307612">
      <w:pPr>
        <w:tabs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D84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9" o:title="BD14845_" gain="49807f" blacklevel="-7209f"/>
          </v:shape>
        </w:pict>
      </w:r>
    </w:p>
    <w:p w:rsidR="00307612" w:rsidRPr="00393D84" w:rsidRDefault="00307612" w:rsidP="00307612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 w:eastAsia="ro-RO"/>
        </w:rPr>
      </w:pPr>
      <w:r w:rsidRPr="00393D84">
        <w:rPr>
          <w:rFonts w:ascii="Times New Roman" w:hAnsi="Times New Roman" w:cs="Times New Roman"/>
          <w:b/>
          <w:sz w:val="24"/>
          <w:szCs w:val="24"/>
          <w:lang w:val="hu-HU" w:eastAsia="ro-RO"/>
        </w:rPr>
        <w:t>PRIMAR</w:t>
      </w:r>
    </w:p>
    <w:p w:rsidR="00307612" w:rsidRPr="00393D84" w:rsidRDefault="00307612" w:rsidP="00307612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393D84">
        <w:rPr>
          <w:rFonts w:ascii="Times New Roman" w:hAnsi="Times New Roman" w:cs="Times New Roman"/>
          <w:b/>
          <w:sz w:val="24"/>
          <w:szCs w:val="24"/>
          <w:lang w:val="hu-HU" w:eastAsia="ro-RO"/>
        </w:rPr>
        <w:t>Nr</w:t>
      </w:r>
      <w:r w:rsidRPr="00393D84">
        <w:rPr>
          <w:rFonts w:ascii="Times New Roman" w:hAnsi="Times New Roman" w:cs="Times New Roman"/>
          <w:b/>
          <w:sz w:val="24"/>
          <w:szCs w:val="24"/>
          <w:lang w:eastAsia="ro-RO"/>
        </w:rPr>
        <w:t>. 8</w:t>
      </w:r>
      <w:r w:rsidRPr="00393D84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101 </w:t>
      </w:r>
      <w:r w:rsidRPr="00393D84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din  </w:t>
      </w:r>
      <w:r w:rsidRPr="00393D84">
        <w:rPr>
          <w:rFonts w:ascii="Times New Roman" w:hAnsi="Times New Roman" w:cs="Times New Roman"/>
          <w:b/>
          <w:sz w:val="24"/>
          <w:szCs w:val="24"/>
          <w:lang w:eastAsia="ro-RO"/>
        </w:rPr>
        <w:t>8</w:t>
      </w:r>
      <w:r w:rsidRPr="00393D84">
        <w:rPr>
          <w:rFonts w:ascii="Times New Roman" w:hAnsi="Times New Roman" w:cs="Times New Roman"/>
          <w:b/>
          <w:sz w:val="24"/>
          <w:szCs w:val="24"/>
          <w:lang w:eastAsia="ro-RO"/>
        </w:rPr>
        <w:t>.08.2022</w:t>
      </w:r>
    </w:p>
    <w:p w:rsidR="00307612" w:rsidRPr="00393D84" w:rsidRDefault="00307612" w:rsidP="00307612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</w:p>
    <w:p w:rsidR="00307612" w:rsidRPr="00393D84" w:rsidRDefault="00307612" w:rsidP="00307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393D8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REFERAT DE APROBARE </w:t>
      </w:r>
    </w:p>
    <w:p w:rsidR="00307612" w:rsidRPr="00393D84" w:rsidRDefault="00307612" w:rsidP="00307612">
      <w:pPr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</w:pPr>
      <w:r w:rsidRPr="00393D84">
        <w:rPr>
          <w:rFonts w:ascii="Times New Roman" w:hAnsi="Times New Roman" w:cs="Times New Roman"/>
          <w:sz w:val="24"/>
          <w:szCs w:val="24"/>
        </w:rPr>
        <w:t xml:space="preserve">            la proiectul de hotărâre </w:t>
      </w:r>
      <w:r w:rsidRPr="00393D84">
        <w:rPr>
          <w:rFonts w:ascii="Times New Roman" w:hAnsi="Times New Roman" w:cs="Times New Roman"/>
          <w:sz w:val="24"/>
          <w:szCs w:val="24"/>
        </w:rPr>
        <w:t xml:space="preserve"> </w:t>
      </w:r>
      <w:r w:rsidRPr="00393D84">
        <w:rPr>
          <w:rFonts w:ascii="Times New Roman" w:eastAsiaTheme="minorEastAsia" w:hAnsi="Times New Roman" w:cs="Times New Roman"/>
          <w:sz w:val="24"/>
          <w:szCs w:val="24"/>
          <w:lang w:eastAsia="ro-RO"/>
        </w:rPr>
        <w:t>pentru aprobarea schimbării destinaţiei bazei materiale a clădirii Scolii Gimnaziale Ghenetea , înscrisă in CF nr. 105353 Mar</w:t>
      </w:r>
      <w:r w:rsidRPr="00393D84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ghita pe nr. cadastral 105353 </w:t>
      </w:r>
      <w:r w:rsidRPr="00393D84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în baza art. 112 alin. 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(6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) </w:t>
      </w:r>
      <w:proofErr w:type="gram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din</w:t>
      </w:r>
      <w:proofErr w:type="gram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legea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educației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naționale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legea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 nr. 1/2011, cu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modificările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şi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completările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ulterioare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307612" w:rsidRPr="00393D84" w:rsidRDefault="00307612" w:rsidP="00307612">
      <w:pPr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</w:pPr>
    </w:p>
    <w:p w:rsidR="00307612" w:rsidRPr="00393D84" w:rsidRDefault="00307612" w:rsidP="00307612">
      <w:pPr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</w:pPr>
    </w:p>
    <w:p w:rsidR="00307612" w:rsidRPr="00393D84" w:rsidRDefault="00307612" w:rsidP="00307612">
      <w:pPr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393D8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3D84">
        <w:rPr>
          <w:rFonts w:ascii="Times New Roman" w:hAnsi="Times New Roman" w:cs="Times New Roman"/>
          <w:sz w:val="24"/>
          <w:szCs w:val="24"/>
        </w:rPr>
        <w:t>Prezentul referat de aprobare are la bază prevederile art.6 alin (3) si art.30 alin.(1) si (2) din Legea  nr. 24/2000, privind normele de tehnică legislativa pentru elaborarea actelor normative, republicată , cu modificările și completările ulte</w:t>
      </w:r>
      <w:r w:rsidRPr="00393D84">
        <w:rPr>
          <w:rFonts w:ascii="Times New Roman" w:hAnsi="Times New Roman" w:cs="Times New Roman"/>
          <w:sz w:val="24"/>
          <w:szCs w:val="24"/>
        </w:rPr>
        <w:t>rioare, reprezentâ</w:t>
      </w:r>
      <w:r w:rsidRPr="00393D84">
        <w:rPr>
          <w:rFonts w:ascii="Times New Roman" w:hAnsi="Times New Roman" w:cs="Times New Roman"/>
          <w:sz w:val="24"/>
          <w:szCs w:val="24"/>
        </w:rPr>
        <w:t>nd instrumentul de prezentare si motivare a</w:t>
      </w:r>
      <w:r w:rsidRPr="00393D84">
        <w:rPr>
          <w:rFonts w:ascii="Times New Roman" w:hAnsi="Times New Roman" w:cs="Times New Roman"/>
          <w:sz w:val="24"/>
          <w:szCs w:val="24"/>
        </w:rPr>
        <w:t xml:space="preserve">l proiectului </w:t>
      </w:r>
      <w:r w:rsidRPr="00393D84">
        <w:rPr>
          <w:rFonts w:ascii="Times New Roman" w:hAnsi="Times New Roman" w:cs="Times New Roman"/>
          <w:sz w:val="24"/>
          <w:szCs w:val="24"/>
        </w:rPr>
        <w:t xml:space="preserve">de hotărâre  </w:t>
      </w:r>
      <w:r w:rsidRPr="00393D84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pentru aprobarea schimbării destinaţiei bazei materiale a clădirii Scolii Gimnaziale Ghenetea , înscrisă in CF nr. 105353 Marghita pe nr. cadastral 105353 în baza art. 112 alin. 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(6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) </w:t>
      </w:r>
      <w:proofErr w:type="gram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din</w:t>
      </w:r>
      <w:proofErr w:type="gram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legea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educației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naționale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>legea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  <w:t xml:space="preserve"> nr. 1/2011, cu 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modificările şi completările ulterioare </w:t>
      </w:r>
    </w:p>
    <w:p w:rsidR="00307612" w:rsidRPr="00393D84" w:rsidRDefault="00307612" w:rsidP="00307612">
      <w:pPr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         Întrucât această clădire este efectiv închisă încă din 1 septembrie 2017 ca urm</w:t>
      </w:r>
      <w:r w:rsidR="00D515AA"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are a restrângerii activităţii ş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colare datorită</w:t>
      </w:r>
      <w:r w:rsidR="003334EC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numă</w:t>
      </w:r>
      <w:r w:rsidR="00D515AA"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rului prea mic de elevi , </w:t>
      </w:r>
      <w:r w:rsidR="003334EC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aceş</w:t>
      </w:r>
      <w:r w:rsidR="00D515AA"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tia fiind transfera</w:t>
      </w:r>
      <w:r w:rsidR="003334EC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ţ</w:t>
      </w:r>
      <w:r w:rsidR="00D515AA"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i la Colegiul National Octavian Goga .</w:t>
      </w:r>
    </w:p>
    <w:p w:rsidR="00D515AA" w:rsidRPr="00393D84" w:rsidRDefault="00D515AA" w:rsidP="00307612">
      <w:pPr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        Pentru o bună administrare si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ingrijire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a patrimoniului UAT Marghita con</w:t>
      </w:r>
      <w:r w:rsid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sideră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m oportun </w:t>
      </w:r>
      <w:r w:rsid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să procedă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m la schimbarea destinaţiei  bazei materiale si a terenului folosit</w:t>
      </w:r>
      <w:r w:rsid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de aceasta instituţie de </w:t>
      </w:r>
      <w:proofErr w:type="spellStart"/>
      <w:r w:rsid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învă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tă</w:t>
      </w:r>
      <w:r w:rsid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mâ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nt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. </w:t>
      </w:r>
      <w:r w:rsid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Trebuie avut în vedere ca în această clă</w:t>
      </w:r>
      <w:r w:rsidR="00393D84"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dire nu mai sunt şanse să </w:t>
      </w:r>
      <w:r w:rsid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mai funcţio</w:t>
      </w:r>
      <w:bookmarkStart w:id="0" w:name="_GoBack"/>
      <w:r w:rsid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neze o unitate de î</w:t>
      </w:r>
      <w:r w:rsidR="00393D84"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nvăţământ </w:t>
      </w:r>
      <w:r w:rsid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, </w:t>
      </w:r>
      <w:r w:rsidR="00393D84"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datorită evoluţiei demografice a </w:t>
      </w:r>
      <w:r w:rsidR="003334EC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populaţiei de vâ</w:t>
      </w:r>
      <w:r w:rsidR="00393D84"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rstă  cuprinsă </w:t>
      </w:r>
      <w:bookmarkEnd w:id="0"/>
      <w:r w:rsidR="00393D84"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în intervalul 0-18 ani, a </w:t>
      </w:r>
      <w:proofErr w:type="spellStart"/>
      <w:r w:rsidR="00393D84"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migratiei</w:t>
      </w:r>
      <w:proofErr w:type="spellEnd"/>
      <w:r w:rsidR="00393D84"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acestora către zona urbană .</w:t>
      </w:r>
    </w:p>
    <w:p w:rsidR="00393D84" w:rsidRPr="00393D84" w:rsidRDefault="00393D84" w:rsidP="00307612">
      <w:pPr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      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Intrucât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procesul de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invatamant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a fost întrerupt pe o perioadă mai mare de 3 ani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calendarisitici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conditie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prevăzută de Legea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educatiei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în art. 112 alin 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(6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)</w:t>
      </w: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schimbarea destinaţiei bazei material se poate face prin </w:t>
      </w:r>
      <w:proofErr w:type="spellStart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hotarare</w:t>
      </w:r>
      <w:proofErr w:type="spellEnd"/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a consiliului local fără avizul conform al ministrului educaţiei. </w:t>
      </w:r>
    </w:p>
    <w:p w:rsidR="00393D84" w:rsidRDefault="00393D84" w:rsidP="00307612">
      <w:pPr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393D84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       Drept pentru care propun Consiliului Local Marghita aprobarea proiectului de hotărâre de schimbare a destinaţiei si aprobarea desfăşurării unor activităţi de interes public in această clădire.</w:t>
      </w:r>
    </w:p>
    <w:p w:rsidR="003334EC" w:rsidRPr="003334EC" w:rsidRDefault="003334EC" w:rsidP="00307612">
      <w:pPr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Pr="003334EC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</w:rPr>
        <w:t>Primar</w:t>
      </w:r>
    </w:p>
    <w:p w:rsidR="003334EC" w:rsidRPr="00393D84" w:rsidRDefault="003334EC" w:rsidP="00307612">
      <w:pPr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3334EC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</w:rPr>
        <w:t xml:space="preserve">Marcel Emil Sas </w:t>
      </w:r>
      <w:proofErr w:type="spellStart"/>
      <w:r w:rsidRPr="003334EC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</w:rPr>
        <w:t>Adasacalitii</w:t>
      </w:r>
      <w:proofErr w:type="spellEnd"/>
    </w:p>
    <w:p w:rsidR="0074678D" w:rsidRPr="00393D84" w:rsidRDefault="0074678D" w:rsidP="003076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678D" w:rsidRPr="00393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B2"/>
    <w:rsid w:val="00307612"/>
    <w:rsid w:val="003334EC"/>
    <w:rsid w:val="00393D84"/>
    <w:rsid w:val="0074678D"/>
    <w:rsid w:val="00871BB2"/>
    <w:rsid w:val="00D5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12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307612"/>
    <w:rPr>
      <w:color w:val="0000FF"/>
      <w:u w:val="single"/>
    </w:rPr>
  </w:style>
  <w:style w:type="character" w:customStyle="1" w:styleId="salnbdy">
    <w:name w:val="s_aln_bdy"/>
    <w:basedOn w:val="Fontdeparagrafimplicit"/>
    <w:rsid w:val="00307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12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307612"/>
    <w:rPr>
      <w:color w:val="0000FF"/>
      <w:u w:val="single"/>
    </w:rPr>
  </w:style>
  <w:style w:type="character" w:customStyle="1" w:styleId="salnbdy">
    <w:name w:val="s_aln_bdy"/>
    <w:basedOn w:val="Fontdeparagrafimplicit"/>
    <w:rsid w:val="0030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2022-08-25T08:28:00Z</cp:lastPrinted>
  <dcterms:created xsi:type="dcterms:W3CDTF">2022-08-25T07:55:00Z</dcterms:created>
  <dcterms:modified xsi:type="dcterms:W3CDTF">2022-08-25T08:28:00Z</dcterms:modified>
</cp:coreProperties>
</file>