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19" w:rsidRPr="00374D96" w:rsidRDefault="00EF2E19" w:rsidP="00EF2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EF2E19" w:rsidRPr="00374D96" w:rsidRDefault="00EF2E19" w:rsidP="00EF2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EF2E19" w:rsidRPr="00374D96" w:rsidRDefault="00EF2E19" w:rsidP="00EF2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</w:p>
    <w:p w:rsidR="00EF2E19" w:rsidRPr="00374D96" w:rsidRDefault="00EF2E19" w:rsidP="00EF2E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-309245</wp:posOffset>
            </wp:positionV>
            <wp:extent cx="910590" cy="1066800"/>
            <wp:effectExtent l="19050" t="0" r="3810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D96">
        <w:rPr>
          <w:rFonts w:ascii="Times New Roman" w:eastAsia="Times New Roman" w:hAnsi="Times New Roman" w:cs="Times New Roman"/>
          <w:noProof/>
          <w:sz w:val="20"/>
          <w:szCs w:val="20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-359410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E19" w:rsidRPr="00374D96" w:rsidRDefault="00EF2E19" w:rsidP="00EF2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F2E19" w:rsidRPr="00374D96" w:rsidRDefault="00EF2E19" w:rsidP="00EF2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ROM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A</w:t>
      </w:r>
      <w:r w:rsidRPr="00374D96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NIA</w:t>
      </w:r>
    </w:p>
    <w:p w:rsidR="00EF2E19" w:rsidRPr="00374D96" w:rsidRDefault="00EF2E19" w:rsidP="00EF2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  <w:r w:rsidRPr="00374D9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  <w:t>PRIMĂRIA MUNICIPIULUI  MARGHITA</w:t>
      </w:r>
    </w:p>
    <w:p w:rsidR="00EF2E19" w:rsidRPr="00374D96" w:rsidRDefault="00EF2E19" w:rsidP="00EF2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 w:eastAsia="en-US"/>
        </w:rPr>
      </w:pPr>
    </w:p>
    <w:p w:rsidR="00EF2E19" w:rsidRPr="00374D96" w:rsidRDefault="00EF2E19" w:rsidP="00EF2E19">
      <w:pPr>
        <w:tabs>
          <w:tab w:val="left" w:pos="6225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Marghita,  Bihor,                                               telefon :    +40259362001</w:t>
      </w:r>
    </w:p>
    <w:p w:rsidR="00EF2E19" w:rsidRPr="00374D96" w:rsidRDefault="00EF2E19" w:rsidP="00EF2E19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Calea Republicii,  nr.1,                                      fax:   +40359409982</w:t>
      </w:r>
    </w:p>
    <w:p w:rsidR="00EF2E19" w:rsidRPr="00374D96" w:rsidRDefault="00EF2E19" w:rsidP="00EF2E19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</w:pPr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                                                                      e-mail</w:t>
      </w:r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374D9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primaria</w:t>
      </w:r>
      <w:proofErr w:type="spellEnd"/>
      <w:r w:rsidRPr="00374D96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>@marghita.ro</w:t>
      </w:r>
    </w:p>
    <w:p w:rsidR="00EF2E19" w:rsidRPr="00374D96" w:rsidRDefault="00EF2E19" w:rsidP="00EF2E19">
      <w:pPr>
        <w:tabs>
          <w:tab w:val="left" w:pos="6240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en-US"/>
        </w:rPr>
      </w:pPr>
      <w:r w:rsidRPr="00374D96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inline distT="0" distB="0" distL="0" distR="0">
            <wp:extent cx="6271260" cy="170180"/>
            <wp:effectExtent l="19050" t="0" r="0" b="0"/>
            <wp:docPr id="3" name="Pictur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2000" contrast="-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7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9A" w:rsidRPr="00D6349A" w:rsidRDefault="00EF2E19" w:rsidP="00D63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D6349A">
        <w:rPr>
          <w:rFonts w:ascii="Times New Roman" w:eastAsiaTheme="majorEastAsia" w:hAnsi="Times New Roman" w:cs="Times New Roman"/>
          <w:b/>
          <w:bCs/>
          <w:sz w:val="24"/>
          <w:szCs w:val="24"/>
          <w:lang w:val="ro-RO" w:eastAsia="ro-RO"/>
        </w:rPr>
        <w:t xml:space="preserve">Nr. </w:t>
      </w:r>
      <w:r w:rsidR="00D6349A" w:rsidRPr="00D6349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8943 din 31.08.2022</w:t>
      </w:r>
    </w:p>
    <w:p w:rsidR="00EF2E19" w:rsidRPr="00374D96" w:rsidRDefault="00EF2E19" w:rsidP="00EF2E19">
      <w:pPr>
        <w:keepNext/>
        <w:keepLines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val="hu-HU" w:eastAsia="en-US"/>
        </w:rPr>
      </w:pPr>
    </w:p>
    <w:p w:rsidR="00EF2E19" w:rsidRDefault="00EF2E19" w:rsidP="00EF2E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EF2E19" w:rsidRPr="00374D96" w:rsidRDefault="00EF2E19" w:rsidP="00EF2E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EF2E19" w:rsidRPr="00374D96" w:rsidRDefault="00EF2E19" w:rsidP="00EF2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  <w:r w:rsidRPr="00374D96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REFERAT DE APROBARE </w:t>
      </w:r>
    </w:p>
    <w:p w:rsidR="00EF2E19" w:rsidRPr="00EF2E19" w:rsidRDefault="00EF2E19" w:rsidP="00EF2E1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EF2E1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la proiectul de hotărâre 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pentru aprobarea predării amplasamentului către Ministerul Lucrărilor Publice, Dezvoltării și Administrației p</w:t>
      </w:r>
      <w:bookmarkStart w:id="0" w:name="_GoBack"/>
      <w:bookmarkEnd w:id="0"/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rin Compania Națională de Investiții “C.N.I. ” S.A., pe baza de protocol, a terenului, identificat cu nr. cad. 100040, înscris în C.F. nr. 100040  Marghita,  </w:t>
      </w:r>
      <w:r w:rsidRPr="00EF2E19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en-US"/>
        </w:rPr>
        <w:t>în scopul realizării 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obiectivului de investiții „Dotarea și modernizarea </w:t>
      </w:r>
      <w:r w:rsidR="00EF074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L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iceului teoretic Horvath Janos Marghita, Construire clădire multifuncțională D+P+M ”</w:t>
      </w:r>
    </w:p>
    <w:p w:rsidR="00EF2E19" w:rsidRDefault="00EF2E19" w:rsidP="00EF2E19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EF2E19" w:rsidRDefault="00EF2E19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Prezentul referat de aprobare are la bază prevederile art. 6 alin.(3) şi art. 30 din Legea nr. 24/2000, privind normele de tehnică legislativă pentru elaborarea actelor normative, republicată, cu modificările şi completările ulterioare,</w:t>
      </w:r>
      <w:r w:rsidRPr="00065D42">
        <w:rPr>
          <w:rFonts w:ascii="Times New Roman" w:hAnsi="Times New Roman" w:cs="Times New Roman"/>
          <w:sz w:val="24"/>
          <w:szCs w:val="24"/>
          <w:lang w:val="ro-RO"/>
        </w:rPr>
        <w:t xml:space="preserve"> precum și art.136 alin.(8) lit.a) din OUG nr. 57/2019 privind Codul administrativ, cu modificările și completările ulterioare, </w:t>
      </w:r>
      <w:r w:rsidRPr="00065D42">
        <w:rPr>
          <w:rFonts w:ascii="Times New Roman" w:eastAsia="Calibri" w:hAnsi="Times New Roman" w:cs="Times New Roman"/>
          <w:sz w:val="24"/>
          <w:szCs w:val="24"/>
          <w:lang w:val="ro-RO"/>
        </w:rPr>
        <w:t>reprezentând instrumentul de prezentare şi motivare a p</w:t>
      </w:r>
      <w:r w:rsidRPr="00065D4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roiectului de hotărâre 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pentru aprobarea predării amplasamentului către Ministerul Lucrărilor Publice, Dezvoltării și Administrației prin Compania Națională de Investiții “C.N.I. ” S.A., pe baza de protocol, a terenului, identificat cu nr. cad. 100040, înscris în C.F. nr. 100040  Marghita,  </w:t>
      </w:r>
      <w:r w:rsidRPr="00EF2E19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en-US"/>
        </w:rPr>
        <w:t>în scopul realizării 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obiectivului de investiții „Dotarea și modernizarea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L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iceului teoretic Horvath Janos Marghita, Construire clădire multifuncțională D+P+M ”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.</w:t>
      </w:r>
    </w:p>
    <w:p w:rsidR="00A143F2" w:rsidRDefault="00EF0749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         U</w:t>
      </w:r>
      <w:r w:rsid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rmare a promovării proiectului de investiţii prin CNI </w:t>
      </w:r>
      <w:r w:rsidR="00EF2E19"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„Dotarea și modernizarea liceului teoretic Horvath Janos Marghita, Construire clădire multifuncțională D+P+M ”</w:t>
      </w:r>
      <w:r w:rsid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şi a adresei primită de la Compania de Investitii cu nr. 1605 din 13 ianuarie 2022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s-a adoptat  Hotărârea Consiliului Local nr. 30 din 28.02.2022 . In urma verificarilor ministerului de resort se solicită o serie de corectari în conţinululhotarâriiatat in preambul cat si in continutularticolelelor , pentru a fi conform modelului  agreat prin Ghidul de depunere al Programului national „Constructii de interese public sau social –Subprogramul - Unităţi si instituţii de invatamant de stat” </w:t>
      </w:r>
    </w:p>
    <w:p w:rsidR="00A143F2" w:rsidRDefault="00A143F2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</w:p>
    <w:p w:rsidR="00A143F2" w:rsidRDefault="00A143F2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Astfel se solicita:</w:t>
      </w:r>
    </w:p>
    <w:p w:rsidR="00A143F2" w:rsidRDefault="00A143F2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- în conţinutul articolelor  modificarea sintagmei Consiliul Local Marghita cu denumirea UAT Municipiu Marghita ,</w:t>
      </w:r>
    </w:p>
    <w:p w:rsidR="00A143F2" w:rsidRDefault="00A143F2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- identificarea amplasamentului pe baza de PAD cu suprafaţa măsurata si nu suprafaţa din acte , conform  extrasului de Carte Funciara nr. 100040 Marghita </w:t>
      </w:r>
    </w:p>
    <w:p w:rsidR="00A143F2" w:rsidRDefault="00A143F2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-scrierea corectăa a denumirii ministerului coordonator, respectiv Ministerul Dezvoltării Lucrărilor Publice si Administraţiei </w:t>
      </w:r>
    </w:p>
    <w:p w:rsidR="00EF0749" w:rsidRDefault="00A143F2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-cuprinderea la art. 2 a unui aliniat  cu însuşirea unei obligativitati</w:t>
      </w:r>
      <w:r w:rsidR="00784005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i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pentru predarea catre CNI a amplasamentului viabilizat  </w:t>
      </w:r>
    </w:p>
    <w:p w:rsidR="00EF0749" w:rsidRPr="00EF2E19" w:rsidRDefault="00EF0749" w:rsidP="00EF074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     Pentru a putea fi astfel eligibil propun Consiliului local adoptarea hotărârii de aprobare a amplasamentului , teren 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identificat cu nr. cad. 100040, înscris în C.F. nr. 100040  Marghita,  </w:t>
      </w:r>
      <w:r w:rsidRPr="00EF2E19">
        <w:rPr>
          <w:rFonts w:ascii="Times New Roman" w:eastAsia="Times New Roman" w:hAnsi="Times New Roman" w:cs="Times New Roman"/>
          <w:bCs/>
          <w:iCs/>
          <w:sz w:val="24"/>
          <w:szCs w:val="24"/>
          <w:lang w:val="ro-RO" w:eastAsia="en-US"/>
        </w:rPr>
        <w:t>în scopul realizării 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obiectivului de inves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tiții „Dotarea și modernizarea L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iceului teoretic Horvath Janos Marghita, Construire clădire multifuncțională D+P+M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str. 1 Decembrie nr. 3, municipiul Marghita</w:t>
      </w:r>
      <w:r w:rsidRPr="00EF2E19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>”</w:t>
      </w:r>
      <w:r w:rsidR="00A143F2"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  <w:t xml:space="preserve"> cu modificarile respective, si totodată,  revocarea Hotararii Consiliului local nr. 30 din 28.02.2022 </w:t>
      </w:r>
    </w:p>
    <w:p w:rsidR="00EF0749" w:rsidRDefault="00EF0749" w:rsidP="00EF2E19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 w:eastAsia="en-US"/>
        </w:rPr>
      </w:pPr>
    </w:p>
    <w:p w:rsidR="00EF2E19" w:rsidRPr="00EF2E19" w:rsidRDefault="00EF2E19" w:rsidP="00EF2E19">
      <w:pPr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en-US"/>
        </w:rPr>
      </w:pPr>
      <w:r w:rsidRPr="00EF2E19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en-US"/>
        </w:rPr>
        <w:t xml:space="preserve">Primar </w:t>
      </w:r>
    </w:p>
    <w:p w:rsidR="0013609E" w:rsidRPr="00EF2E19" w:rsidRDefault="00EF2E19" w:rsidP="00EF2E19">
      <w:pPr>
        <w:jc w:val="both"/>
      </w:pPr>
      <w:r w:rsidRPr="00EF2E19">
        <w:rPr>
          <w:rFonts w:ascii="Times New Roman" w:eastAsia="Times New Roman" w:hAnsi="Times New Roman" w:cs="Times New Roman"/>
          <w:b/>
          <w:iCs/>
          <w:sz w:val="24"/>
          <w:szCs w:val="24"/>
          <w:lang w:val="ro-RO" w:eastAsia="en-US"/>
        </w:rPr>
        <w:t>Marcel Emil SAS-ADĂSCĂLITII</w:t>
      </w:r>
    </w:p>
    <w:sectPr w:rsidR="0013609E" w:rsidRPr="00EF2E19" w:rsidSect="00E35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5729D"/>
    <w:rsid w:val="0013609E"/>
    <w:rsid w:val="00784005"/>
    <w:rsid w:val="00A143F2"/>
    <w:rsid w:val="00C5729D"/>
    <w:rsid w:val="00D6349A"/>
    <w:rsid w:val="00E35313"/>
    <w:rsid w:val="00EF0749"/>
    <w:rsid w:val="00EF2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19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E19"/>
    <w:rPr>
      <w:rFonts w:ascii="Tahoma" w:eastAsiaTheme="minorEastAsi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E19"/>
    <w:rPr>
      <w:rFonts w:eastAsiaTheme="minorEastAsia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F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2E19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509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Windows User</cp:lastModifiedBy>
  <cp:revision>5</cp:revision>
  <cp:lastPrinted>2022-08-31T07:03:00Z</cp:lastPrinted>
  <dcterms:created xsi:type="dcterms:W3CDTF">2022-02-23T10:36:00Z</dcterms:created>
  <dcterms:modified xsi:type="dcterms:W3CDTF">2022-09-09T06:10:00Z</dcterms:modified>
</cp:coreProperties>
</file>