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6E5E" w14:textId="5FE37717" w:rsidR="00C05561" w:rsidRPr="009123A7" w:rsidRDefault="001A463A" w:rsidP="00C0556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05561" w:rsidRPr="009123A7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7717CC82" w14:textId="77777777" w:rsidR="00C05561" w:rsidRPr="009123A7" w:rsidRDefault="00C05561" w:rsidP="00C05561">
      <w:pPr>
        <w:rPr>
          <w:rFonts w:ascii="Times New Roman" w:hAnsi="Times New Roman" w:cs="Times New Roman"/>
        </w:rPr>
      </w:pPr>
      <w:r w:rsidRPr="009123A7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670D988D" w14:textId="77777777" w:rsidR="00C05561" w:rsidRPr="009123A7" w:rsidRDefault="00C05561" w:rsidP="00C05561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9123A7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FA246D9" w14:textId="77777777" w:rsidR="00C05561" w:rsidRPr="009123A7" w:rsidRDefault="00C05561" w:rsidP="00C05561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9123A7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5F849C57" w14:textId="77777777" w:rsidR="00C05561" w:rsidRPr="009123A7" w:rsidRDefault="00C05561" w:rsidP="00C05561">
      <w:pPr>
        <w:rPr>
          <w:rFonts w:ascii="Times New Roman" w:hAnsi="Times New Roman" w:cs="Times New Roman"/>
          <w:b/>
          <w:sz w:val="28"/>
          <w:szCs w:val="28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5A3E8B">
        <w:rPr>
          <w:rFonts w:ascii="Times New Roman" w:hAnsi="Times New Roman" w:cs="Times New Roman"/>
          <w:b/>
          <w:sz w:val="28"/>
          <w:szCs w:val="28"/>
        </w:rPr>
        <w:t>Nr. 137</w:t>
      </w:r>
      <w:r w:rsidR="002A3057">
        <w:rPr>
          <w:rFonts w:ascii="Times New Roman" w:hAnsi="Times New Roman" w:cs="Times New Roman"/>
          <w:b/>
          <w:sz w:val="28"/>
          <w:szCs w:val="28"/>
        </w:rPr>
        <w:t>/11506/20.09</w:t>
      </w:r>
      <w:r w:rsidRPr="009123A7">
        <w:rPr>
          <w:rFonts w:ascii="Times New Roman" w:hAnsi="Times New Roman" w:cs="Times New Roman"/>
          <w:b/>
          <w:sz w:val="28"/>
          <w:szCs w:val="28"/>
        </w:rPr>
        <w:t>.2022</w:t>
      </w:r>
    </w:p>
    <w:p w14:paraId="7D6EA791" w14:textId="77777777" w:rsidR="00C05561" w:rsidRDefault="00C05561" w:rsidP="00C05561">
      <w:pPr>
        <w:rPr>
          <w:b/>
          <w:sz w:val="28"/>
          <w:szCs w:val="28"/>
        </w:rPr>
      </w:pPr>
    </w:p>
    <w:p w14:paraId="191F7072" w14:textId="77777777" w:rsidR="00C05561" w:rsidRDefault="00C05561" w:rsidP="00C05561">
      <w:pPr>
        <w:rPr>
          <w:b/>
          <w:sz w:val="28"/>
          <w:szCs w:val="28"/>
        </w:rPr>
      </w:pPr>
    </w:p>
    <w:p w14:paraId="6629882C" w14:textId="77777777" w:rsidR="00C05561" w:rsidRDefault="00C05561" w:rsidP="00C055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6259FA1E" w14:textId="77777777" w:rsidR="00C05561" w:rsidRDefault="00C05561" w:rsidP="00C05561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al Municipiului Brad pe anul 2022</w:t>
      </w:r>
    </w:p>
    <w:p w14:paraId="30DD2D96" w14:textId="77777777" w:rsidR="00C05561" w:rsidRDefault="00C05561" w:rsidP="00C055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E7F5C1C" w14:textId="77777777" w:rsidR="00472C18" w:rsidRDefault="00472C18" w:rsidP="00C055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6FDA100" w14:textId="231671D9" w:rsidR="00C05561" w:rsidRPr="001259DE" w:rsidRDefault="00C05561" w:rsidP="00C055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1D92">
        <w:rPr>
          <w:sz w:val="28"/>
          <w:szCs w:val="28"/>
        </w:rPr>
        <w:t xml:space="preserve">         </w:t>
      </w:r>
      <w:r w:rsidRPr="001259DE">
        <w:rPr>
          <w:sz w:val="28"/>
          <w:szCs w:val="28"/>
        </w:rPr>
        <w:t>În</w:t>
      </w:r>
      <w:r w:rsidRPr="001259DE">
        <w:rPr>
          <w:sz w:val="28"/>
          <w:szCs w:val="28"/>
          <w:lang w:val="it-IT"/>
        </w:rPr>
        <w:t xml:space="preserve"> bugetul local al Municipiului Brad pe anul 2022 s-au încasat venituri în plus față de cele prognozate în suma de  </w:t>
      </w:r>
      <w:r w:rsidR="00241343">
        <w:rPr>
          <w:sz w:val="28"/>
          <w:szCs w:val="28"/>
          <w:shd w:val="clear" w:color="auto" w:fill="FFFFFF"/>
        </w:rPr>
        <w:t>106,93</w:t>
      </w:r>
      <w:r w:rsidRPr="001259DE">
        <w:rPr>
          <w:sz w:val="28"/>
          <w:szCs w:val="28"/>
          <w:shd w:val="clear" w:color="auto" w:fill="FFFFFF"/>
        </w:rPr>
        <w:t xml:space="preserve"> </w:t>
      </w:r>
      <w:r w:rsidRPr="001259DE">
        <w:rPr>
          <w:sz w:val="28"/>
          <w:szCs w:val="28"/>
          <w:lang w:val="it-IT"/>
        </w:rPr>
        <w:t xml:space="preserve"> mii lei, </w:t>
      </w:r>
      <w:r w:rsidRPr="001259DE">
        <w:rPr>
          <w:sz w:val="28"/>
          <w:szCs w:val="28"/>
          <w:shd w:val="clear" w:color="auto" w:fill="FFFFFF"/>
        </w:rPr>
        <w:t xml:space="preserve"> veniturile stabilindu-se</w:t>
      </w:r>
      <w:r>
        <w:rPr>
          <w:sz w:val="28"/>
          <w:szCs w:val="28"/>
          <w:shd w:val="clear" w:color="auto" w:fill="FFFFFF"/>
        </w:rPr>
        <w:t xml:space="preserve"> </w:t>
      </w:r>
      <w:r w:rsidR="00241343">
        <w:rPr>
          <w:sz w:val="28"/>
          <w:szCs w:val="28"/>
          <w:shd w:val="clear" w:color="auto" w:fill="FFFFFF"/>
        </w:rPr>
        <w:t xml:space="preserve"> în sumă de 38.744,76</w:t>
      </w:r>
      <w:r w:rsidRPr="001259DE">
        <w:rPr>
          <w:sz w:val="28"/>
          <w:szCs w:val="28"/>
          <w:shd w:val="clear" w:color="auto" w:fill="FFFFFF"/>
        </w:rPr>
        <w:t> mii lei</w:t>
      </w:r>
      <w:r>
        <w:rPr>
          <w:sz w:val="28"/>
          <w:szCs w:val="28"/>
          <w:shd w:val="clear" w:color="auto" w:fill="FFFFFF"/>
        </w:rPr>
        <w:t>,</w:t>
      </w:r>
      <w:r w:rsidRPr="001259DE">
        <w:rPr>
          <w:sz w:val="28"/>
          <w:szCs w:val="28"/>
          <w:shd w:val="clear" w:color="auto" w:fill="FFFFFF"/>
        </w:rPr>
        <w:t xml:space="preserve"> iar c</w:t>
      </w:r>
      <w:r w:rsidR="00241343">
        <w:rPr>
          <w:sz w:val="28"/>
          <w:szCs w:val="28"/>
          <w:shd w:val="clear" w:color="auto" w:fill="FFFFFF"/>
        </w:rPr>
        <w:t>heltuielile în sumă de 42.125,12</w:t>
      </w:r>
      <w:r w:rsidRPr="001259DE">
        <w:rPr>
          <w:sz w:val="28"/>
          <w:szCs w:val="28"/>
          <w:shd w:val="clear" w:color="auto" w:fill="FFFFFF"/>
        </w:rPr>
        <w:t xml:space="preserve">  mii lei</w:t>
      </w:r>
      <w:r>
        <w:rPr>
          <w:sz w:val="28"/>
          <w:szCs w:val="28"/>
          <w:shd w:val="clear" w:color="auto" w:fill="FFFFFF"/>
        </w:rPr>
        <w:t>, astfel cum rezultă</w:t>
      </w:r>
      <w:r w:rsidR="00241343">
        <w:rPr>
          <w:sz w:val="28"/>
          <w:szCs w:val="28"/>
          <w:shd w:val="clear" w:color="auto" w:fill="FFFFFF"/>
        </w:rPr>
        <w:t xml:space="preserve"> din Referatul nr. </w:t>
      </w:r>
      <w:r w:rsidR="009B4277">
        <w:rPr>
          <w:sz w:val="28"/>
          <w:szCs w:val="28"/>
          <w:shd w:val="clear" w:color="auto" w:fill="FFFFFF"/>
        </w:rPr>
        <w:t>49386/</w:t>
      </w:r>
      <w:r w:rsidR="00241343">
        <w:rPr>
          <w:sz w:val="28"/>
          <w:szCs w:val="28"/>
          <w:shd w:val="clear" w:color="auto" w:fill="FFFFFF"/>
        </w:rPr>
        <w:t>20.09</w:t>
      </w:r>
      <w:r>
        <w:rPr>
          <w:sz w:val="28"/>
          <w:szCs w:val="28"/>
          <w:shd w:val="clear" w:color="auto" w:fill="FFFFFF"/>
        </w:rPr>
        <w:t>.2022 al Serviciului Buget, Finanțe, Contabilitate, Taxe și Impozite Locale din aparatul de specialitate al Primarului Municipiului Brad.</w:t>
      </w:r>
    </w:p>
    <w:p w14:paraId="15F81E82" w14:textId="171BBF51" w:rsidR="00C05561" w:rsidRDefault="00C05561" w:rsidP="00C055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ab/>
      </w:r>
      <w:r w:rsidR="001A463A">
        <w:rPr>
          <w:sz w:val="28"/>
          <w:szCs w:val="28"/>
          <w:lang w:val="it-IT"/>
        </w:rPr>
        <w:t xml:space="preserve">Din totalul veniturilor încasate în plus de către Municipiul Brad, </w:t>
      </w:r>
      <w:r w:rsidR="001126F5">
        <w:rPr>
          <w:sz w:val="28"/>
          <w:szCs w:val="28"/>
          <w:lang w:val="it-IT"/>
        </w:rPr>
        <w:t>suma de 104,38  mii lei</w:t>
      </w:r>
      <w:r w:rsidR="001126F5" w:rsidRPr="009123A7">
        <w:rPr>
          <w:sz w:val="28"/>
          <w:szCs w:val="28"/>
          <w:lang w:val="it-IT"/>
        </w:rPr>
        <w:t xml:space="preserve"> </w:t>
      </w:r>
      <w:r w:rsidR="001126F5">
        <w:rPr>
          <w:sz w:val="28"/>
          <w:szCs w:val="28"/>
          <w:lang w:val="it-IT"/>
        </w:rPr>
        <w:t xml:space="preserve">a fost alocată de către </w:t>
      </w:r>
      <w:r w:rsidRPr="009123A7">
        <w:rPr>
          <w:sz w:val="28"/>
          <w:szCs w:val="28"/>
          <w:lang w:val="it-IT"/>
        </w:rPr>
        <w:t xml:space="preserve">Ministerul Lucrărilor Publice, Dezvoltării și Administrației pentru cererea de </w:t>
      </w:r>
      <w:r w:rsidR="00241343">
        <w:rPr>
          <w:sz w:val="28"/>
          <w:szCs w:val="28"/>
        </w:rPr>
        <w:t>plată</w:t>
      </w:r>
      <w:r w:rsidRPr="009123A7">
        <w:rPr>
          <w:sz w:val="28"/>
          <w:szCs w:val="28"/>
        </w:rPr>
        <w:t xml:space="preserve"> aferentă proiectului </w:t>
      </w:r>
      <w:r w:rsidRPr="009123A7">
        <w:rPr>
          <w:sz w:val="28"/>
          <w:szCs w:val="28"/>
          <w:shd w:val="clear" w:color="auto" w:fill="FFFFFF"/>
        </w:rPr>
        <w:t> </w:t>
      </w:r>
      <w:r w:rsidRPr="009123A7">
        <w:rPr>
          <w:rStyle w:val="Accentuat"/>
          <w:rFonts w:eastAsia="SimSun"/>
          <w:sz w:val="28"/>
          <w:szCs w:val="28"/>
          <w:shd w:val="clear" w:color="auto" w:fill="FFFFFF"/>
        </w:rPr>
        <w:t>„Creșterea gradului de implementare a măsurilor anticorupție în Municipiul Brad” cod SM</w:t>
      </w:r>
      <w:r w:rsidRPr="009123A7">
        <w:rPr>
          <w:sz w:val="28"/>
          <w:szCs w:val="28"/>
          <w:shd w:val="clear" w:color="auto" w:fill="FFFFFF"/>
        </w:rPr>
        <w:t>IS 15178</w:t>
      </w:r>
      <w:r w:rsidR="00557F48">
        <w:rPr>
          <w:sz w:val="28"/>
          <w:szCs w:val="28"/>
          <w:shd w:val="clear" w:color="auto" w:fill="FFFFFF"/>
        </w:rPr>
        <w:t xml:space="preserve"> din cadrul </w:t>
      </w:r>
      <w:r w:rsidR="00557F48" w:rsidRPr="009123A7">
        <w:rPr>
          <w:sz w:val="28"/>
          <w:szCs w:val="28"/>
        </w:rPr>
        <w:t>Programului Operațional Capacitate Administrativă 2014</w:t>
      </w:r>
      <w:r w:rsidR="00557F48">
        <w:rPr>
          <w:sz w:val="28"/>
          <w:szCs w:val="28"/>
        </w:rPr>
        <w:t xml:space="preserve"> – </w:t>
      </w:r>
      <w:r w:rsidR="00557F48" w:rsidRPr="009123A7">
        <w:rPr>
          <w:sz w:val="28"/>
          <w:szCs w:val="28"/>
        </w:rPr>
        <w:t>2020</w:t>
      </w:r>
      <w:r w:rsidRPr="009123A7">
        <w:rPr>
          <w:sz w:val="28"/>
          <w:szCs w:val="28"/>
        </w:rPr>
        <w:t>.</w:t>
      </w:r>
    </w:p>
    <w:p w14:paraId="6AB70D22" w14:textId="0821CBBA" w:rsidR="00C05561" w:rsidRPr="001259DE" w:rsidRDefault="001126F5" w:rsidP="00C0556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>Astfel, v</w:t>
      </w:r>
      <w:r w:rsidR="00C05561" w:rsidRPr="001259DE">
        <w:rPr>
          <w:sz w:val="28"/>
          <w:szCs w:val="28"/>
        </w:rPr>
        <w:t>eniturile bugetului local al Municipiului Brad pe anul 202</w:t>
      </w:r>
      <w:r w:rsidR="00241343">
        <w:rPr>
          <w:sz w:val="28"/>
          <w:szCs w:val="28"/>
        </w:rPr>
        <w:t>2 se majorează cu suma de 106,93</w:t>
      </w:r>
      <w:r w:rsidR="00C05561" w:rsidRPr="001259DE">
        <w:rPr>
          <w:sz w:val="28"/>
          <w:szCs w:val="28"/>
        </w:rPr>
        <w:t xml:space="preserve"> mii lei la următoarele capitole bugetare:</w:t>
      </w:r>
    </w:p>
    <w:p w14:paraId="0B7FBC21" w14:textId="7CE98B9C" w:rsidR="00C05561" w:rsidRDefault="00241343" w:rsidP="00C055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- 03</w:t>
      </w:r>
      <w:r w:rsidR="00C05561" w:rsidRPr="001259DE">
        <w:rPr>
          <w:sz w:val="28"/>
          <w:szCs w:val="28"/>
        </w:rPr>
        <w:t xml:space="preserve">.02. </w:t>
      </w:r>
      <w:r>
        <w:rPr>
          <w:i/>
          <w:iCs/>
          <w:sz w:val="28"/>
          <w:szCs w:val="28"/>
        </w:rPr>
        <w:t>„Impozit pe venit</w:t>
      </w:r>
      <w:r w:rsidR="00C05561" w:rsidRPr="009123A7">
        <w:rPr>
          <w:i/>
          <w:iCs/>
          <w:sz w:val="28"/>
          <w:szCs w:val="28"/>
        </w:rPr>
        <w:t>”</w:t>
      </w:r>
      <w:r w:rsidR="00C05561" w:rsidRPr="001259DE">
        <w:rPr>
          <w:sz w:val="28"/>
          <w:szCs w:val="28"/>
        </w:rPr>
        <w:t>...............................</w:t>
      </w:r>
      <w:r>
        <w:rPr>
          <w:sz w:val="28"/>
          <w:szCs w:val="28"/>
        </w:rPr>
        <w:t>.......................</w:t>
      </w:r>
      <w:r w:rsidR="00472C18">
        <w:rPr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r w:rsidR="001126F5">
        <w:rPr>
          <w:sz w:val="28"/>
          <w:szCs w:val="28"/>
        </w:rPr>
        <w:t xml:space="preserve">    </w:t>
      </w:r>
      <w:r>
        <w:rPr>
          <w:sz w:val="28"/>
          <w:szCs w:val="28"/>
        </w:rPr>
        <w:t>0,47</w:t>
      </w:r>
      <w:r w:rsidR="00C05561" w:rsidRPr="001259DE">
        <w:rPr>
          <w:sz w:val="28"/>
          <w:szCs w:val="28"/>
        </w:rPr>
        <w:t xml:space="preserve"> mii lei;</w:t>
      </w:r>
    </w:p>
    <w:p w14:paraId="3E60EB3F" w14:textId="77777777" w:rsidR="00241343" w:rsidRPr="001259DE" w:rsidRDefault="00241343" w:rsidP="00C055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- 18.02. </w:t>
      </w:r>
      <w:r w:rsidRPr="001126F5">
        <w:rPr>
          <w:i/>
          <w:iCs/>
          <w:sz w:val="28"/>
          <w:szCs w:val="28"/>
        </w:rPr>
        <w:t>„Alte impozite și taxe fiscale”</w:t>
      </w:r>
      <w:r>
        <w:rPr>
          <w:sz w:val="28"/>
          <w:szCs w:val="28"/>
        </w:rPr>
        <w:t>…………………………</w:t>
      </w:r>
      <w:r w:rsidR="00472C18">
        <w:rPr>
          <w:sz w:val="28"/>
          <w:szCs w:val="28"/>
        </w:rPr>
        <w:t>.</w:t>
      </w:r>
      <w:r>
        <w:rPr>
          <w:sz w:val="28"/>
          <w:szCs w:val="28"/>
        </w:rPr>
        <w:t>..2,08 mii lei;</w:t>
      </w:r>
    </w:p>
    <w:p w14:paraId="272D9EA3" w14:textId="4E0A0113" w:rsidR="00C05561" w:rsidRPr="001259DE" w:rsidRDefault="00C05561" w:rsidP="00C055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sz w:val="28"/>
          <w:szCs w:val="28"/>
        </w:rPr>
        <w:tab/>
        <w:t xml:space="preserve">- 42.02. </w:t>
      </w:r>
      <w:r w:rsidRPr="009123A7">
        <w:rPr>
          <w:i/>
          <w:iCs/>
          <w:sz w:val="28"/>
          <w:szCs w:val="28"/>
        </w:rPr>
        <w:t>„Subvenții de la bugetul de stat”</w:t>
      </w:r>
      <w:r w:rsidRPr="001259DE">
        <w:rPr>
          <w:sz w:val="28"/>
          <w:szCs w:val="28"/>
        </w:rPr>
        <w:t>.......</w:t>
      </w:r>
      <w:r w:rsidR="00472C18">
        <w:rPr>
          <w:sz w:val="28"/>
          <w:szCs w:val="28"/>
        </w:rPr>
        <w:t>...........................</w:t>
      </w:r>
      <w:r w:rsidR="001126F5">
        <w:rPr>
          <w:sz w:val="28"/>
          <w:szCs w:val="28"/>
        </w:rPr>
        <w:t xml:space="preserve">   </w:t>
      </w:r>
      <w:r w:rsidR="00472C18">
        <w:rPr>
          <w:sz w:val="28"/>
          <w:szCs w:val="28"/>
        </w:rPr>
        <w:t>13,85</w:t>
      </w:r>
      <w:r w:rsidRPr="001259DE">
        <w:rPr>
          <w:sz w:val="28"/>
          <w:szCs w:val="28"/>
        </w:rPr>
        <w:t xml:space="preserve"> mii lei;</w:t>
      </w:r>
    </w:p>
    <w:p w14:paraId="7ADA7E38" w14:textId="27B17D11" w:rsidR="00C05561" w:rsidRDefault="00C05561" w:rsidP="00C055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sz w:val="28"/>
          <w:szCs w:val="28"/>
        </w:rPr>
        <w:tab/>
        <w:t>- 48.02.</w:t>
      </w:r>
      <w:r w:rsidRPr="001259DE">
        <w:rPr>
          <w:rStyle w:val="Accentuat"/>
          <w:sz w:val="28"/>
          <w:szCs w:val="28"/>
        </w:rPr>
        <w:t>”Sume primite de la U.E.”</w:t>
      </w:r>
      <w:r w:rsidRPr="001259DE">
        <w:rPr>
          <w:sz w:val="28"/>
          <w:szCs w:val="28"/>
        </w:rPr>
        <w:t>  ...............</w:t>
      </w:r>
      <w:r w:rsidR="00472C18">
        <w:rPr>
          <w:sz w:val="28"/>
          <w:szCs w:val="28"/>
        </w:rPr>
        <w:t>...........................</w:t>
      </w:r>
      <w:r w:rsidR="001126F5">
        <w:rPr>
          <w:sz w:val="28"/>
          <w:szCs w:val="28"/>
        </w:rPr>
        <w:t xml:space="preserve">   </w:t>
      </w:r>
      <w:r w:rsidR="00472C18">
        <w:rPr>
          <w:sz w:val="28"/>
          <w:szCs w:val="28"/>
        </w:rPr>
        <w:t>90,53</w:t>
      </w:r>
      <w:r w:rsidRPr="001259DE">
        <w:rPr>
          <w:sz w:val="28"/>
          <w:szCs w:val="28"/>
        </w:rPr>
        <w:t xml:space="preserve"> mii lei</w:t>
      </w:r>
      <w:r w:rsidR="001126F5">
        <w:rPr>
          <w:sz w:val="28"/>
          <w:szCs w:val="28"/>
        </w:rPr>
        <w:t>, iar c</w:t>
      </w:r>
      <w:r w:rsidRPr="001259DE">
        <w:rPr>
          <w:sz w:val="28"/>
          <w:szCs w:val="28"/>
        </w:rPr>
        <w:t>heltuielile bugetului local al Municipiului Brad pe anul 2022</w:t>
      </w:r>
      <w:r w:rsidR="00472C18">
        <w:rPr>
          <w:sz w:val="28"/>
          <w:szCs w:val="28"/>
        </w:rPr>
        <w:t xml:space="preserve"> se majorează cu suma de 106,93</w:t>
      </w:r>
      <w:r w:rsidRPr="001259DE">
        <w:rPr>
          <w:sz w:val="28"/>
          <w:szCs w:val="28"/>
        </w:rPr>
        <w:t xml:space="preserve"> mii lei la </w:t>
      </w:r>
      <w:r w:rsidR="00472C18">
        <w:rPr>
          <w:sz w:val="28"/>
          <w:szCs w:val="28"/>
        </w:rPr>
        <w:t xml:space="preserve">capitolul bugetar </w:t>
      </w:r>
      <w:r w:rsidRPr="001259DE">
        <w:rPr>
          <w:sz w:val="28"/>
          <w:szCs w:val="28"/>
        </w:rPr>
        <w:t>- 51.02. </w:t>
      </w:r>
      <w:r w:rsidRPr="001259DE">
        <w:rPr>
          <w:rStyle w:val="Accentuat"/>
          <w:sz w:val="28"/>
          <w:szCs w:val="28"/>
        </w:rPr>
        <w:t>„Autorități publice și acțiuni externe”</w:t>
      </w:r>
      <w:r w:rsidR="00B94927">
        <w:rPr>
          <w:sz w:val="28"/>
          <w:szCs w:val="28"/>
        </w:rPr>
        <w:t>.</w:t>
      </w:r>
    </w:p>
    <w:p w14:paraId="447D47D3" w14:textId="2A0F9BF2" w:rsidR="00077976" w:rsidRDefault="00077976" w:rsidP="0007797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contextul celor de mai sus</w:t>
      </w:r>
      <w:r w:rsidRPr="00E24D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am inițiat prezentul proiect de hotărâre prin care am propus rectificarea bugetului local al </w:t>
      </w:r>
      <w:r>
        <w:rPr>
          <w:sz w:val="28"/>
          <w:szCs w:val="28"/>
        </w:rPr>
        <w:t>M</w:t>
      </w:r>
      <w:r>
        <w:rPr>
          <w:sz w:val="28"/>
          <w:szCs w:val="28"/>
        </w:rPr>
        <w:t>unicipiului Brad pe anul 2022</w:t>
      </w:r>
      <w:r w:rsidRPr="001126F5">
        <w:rPr>
          <w:sz w:val="28"/>
          <w:szCs w:val="28"/>
        </w:rPr>
        <w:t xml:space="preserve"> </w:t>
      </w:r>
      <w:r>
        <w:rPr>
          <w:sz w:val="28"/>
          <w:szCs w:val="28"/>
        </w:rPr>
        <w:t>și-l supun spre dezbatere și aprobare plenului Consiliului Local al Municipiului Brad în forma prezentată.</w:t>
      </w:r>
    </w:p>
    <w:p w14:paraId="2B2932F1" w14:textId="77777777" w:rsidR="00C05561" w:rsidRPr="00811959" w:rsidRDefault="00C05561" w:rsidP="00C05561">
      <w:pPr>
        <w:tabs>
          <w:tab w:val="num" w:pos="0"/>
        </w:tabs>
        <w:spacing w:after="100" w:afterAutospacing="1"/>
        <w:ind w:firstLine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811959">
        <w:rPr>
          <w:sz w:val="28"/>
          <w:szCs w:val="28"/>
        </w:rPr>
        <w:t xml:space="preserve">    </w:t>
      </w:r>
      <w:r w:rsidRPr="00811959">
        <w:rPr>
          <w:rFonts w:ascii="Times New Roman" w:hAnsi="Times New Roman" w:cs="Times New Roman"/>
          <w:sz w:val="28"/>
          <w:szCs w:val="28"/>
        </w:rPr>
        <w:t xml:space="preserve">Invoc în susţinerea propunerii mele prevederile Secţiunii a 2-a din Legea nr. 317/2021 a bugetului de stat pe anul 2022, </w:t>
      </w:r>
      <w:r w:rsidRPr="0081195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811959">
        <w:rPr>
          <w:rFonts w:ascii="Times New Roman" w:hAnsi="Times New Roman" w:cs="Times New Roman"/>
          <w:sz w:val="28"/>
          <w:szCs w:val="28"/>
        </w:rPr>
        <w:t xml:space="preserve"> precum și ale art.1 alin. 2, art. 8, art. 39 şi art. 58 alin.1 lit. a din Legea nr. 273/2006 privind finanţele publice locale, cu modificările şi completările ulterioare.</w:t>
      </w:r>
    </w:p>
    <w:p w14:paraId="6694001F" w14:textId="77777777" w:rsidR="00C05561" w:rsidRDefault="00C05561" w:rsidP="00C05561">
      <w:pPr>
        <w:pStyle w:val="NormalWeb"/>
        <w:shd w:val="clear" w:color="auto" w:fill="FFFFFF"/>
        <w:tabs>
          <w:tab w:val="num" w:pos="0"/>
        </w:tabs>
        <w:spacing w:before="0" w:beforeAutospacing="0"/>
        <w:rPr>
          <w:sz w:val="28"/>
          <w:szCs w:val="28"/>
        </w:rPr>
      </w:pPr>
    </w:p>
    <w:p w14:paraId="56D5846B" w14:textId="77777777" w:rsidR="00C05561" w:rsidRDefault="00C05561" w:rsidP="00C05561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5845F0EF" w14:textId="77777777" w:rsidR="00C05561" w:rsidRDefault="00C05561" w:rsidP="00C05561">
      <w:pPr>
        <w:pStyle w:val="Corptext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1B50A167" w14:textId="77777777" w:rsidR="007D6CBF" w:rsidRPr="00C05561" w:rsidRDefault="007D6CBF" w:rsidP="00C05561">
      <w:pPr>
        <w:rPr>
          <w:szCs w:val="28"/>
        </w:rPr>
      </w:pPr>
    </w:p>
    <w:sectPr w:rsidR="007D6CBF" w:rsidRPr="00C05561" w:rsidSect="00B94927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655E8"/>
    <w:rsid w:val="00077976"/>
    <w:rsid w:val="000E7658"/>
    <w:rsid w:val="00104AA1"/>
    <w:rsid w:val="001126F5"/>
    <w:rsid w:val="0013318E"/>
    <w:rsid w:val="001A463A"/>
    <w:rsid w:val="001F3745"/>
    <w:rsid w:val="00241343"/>
    <w:rsid w:val="002A3057"/>
    <w:rsid w:val="004248A8"/>
    <w:rsid w:val="00472C18"/>
    <w:rsid w:val="004F43A9"/>
    <w:rsid w:val="005342C5"/>
    <w:rsid w:val="00557F48"/>
    <w:rsid w:val="005837D9"/>
    <w:rsid w:val="005A3E8B"/>
    <w:rsid w:val="005C083F"/>
    <w:rsid w:val="00634B38"/>
    <w:rsid w:val="00787E07"/>
    <w:rsid w:val="007D6CBF"/>
    <w:rsid w:val="009B4277"/>
    <w:rsid w:val="00A44702"/>
    <w:rsid w:val="00A829C2"/>
    <w:rsid w:val="00B94927"/>
    <w:rsid w:val="00C05561"/>
    <w:rsid w:val="00C15F14"/>
    <w:rsid w:val="00D42B57"/>
    <w:rsid w:val="00DB368C"/>
    <w:rsid w:val="00E1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7B53D"/>
  <w15:docId w15:val="{827A304C-0369-4F95-905C-3A7D3163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56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340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22</cp:revision>
  <cp:lastPrinted>2022-07-26T07:35:00Z</cp:lastPrinted>
  <dcterms:created xsi:type="dcterms:W3CDTF">2022-07-26T07:15:00Z</dcterms:created>
  <dcterms:modified xsi:type="dcterms:W3CDTF">2022-09-20T10:15:00Z</dcterms:modified>
</cp:coreProperties>
</file>