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4460"/>
        <w:gridCol w:w="4612"/>
      </w:tblGrid>
      <w:tr w:rsidR="00275D49" w14:paraId="1E123114" w14:textId="77777777" w:rsidTr="00070615">
        <w:trPr>
          <w:trHeight w:val="1404"/>
        </w:trPr>
        <w:tc>
          <w:tcPr>
            <w:tcW w:w="1844" w:type="dxa"/>
            <w:vMerge w:val="restart"/>
            <w:vAlign w:val="center"/>
          </w:tcPr>
          <w:p w14:paraId="576D3C0C" w14:textId="77777777" w:rsidR="00275D49" w:rsidRDefault="00275D49" w:rsidP="00070615">
            <w:pPr>
              <w:pStyle w:val="Antet"/>
              <w:jc w:val="center"/>
            </w:pPr>
            <w:r w:rsidRPr="00022384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59264" behindDoc="0" locked="0" layoutInCell="1" allowOverlap="1" wp14:anchorId="7382B83B" wp14:editId="78E2A42B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-1402080</wp:posOffset>
                  </wp:positionV>
                  <wp:extent cx="895350" cy="1356360"/>
                  <wp:effectExtent l="0" t="0" r="0" b="0"/>
                  <wp:wrapSquare wrapText="right"/>
                  <wp:docPr id="8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356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60" w:type="dxa"/>
            <w:vMerge w:val="restart"/>
            <w:vAlign w:val="center"/>
          </w:tcPr>
          <w:p w14:paraId="14A57D11" w14:textId="77777777" w:rsidR="00275D49" w:rsidRPr="002117E1" w:rsidRDefault="00275D49" w:rsidP="00070615">
            <w:pPr>
              <w:jc w:val="center"/>
            </w:pPr>
            <w:r w:rsidRPr="002117E1">
              <w:t>UNITATEA ADMINISTRATIV TERITORIALA</w:t>
            </w:r>
          </w:p>
          <w:p w14:paraId="2BBBAD73" w14:textId="77777777" w:rsidR="00275D49" w:rsidRPr="002117E1" w:rsidRDefault="00275D49" w:rsidP="00070615">
            <w:pPr>
              <w:jc w:val="center"/>
            </w:pPr>
            <w:r w:rsidRPr="002117E1">
              <w:t>MUNICIPIUL DROBETA TURNU SEVERIN</w:t>
            </w:r>
          </w:p>
          <w:p w14:paraId="59F9D810" w14:textId="77777777" w:rsidR="00275D49" w:rsidRPr="002117E1" w:rsidRDefault="00275D49" w:rsidP="00070615">
            <w:pPr>
              <w:jc w:val="center"/>
            </w:pPr>
            <w:r w:rsidRPr="002117E1">
              <w:t xml:space="preserve">Strada </w:t>
            </w:r>
            <w:proofErr w:type="spellStart"/>
            <w:r w:rsidRPr="002117E1">
              <w:t>Maresal</w:t>
            </w:r>
            <w:proofErr w:type="spellEnd"/>
            <w:r w:rsidRPr="002117E1">
              <w:t xml:space="preserve"> Averescu nr. 2 Drobeta Turnu Severin</w:t>
            </w:r>
          </w:p>
          <w:p w14:paraId="60E2BBFF" w14:textId="77777777" w:rsidR="00275D49" w:rsidRDefault="00275D49" w:rsidP="00070615">
            <w:pPr>
              <w:jc w:val="center"/>
            </w:pPr>
            <w:r w:rsidRPr="002117E1">
              <w:t xml:space="preserve">Telefon: 0252.31.43.79   </w:t>
            </w:r>
          </w:p>
          <w:p w14:paraId="75530BD6" w14:textId="77777777" w:rsidR="00275D49" w:rsidRPr="002117E1" w:rsidRDefault="00275D49" w:rsidP="00070615">
            <w:pPr>
              <w:jc w:val="center"/>
            </w:pPr>
            <w:r w:rsidRPr="002117E1">
              <w:t>Fax: 0252.31.63.17</w:t>
            </w:r>
          </w:p>
          <w:p w14:paraId="0DFA07A8" w14:textId="77777777" w:rsidR="00275D49" w:rsidRPr="002117E1" w:rsidRDefault="00275D49" w:rsidP="00070615">
            <w:pPr>
              <w:jc w:val="center"/>
            </w:pPr>
            <w:r w:rsidRPr="002117E1">
              <w:t xml:space="preserve">E-mail: </w:t>
            </w:r>
            <w:hyperlink r:id="rId6" w:history="1">
              <w:r w:rsidRPr="002117E1">
                <w:rPr>
                  <w:rStyle w:val="Hyperlink"/>
                </w:rPr>
                <w:t>primaria@primariadrobeta.ro</w:t>
              </w:r>
            </w:hyperlink>
          </w:p>
          <w:p w14:paraId="4C0475B2" w14:textId="77777777" w:rsidR="00275D49" w:rsidRPr="002117E1" w:rsidRDefault="00275D49" w:rsidP="00070615">
            <w:pPr>
              <w:jc w:val="center"/>
            </w:pPr>
          </w:p>
        </w:tc>
        <w:tc>
          <w:tcPr>
            <w:tcW w:w="4612" w:type="dxa"/>
          </w:tcPr>
          <w:p w14:paraId="62241A4F" w14:textId="77777777" w:rsidR="00275D49" w:rsidRDefault="00275D49" w:rsidP="00070615">
            <w:pPr>
              <w:pStyle w:val="Antet"/>
            </w:pPr>
            <w:r>
              <w:object w:dxaOrig="3465" w:dyaOrig="1575" w14:anchorId="29C105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1pt;height:78pt" o:ole="">
                  <v:imagedata r:id="rId7" o:title=""/>
                </v:shape>
                <o:OLEObject Type="Embed" ProgID="PBrush" ShapeID="_x0000_i1025" DrawAspect="Content" ObjectID="_1725256320" r:id="rId8"/>
              </w:object>
            </w:r>
          </w:p>
        </w:tc>
      </w:tr>
      <w:tr w:rsidR="00275D49" w14:paraId="052B3CF3" w14:textId="77777777" w:rsidTr="00070615">
        <w:tc>
          <w:tcPr>
            <w:tcW w:w="1844" w:type="dxa"/>
            <w:vMerge/>
          </w:tcPr>
          <w:p w14:paraId="3AF180B7" w14:textId="77777777" w:rsidR="00275D49" w:rsidRDefault="00275D49" w:rsidP="00070615">
            <w:pPr>
              <w:pStyle w:val="Antet"/>
            </w:pPr>
          </w:p>
        </w:tc>
        <w:tc>
          <w:tcPr>
            <w:tcW w:w="4460" w:type="dxa"/>
            <w:vMerge/>
          </w:tcPr>
          <w:p w14:paraId="5DE3CC03" w14:textId="77777777" w:rsidR="00275D49" w:rsidRDefault="00275D49" w:rsidP="00070615">
            <w:pPr>
              <w:pStyle w:val="Antet"/>
            </w:pPr>
          </w:p>
        </w:tc>
        <w:tc>
          <w:tcPr>
            <w:tcW w:w="4612" w:type="dxa"/>
          </w:tcPr>
          <w:p w14:paraId="07167FA3" w14:textId="77777777" w:rsidR="00275D49" w:rsidRDefault="00275D49" w:rsidP="00070615">
            <w:pPr>
              <w:pStyle w:val="Antet"/>
            </w:pPr>
            <w:r>
              <w:object w:dxaOrig="3615" w:dyaOrig="1965" w14:anchorId="6D094166">
                <v:shape id="_x0000_i1026" type="#_x0000_t75" style="width:196.5pt;height:71.25pt" o:ole="">
                  <v:imagedata r:id="rId9" o:title=""/>
                </v:shape>
                <o:OLEObject Type="Embed" ProgID="PBrush" ShapeID="_x0000_i1026" DrawAspect="Content" ObjectID="_1725256321" r:id="rId10"/>
              </w:object>
            </w:r>
          </w:p>
        </w:tc>
      </w:tr>
    </w:tbl>
    <w:p w14:paraId="66CDFA9C" w14:textId="77777777" w:rsidR="00275D49" w:rsidRDefault="00275D49" w:rsidP="00275D49">
      <w:pPr>
        <w:rPr>
          <w:lang w:val="it-IT"/>
        </w:rPr>
      </w:pPr>
      <w:r>
        <w:rPr>
          <w:sz w:val="28"/>
          <w:szCs w:val="28"/>
          <w:lang w:val="it-IT"/>
        </w:rPr>
        <w:t>Nr.__________</w:t>
      </w:r>
      <w:r w:rsidRPr="00D66C68">
        <w:rPr>
          <w:sz w:val="28"/>
          <w:szCs w:val="28"/>
          <w:lang w:val="it-IT"/>
        </w:rPr>
        <w:t xml:space="preserve"> /___________</w:t>
      </w:r>
      <w:r w:rsidRPr="0071514C">
        <w:rPr>
          <w:lang w:val="it-IT"/>
        </w:rPr>
        <w:t>20</w:t>
      </w:r>
      <w:r w:rsidR="006155A0">
        <w:rPr>
          <w:lang w:val="it-IT"/>
        </w:rPr>
        <w:t>21</w:t>
      </w:r>
      <w:r w:rsidRPr="0071514C">
        <w:rPr>
          <w:lang w:val="it-IT"/>
        </w:rPr>
        <w:t xml:space="preserve">  </w:t>
      </w:r>
    </w:p>
    <w:p w14:paraId="071425B1" w14:textId="77777777" w:rsidR="00275D49" w:rsidRDefault="00275D49" w:rsidP="00275D49">
      <w:pPr>
        <w:rPr>
          <w:lang w:val="it-IT"/>
        </w:rPr>
      </w:pPr>
    </w:p>
    <w:p w14:paraId="2AF6A3CF" w14:textId="77777777" w:rsidR="00275D49" w:rsidRDefault="00275D49" w:rsidP="00275D49">
      <w:pPr>
        <w:rPr>
          <w:lang w:val="it-IT"/>
        </w:rPr>
      </w:pPr>
    </w:p>
    <w:p w14:paraId="52F711FE" w14:textId="77777777" w:rsidR="00275D49" w:rsidRPr="004D3A1D" w:rsidRDefault="00275D49" w:rsidP="004D3A1D">
      <w:pPr>
        <w:rPr>
          <w:lang w:val="it-IT"/>
        </w:rPr>
      </w:pPr>
      <w:r w:rsidRPr="004D3A1D">
        <w:rPr>
          <w:lang w:val="it-IT"/>
        </w:rPr>
        <w:t xml:space="preserve">                                                       </w:t>
      </w:r>
    </w:p>
    <w:p w14:paraId="6B7A1649" w14:textId="77777777" w:rsidR="00275D49" w:rsidRPr="004D3A1D" w:rsidRDefault="00275D49" w:rsidP="004D3A1D">
      <w:pPr>
        <w:jc w:val="center"/>
        <w:rPr>
          <w:b/>
        </w:rPr>
      </w:pPr>
    </w:p>
    <w:p w14:paraId="45B5E6A1" w14:textId="77777777" w:rsidR="00275D49" w:rsidRPr="004D3A1D" w:rsidRDefault="00275D49" w:rsidP="004D3A1D">
      <w:pPr>
        <w:jc w:val="center"/>
        <w:rPr>
          <w:b/>
        </w:rPr>
      </w:pPr>
    </w:p>
    <w:p w14:paraId="6E5D8EEB" w14:textId="77777777" w:rsidR="00275D49" w:rsidRPr="004D3A1D" w:rsidRDefault="00275D49" w:rsidP="004D3A1D">
      <w:pPr>
        <w:jc w:val="center"/>
        <w:rPr>
          <w:b/>
        </w:rPr>
      </w:pPr>
    </w:p>
    <w:p w14:paraId="1640C4CF" w14:textId="4CD43D2D" w:rsidR="00275D49" w:rsidRPr="004D3A1D" w:rsidRDefault="00EE79D4" w:rsidP="00EE79D4">
      <w:pPr>
        <w:rPr>
          <w:b/>
        </w:rPr>
      </w:pPr>
      <w:r>
        <w:rPr>
          <w:b/>
        </w:rPr>
        <w:t xml:space="preserve">                                              </w:t>
      </w:r>
      <w:r w:rsidR="00112FBD" w:rsidRPr="004D3A1D">
        <w:rPr>
          <w:b/>
        </w:rPr>
        <w:t xml:space="preserve">     </w:t>
      </w:r>
      <w:r w:rsidR="00275D49" w:rsidRPr="004D3A1D">
        <w:rPr>
          <w:b/>
        </w:rPr>
        <w:t xml:space="preserve">REFERAT DE APROBARE </w:t>
      </w:r>
    </w:p>
    <w:p w14:paraId="2B2F27FA" w14:textId="77777777" w:rsidR="00ED578B" w:rsidRPr="004D3A1D" w:rsidRDefault="00ED578B" w:rsidP="004D3A1D">
      <w:pPr>
        <w:jc w:val="center"/>
        <w:rPr>
          <w:b/>
          <w:bCs/>
        </w:rPr>
      </w:pPr>
      <w:bookmarkStart w:id="0" w:name="_Hlk114561912"/>
      <w:r w:rsidRPr="004D3A1D">
        <w:rPr>
          <w:b/>
          <w:bCs/>
        </w:rPr>
        <w:t xml:space="preserve">pentru  Proiectul de </w:t>
      </w:r>
      <w:proofErr w:type="spellStart"/>
      <w:r w:rsidRPr="004D3A1D">
        <w:rPr>
          <w:b/>
          <w:bCs/>
        </w:rPr>
        <w:t>hotarare</w:t>
      </w:r>
      <w:proofErr w:type="spellEnd"/>
    </w:p>
    <w:p w14:paraId="4B1D6CF9" w14:textId="77777777" w:rsidR="00ED578B" w:rsidRPr="004D3A1D" w:rsidRDefault="00ED578B" w:rsidP="004D3A1D">
      <w:pPr>
        <w:ind w:firstLine="708"/>
        <w:jc w:val="both"/>
      </w:pPr>
      <w:r w:rsidRPr="004D3A1D">
        <w:rPr>
          <w:b/>
          <w:bCs/>
        </w:rPr>
        <w:t xml:space="preserve">privind </w:t>
      </w:r>
      <w:r w:rsidRPr="004D3A1D">
        <w:rPr>
          <w:b/>
        </w:rPr>
        <w:t xml:space="preserve">relocarea </w:t>
      </w:r>
      <w:proofErr w:type="spellStart"/>
      <w:r w:rsidRPr="004D3A1D">
        <w:rPr>
          <w:b/>
        </w:rPr>
        <w:t>statiei</w:t>
      </w:r>
      <w:proofErr w:type="spellEnd"/>
      <w:r w:rsidRPr="004D3A1D">
        <w:rPr>
          <w:b/>
        </w:rPr>
        <w:t xml:space="preserve"> de taxi</w:t>
      </w:r>
      <w:r w:rsidRPr="004D3A1D">
        <w:t xml:space="preserve"> situata pe partea de nord a str. Splai Mihai Viteazu – zona Spitalul </w:t>
      </w:r>
      <w:proofErr w:type="spellStart"/>
      <w:r w:rsidRPr="004D3A1D">
        <w:t>Judetean</w:t>
      </w:r>
      <w:proofErr w:type="spellEnd"/>
      <w:r w:rsidRPr="004D3A1D">
        <w:t xml:space="preserve">, pe partea de sud a str. Splai M. Viteazu intre trecerile de pietoni situate la </w:t>
      </w:r>
      <w:proofErr w:type="spellStart"/>
      <w:r w:rsidRPr="004D3A1D">
        <w:t>intersectia</w:t>
      </w:r>
      <w:proofErr w:type="spellEnd"/>
      <w:r w:rsidRPr="004D3A1D">
        <w:t xml:space="preserve"> cu Aleea Privighetorilor  si calea de acces la unitatea de primiri urgente a Spitalului </w:t>
      </w:r>
      <w:proofErr w:type="spellStart"/>
      <w:r w:rsidRPr="004D3A1D">
        <w:t>Judetean</w:t>
      </w:r>
      <w:proofErr w:type="spellEnd"/>
      <w:r w:rsidRPr="004D3A1D">
        <w:t>.</w:t>
      </w:r>
    </w:p>
    <w:bookmarkEnd w:id="0"/>
    <w:p w14:paraId="20E87B05" w14:textId="77777777" w:rsidR="00275D49" w:rsidRPr="004D3A1D" w:rsidRDefault="00275D49" w:rsidP="004D3A1D">
      <w:pPr>
        <w:jc w:val="center"/>
        <w:rPr>
          <w:b/>
        </w:rPr>
      </w:pPr>
    </w:p>
    <w:p w14:paraId="2C7D2FF9" w14:textId="108D0A47" w:rsidR="00DD5F53" w:rsidRPr="004D3A1D" w:rsidRDefault="00D0692B" w:rsidP="004D3A1D">
      <w:pPr>
        <w:ind w:firstLine="708"/>
        <w:jc w:val="both"/>
      </w:pPr>
      <w:r w:rsidRPr="004D3A1D">
        <w:t xml:space="preserve">În temeiul prevederilor </w:t>
      </w:r>
      <w:r w:rsidR="00C50E56" w:rsidRPr="004D3A1D">
        <w:t>Codului Administrativ aprobat prin O.U.G. nr. 57/ 2019,</w:t>
      </w:r>
      <w:r w:rsidRPr="004D3A1D">
        <w:t xml:space="preserve"> îmi exprim </w:t>
      </w:r>
      <w:proofErr w:type="spellStart"/>
      <w:r w:rsidRPr="004D3A1D">
        <w:t>iniţiativa</w:t>
      </w:r>
      <w:proofErr w:type="spellEnd"/>
      <w:r w:rsidRPr="004D3A1D">
        <w:t xml:space="preserve"> de promovare a unui proiect de hotărâre </w:t>
      </w:r>
      <w:r w:rsidRPr="004D3A1D">
        <w:rPr>
          <w:iCs/>
        </w:rPr>
        <w:t>privind</w:t>
      </w:r>
      <w:r w:rsidR="00ED578B" w:rsidRPr="004D3A1D">
        <w:rPr>
          <w:b/>
          <w:bCs/>
          <w:iCs/>
        </w:rPr>
        <w:t xml:space="preserve"> </w:t>
      </w:r>
      <w:r w:rsidR="00ED578B" w:rsidRPr="004D3A1D">
        <w:rPr>
          <w:bCs/>
          <w:iCs/>
        </w:rPr>
        <w:t xml:space="preserve">relocarea </w:t>
      </w:r>
      <w:proofErr w:type="spellStart"/>
      <w:r w:rsidR="00ED578B" w:rsidRPr="004D3A1D">
        <w:rPr>
          <w:bCs/>
          <w:iCs/>
        </w:rPr>
        <w:t>statiei</w:t>
      </w:r>
      <w:proofErr w:type="spellEnd"/>
      <w:r w:rsidR="00ED578B" w:rsidRPr="004D3A1D">
        <w:rPr>
          <w:bCs/>
          <w:iCs/>
        </w:rPr>
        <w:t xml:space="preserve"> de taxi situata pe partea de nord a str. Splai Mihai Viteazu – zona Spitalul </w:t>
      </w:r>
      <w:proofErr w:type="spellStart"/>
      <w:r w:rsidR="00ED578B" w:rsidRPr="004D3A1D">
        <w:rPr>
          <w:bCs/>
          <w:iCs/>
        </w:rPr>
        <w:t>Judetean</w:t>
      </w:r>
      <w:proofErr w:type="spellEnd"/>
      <w:r w:rsidR="00ED578B" w:rsidRPr="004D3A1D">
        <w:rPr>
          <w:bCs/>
          <w:iCs/>
        </w:rPr>
        <w:t>, pe partea de sud</w:t>
      </w:r>
      <w:r w:rsidR="00ED578B" w:rsidRPr="004D3A1D">
        <w:rPr>
          <w:iCs/>
        </w:rPr>
        <w:t xml:space="preserve"> a str. Splai M. Viteazu intre trecerile de pietoni situate la </w:t>
      </w:r>
      <w:proofErr w:type="spellStart"/>
      <w:r w:rsidR="00ED578B" w:rsidRPr="004D3A1D">
        <w:rPr>
          <w:iCs/>
        </w:rPr>
        <w:t>intersectia</w:t>
      </w:r>
      <w:proofErr w:type="spellEnd"/>
      <w:r w:rsidR="00ED578B" w:rsidRPr="004D3A1D">
        <w:rPr>
          <w:iCs/>
        </w:rPr>
        <w:t xml:space="preserve"> cu Aleea Privighetorilor  si calea de acces la unitatea de primiri urgente a Spitalului </w:t>
      </w:r>
      <w:proofErr w:type="spellStart"/>
      <w:r w:rsidR="00ED578B" w:rsidRPr="004D3A1D">
        <w:rPr>
          <w:iCs/>
        </w:rPr>
        <w:t>Judetean</w:t>
      </w:r>
      <w:proofErr w:type="spellEnd"/>
      <w:r w:rsidRPr="004D3A1D">
        <w:t xml:space="preserve">, în </w:t>
      </w:r>
      <w:proofErr w:type="spellStart"/>
      <w:r w:rsidRPr="004D3A1D">
        <w:t>susţi</w:t>
      </w:r>
      <w:r w:rsidR="008C3C03" w:rsidRPr="004D3A1D">
        <w:t>nerea</w:t>
      </w:r>
      <w:proofErr w:type="spellEnd"/>
      <w:r w:rsidR="008C3C03" w:rsidRPr="004D3A1D">
        <w:t xml:space="preserve"> căruia formulez următoarele</w:t>
      </w:r>
      <w:r w:rsidRPr="004D3A1D">
        <w:t>:</w:t>
      </w:r>
    </w:p>
    <w:p w14:paraId="59A640BE" w14:textId="6A601ECC" w:rsidR="00415BCE" w:rsidRPr="004D3A1D" w:rsidRDefault="006155A0" w:rsidP="004D3A1D">
      <w:pPr>
        <w:ind w:firstLine="708"/>
        <w:jc w:val="both"/>
        <w:rPr>
          <w:rFonts w:eastAsiaTheme="minorHAnsi"/>
          <w:lang w:eastAsia="en-US"/>
        </w:rPr>
      </w:pPr>
      <w:proofErr w:type="spellStart"/>
      <w:r w:rsidRPr="004D3A1D">
        <w:t>Avand</w:t>
      </w:r>
      <w:proofErr w:type="spellEnd"/>
      <w:r w:rsidRPr="004D3A1D">
        <w:t xml:space="preserve"> in vedere </w:t>
      </w:r>
      <w:proofErr w:type="spellStart"/>
      <w:r w:rsidRPr="004D3A1D">
        <w:t>l</w:t>
      </w:r>
      <w:r w:rsidR="00415BCE" w:rsidRPr="004D3A1D">
        <w:t>egislatia</w:t>
      </w:r>
      <w:proofErr w:type="spellEnd"/>
      <w:r w:rsidR="00D0692B" w:rsidRPr="004D3A1D">
        <w:t xml:space="preserve"> potrivit</w:t>
      </w:r>
      <w:r w:rsidR="00DD5F53" w:rsidRPr="004D3A1D">
        <w:t>a</w:t>
      </w:r>
      <w:r w:rsidR="00D0692B" w:rsidRPr="004D3A1D">
        <w:t xml:space="preserve"> Codului Rutier, </w:t>
      </w:r>
      <w:r w:rsidRPr="004D3A1D">
        <w:t xml:space="preserve">in </w:t>
      </w:r>
      <w:r w:rsidR="00DD5F53" w:rsidRPr="004D3A1D">
        <w:t xml:space="preserve">ceea ce </w:t>
      </w:r>
      <w:proofErr w:type="spellStart"/>
      <w:r w:rsidR="00DD5F53" w:rsidRPr="004D3A1D">
        <w:t>priveste</w:t>
      </w:r>
      <w:proofErr w:type="spellEnd"/>
      <w:r w:rsidR="00DD5F53" w:rsidRPr="004D3A1D">
        <w:t xml:space="preserve"> circulația pe drumurile publice, </w:t>
      </w:r>
      <w:r w:rsidR="00415BCE" w:rsidRPr="004D3A1D">
        <w:t xml:space="preserve">referatul nr. </w:t>
      </w:r>
      <w:r w:rsidR="00ED578B" w:rsidRPr="004D3A1D">
        <w:t xml:space="preserve">35647/19.09.2022, acordul administratorului drumului nr.35197/19.09.2022 </w:t>
      </w:r>
      <w:r w:rsidR="00415BCE" w:rsidRPr="004D3A1D">
        <w:t xml:space="preserve">si </w:t>
      </w:r>
      <w:bookmarkStart w:id="1" w:name="_Hlk114562025"/>
      <w:r w:rsidR="00ED578B" w:rsidRPr="004D3A1D">
        <w:t xml:space="preserve">adreselor de la </w:t>
      </w:r>
      <w:proofErr w:type="spellStart"/>
      <w:r w:rsidR="00ED578B" w:rsidRPr="004D3A1D">
        <w:t>I.P.J.Mehedinti</w:t>
      </w:r>
      <w:proofErr w:type="spellEnd"/>
      <w:r w:rsidR="00ED578B" w:rsidRPr="004D3A1D">
        <w:t xml:space="preserve">-Serviciul Rutier, </w:t>
      </w:r>
      <w:proofErr w:type="spellStart"/>
      <w:r w:rsidR="00ED578B" w:rsidRPr="004D3A1D">
        <w:t>inregistrate</w:t>
      </w:r>
      <w:proofErr w:type="spellEnd"/>
      <w:r w:rsidR="00ED578B" w:rsidRPr="004D3A1D">
        <w:t xml:space="preserve"> cu nr.34749/13.09.2022 si nr.34679/12.09.2022 </w:t>
      </w:r>
      <w:proofErr w:type="spellStart"/>
      <w:r w:rsidR="00ED578B" w:rsidRPr="004D3A1D">
        <w:t>I.P.J.Mehedinti</w:t>
      </w:r>
      <w:proofErr w:type="spellEnd"/>
      <w:r w:rsidR="00ED578B" w:rsidRPr="004D3A1D">
        <w:t>- Biroul Rutier</w:t>
      </w:r>
      <w:r w:rsidR="00415BCE" w:rsidRPr="004D3A1D">
        <w:t>,</w:t>
      </w:r>
      <w:bookmarkEnd w:id="1"/>
      <w:r w:rsidR="00415BCE" w:rsidRPr="004D3A1D">
        <w:t xml:space="preserve"> </w:t>
      </w:r>
      <w:r w:rsidR="004307CF" w:rsidRPr="004D3A1D">
        <w:t xml:space="preserve">privind relocarea </w:t>
      </w:r>
      <w:proofErr w:type="spellStart"/>
      <w:r w:rsidR="004307CF" w:rsidRPr="004D3A1D">
        <w:t>statiei</w:t>
      </w:r>
      <w:proofErr w:type="spellEnd"/>
      <w:r w:rsidR="004307CF" w:rsidRPr="004D3A1D">
        <w:t xml:space="preserve"> de taxi situata pe partea de nord a str. Splai Mihai Viteazu – zona Spitalul </w:t>
      </w:r>
      <w:proofErr w:type="spellStart"/>
      <w:r w:rsidR="004307CF" w:rsidRPr="004D3A1D">
        <w:t>Judetean</w:t>
      </w:r>
      <w:proofErr w:type="spellEnd"/>
      <w:r w:rsidR="004307CF" w:rsidRPr="004D3A1D">
        <w:t xml:space="preserve">, pe partea de sud a str. Splai M. Viteazu intre trecerile de pietoni situate la </w:t>
      </w:r>
      <w:proofErr w:type="spellStart"/>
      <w:r w:rsidR="004307CF" w:rsidRPr="004D3A1D">
        <w:t>intersectia</w:t>
      </w:r>
      <w:proofErr w:type="spellEnd"/>
      <w:r w:rsidR="004307CF" w:rsidRPr="004D3A1D">
        <w:t xml:space="preserve"> cu Aleea Privighetorilor si calea de acces la unitatea de primiri urgente a Spitalului </w:t>
      </w:r>
      <w:proofErr w:type="spellStart"/>
      <w:r w:rsidR="004307CF" w:rsidRPr="004D3A1D">
        <w:t>Judetean</w:t>
      </w:r>
      <w:proofErr w:type="spellEnd"/>
      <w:r w:rsidR="004307CF" w:rsidRPr="004D3A1D">
        <w:t>,</w:t>
      </w:r>
      <w:r w:rsidR="00415BCE" w:rsidRPr="004D3A1D">
        <w:t xml:space="preserve"> a  municipiului Drobeta Turnu Severin</w:t>
      </w:r>
      <w:r w:rsidR="005F1694" w:rsidRPr="004D3A1D">
        <w:rPr>
          <w:rFonts w:eastAsiaTheme="minorHAnsi"/>
          <w:b/>
          <w:lang w:eastAsia="en-US"/>
        </w:rPr>
        <w:t xml:space="preserve"> </w:t>
      </w:r>
      <w:r w:rsidR="005F1694" w:rsidRPr="004D3A1D">
        <w:rPr>
          <w:rFonts w:eastAsiaTheme="minorHAnsi"/>
          <w:bCs/>
          <w:lang w:eastAsia="en-US"/>
        </w:rPr>
        <w:t xml:space="preserve">si </w:t>
      </w:r>
      <w:r w:rsidR="005F1694" w:rsidRPr="004D3A1D">
        <w:rPr>
          <w:bCs/>
        </w:rPr>
        <w:t xml:space="preserve">actualizarea </w:t>
      </w:r>
      <w:proofErr w:type="spellStart"/>
      <w:r w:rsidR="005F1694" w:rsidRPr="004D3A1D">
        <w:rPr>
          <w:bCs/>
        </w:rPr>
        <w:t>situatiei</w:t>
      </w:r>
      <w:proofErr w:type="spellEnd"/>
      <w:r w:rsidR="005F1694" w:rsidRPr="004D3A1D">
        <w:rPr>
          <w:bCs/>
        </w:rPr>
        <w:t xml:space="preserve"> privind </w:t>
      </w:r>
      <w:proofErr w:type="spellStart"/>
      <w:r w:rsidR="005F1694" w:rsidRPr="004D3A1D">
        <w:rPr>
          <w:bCs/>
        </w:rPr>
        <w:t>statiile</w:t>
      </w:r>
      <w:proofErr w:type="spellEnd"/>
      <w:r w:rsidR="005F1694" w:rsidRPr="004D3A1D">
        <w:rPr>
          <w:bCs/>
        </w:rPr>
        <w:t xml:space="preserve"> de taxi din  municipiul Drobeta Turnu Severin</w:t>
      </w:r>
      <w:r w:rsidR="005F1694" w:rsidRPr="004D3A1D">
        <w:rPr>
          <w:b/>
        </w:rPr>
        <w:t>,</w:t>
      </w:r>
      <w:r w:rsidR="00415BCE" w:rsidRPr="004D3A1D">
        <w:rPr>
          <w:rFonts w:eastAsiaTheme="minorHAnsi"/>
          <w:lang w:eastAsia="en-US"/>
        </w:rPr>
        <w:t xml:space="preserve"> pentru a asigura satisfacerea unor </w:t>
      </w:r>
      <w:proofErr w:type="spellStart"/>
      <w:r w:rsidR="00415BCE" w:rsidRPr="004D3A1D">
        <w:rPr>
          <w:rFonts w:eastAsiaTheme="minorHAnsi"/>
          <w:lang w:eastAsia="en-US"/>
        </w:rPr>
        <w:t>cerinte</w:t>
      </w:r>
      <w:proofErr w:type="spellEnd"/>
      <w:r w:rsidR="00415BCE" w:rsidRPr="004D3A1D">
        <w:rPr>
          <w:rFonts w:eastAsiaTheme="minorHAnsi"/>
          <w:lang w:eastAsia="en-US"/>
        </w:rPr>
        <w:t xml:space="preserve"> si nevoi de utilitate publica ale </w:t>
      </w:r>
      <w:proofErr w:type="spellStart"/>
      <w:r w:rsidR="00415BCE" w:rsidRPr="004D3A1D">
        <w:rPr>
          <w:rFonts w:eastAsiaTheme="minorHAnsi"/>
          <w:lang w:eastAsia="en-US"/>
        </w:rPr>
        <w:t>comunitatii</w:t>
      </w:r>
      <w:proofErr w:type="spellEnd"/>
      <w:r w:rsidR="00415BCE" w:rsidRPr="004D3A1D">
        <w:rPr>
          <w:rFonts w:eastAsiaTheme="minorHAnsi"/>
          <w:lang w:eastAsia="en-US"/>
        </w:rPr>
        <w:t xml:space="preserve"> locale</w:t>
      </w:r>
      <w:r w:rsidR="005F1694" w:rsidRPr="004D3A1D">
        <w:rPr>
          <w:rFonts w:eastAsiaTheme="minorHAnsi"/>
          <w:lang w:eastAsia="en-US"/>
        </w:rPr>
        <w:t>.</w:t>
      </w:r>
      <w:r w:rsidR="00415BCE" w:rsidRPr="004D3A1D">
        <w:rPr>
          <w:rFonts w:eastAsiaTheme="minorHAnsi"/>
          <w:lang w:eastAsia="en-US"/>
        </w:rPr>
        <w:t xml:space="preserve"> </w:t>
      </w:r>
    </w:p>
    <w:p w14:paraId="5A0E9855" w14:textId="77777777" w:rsidR="00415BCE" w:rsidRPr="004D3A1D" w:rsidRDefault="00415BCE" w:rsidP="004D3A1D">
      <w:pPr>
        <w:ind w:firstLine="708"/>
        <w:jc w:val="both"/>
      </w:pPr>
      <w:r w:rsidRPr="004D3A1D">
        <w:t xml:space="preserve">Solicitarea se </w:t>
      </w:r>
      <w:proofErr w:type="spellStart"/>
      <w:r w:rsidRPr="004D3A1D">
        <w:t>intemeiaza</w:t>
      </w:r>
      <w:proofErr w:type="spellEnd"/>
      <w:r w:rsidRPr="004D3A1D">
        <w:t xml:space="preserve"> :</w:t>
      </w:r>
    </w:p>
    <w:p w14:paraId="45685C71" w14:textId="09963F6B" w:rsidR="005F1694" w:rsidRPr="004D3A1D" w:rsidRDefault="005F1694" w:rsidP="004D3A1D">
      <w:pPr>
        <w:pStyle w:val="Listparagraf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3A1D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D3A1D">
        <w:rPr>
          <w:rFonts w:ascii="Times New Roman" w:hAnsi="Times New Roman"/>
          <w:sz w:val="24"/>
          <w:szCs w:val="24"/>
        </w:rPr>
        <w:t>conformitate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D3A1D">
        <w:rPr>
          <w:rFonts w:ascii="Times New Roman" w:hAnsi="Times New Roman"/>
          <w:sz w:val="24"/>
          <w:szCs w:val="24"/>
        </w:rPr>
        <w:t>prevederile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art.5 din O.U.G./195/2002 </w:t>
      </w:r>
      <w:proofErr w:type="spellStart"/>
      <w:r w:rsidRPr="004D3A1D">
        <w:rPr>
          <w:rFonts w:ascii="Times New Roman" w:hAnsi="Times New Roman"/>
          <w:sz w:val="24"/>
          <w:szCs w:val="24"/>
        </w:rPr>
        <w:t>privind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circulația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4D3A1D">
        <w:rPr>
          <w:rFonts w:ascii="Times New Roman" w:hAnsi="Times New Roman"/>
          <w:sz w:val="24"/>
          <w:szCs w:val="24"/>
        </w:rPr>
        <w:t>drumurile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publice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3A1D">
        <w:rPr>
          <w:rFonts w:ascii="Times New Roman" w:hAnsi="Times New Roman"/>
          <w:sz w:val="24"/>
          <w:szCs w:val="24"/>
        </w:rPr>
        <w:t>republicata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si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D3A1D">
        <w:rPr>
          <w:rFonts w:ascii="Times New Roman" w:hAnsi="Times New Roman"/>
          <w:sz w:val="24"/>
          <w:szCs w:val="24"/>
        </w:rPr>
        <w:t>modificata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,,</w:t>
      </w:r>
      <w:proofErr w:type="spellStart"/>
      <w:r w:rsidRPr="004D3A1D">
        <w:rPr>
          <w:rFonts w:ascii="Times New Roman" w:hAnsi="Times New Roman"/>
          <w:sz w:val="24"/>
          <w:szCs w:val="24"/>
        </w:rPr>
        <w:t>administratorul</w:t>
      </w:r>
      <w:proofErr w:type="spellEnd"/>
      <w:proofErr w:type="gram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drumului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public, </w:t>
      </w:r>
      <w:proofErr w:type="spellStart"/>
      <w:r w:rsidRPr="004D3A1D">
        <w:rPr>
          <w:rFonts w:ascii="Times New Roman" w:hAnsi="Times New Roman"/>
          <w:sz w:val="24"/>
          <w:szCs w:val="24"/>
        </w:rPr>
        <w:t>antreprenorul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sau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executantul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lucrărilor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4D3A1D">
        <w:rPr>
          <w:rFonts w:ascii="Times New Roman" w:hAnsi="Times New Roman"/>
          <w:sz w:val="24"/>
          <w:szCs w:val="24"/>
        </w:rPr>
        <w:t>competentelor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ce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îi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revin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4D3A1D">
        <w:rPr>
          <w:rFonts w:ascii="Times New Roman" w:hAnsi="Times New Roman"/>
          <w:sz w:val="24"/>
          <w:szCs w:val="24"/>
        </w:rPr>
        <w:t>avizul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poliției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rutiere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3A1D">
        <w:rPr>
          <w:rFonts w:ascii="Times New Roman" w:hAnsi="Times New Roman"/>
          <w:sz w:val="24"/>
          <w:szCs w:val="24"/>
        </w:rPr>
        <w:t>este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obligat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să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instaleze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indicatoare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ori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alte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dispozitive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speciale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3A1D">
        <w:rPr>
          <w:rFonts w:ascii="Times New Roman" w:hAnsi="Times New Roman"/>
          <w:sz w:val="24"/>
          <w:szCs w:val="24"/>
        </w:rPr>
        <w:t>să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aplice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marcaje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4D3A1D">
        <w:rPr>
          <w:rFonts w:ascii="Times New Roman" w:hAnsi="Times New Roman"/>
          <w:sz w:val="24"/>
          <w:szCs w:val="24"/>
        </w:rPr>
        <w:t>drumurile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publice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4D3A1D">
        <w:rPr>
          <w:rFonts w:ascii="Times New Roman" w:hAnsi="Times New Roman"/>
          <w:sz w:val="24"/>
          <w:szCs w:val="24"/>
        </w:rPr>
        <w:t>standardelor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în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vigoare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3A1D">
        <w:rPr>
          <w:rFonts w:ascii="Times New Roman" w:hAnsi="Times New Roman"/>
          <w:sz w:val="24"/>
          <w:szCs w:val="24"/>
        </w:rPr>
        <w:t>și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să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le </w:t>
      </w:r>
      <w:proofErr w:type="spellStart"/>
      <w:r w:rsidRPr="004D3A1D">
        <w:rPr>
          <w:rFonts w:ascii="Times New Roman" w:hAnsi="Times New Roman"/>
          <w:sz w:val="24"/>
          <w:szCs w:val="24"/>
        </w:rPr>
        <w:t>mențină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în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stare </w:t>
      </w:r>
      <w:proofErr w:type="spellStart"/>
      <w:r w:rsidRPr="004D3A1D">
        <w:rPr>
          <w:rFonts w:ascii="Times New Roman" w:hAnsi="Times New Roman"/>
          <w:sz w:val="24"/>
          <w:szCs w:val="24"/>
        </w:rPr>
        <w:t>corespunzătoare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. </w:t>
      </w:r>
    </w:p>
    <w:p w14:paraId="4FAF3B42" w14:textId="71955978" w:rsidR="005F1694" w:rsidRPr="004D3A1D" w:rsidRDefault="005F1694" w:rsidP="004D3A1D">
      <w:pPr>
        <w:pStyle w:val="Listparagraf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3A1D">
        <w:rPr>
          <w:rFonts w:ascii="Times New Roman" w:hAnsi="Times New Roman"/>
          <w:sz w:val="24"/>
          <w:szCs w:val="24"/>
        </w:rPr>
        <w:t xml:space="preserve">Conform </w:t>
      </w:r>
      <w:proofErr w:type="spellStart"/>
      <w:r w:rsidRPr="004D3A1D">
        <w:rPr>
          <w:rFonts w:ascii="Times New Roman" w:hAnsi="Times New Roman"/>
          <w:sz w:val="24"/>
          <w:szCs w:val="24"/>
        </w:rPr>
        <w:t>prevederilor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art. 6, </w:t>
      </w:r>
      <w:proofErr w:type="spellStart"/>
      <w:r w:rsidRPr="004D3A1D">
        <w:rPr>
          <w:rFonts w:ascii="Times New Roman" w:hAnsi="Times New Roman"/>
          <w:sz w:val="24"/>
          <w:szCs w:val="24"/>
        </w:rPr>
        <w:t>alin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. 2 din </w:t>
      </w:r>
      <w:proofErr w:type="spellStart"/>
      <w:r w:rsidRPr="004D3A1D">
        <w:rPr>
          <w:rFonts w:ascii="Times New Roman" w:hAnsi="Times New Roman"/>
          <w:sz w:val="24"/>
          <w:szCs w:val="24"/>
        </w:rPr>
        <w:t>Regulamentul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D3A1D">
        <w:rPr>
          <w:rFonts w:ascii="Times New Roman" w:hAnsi="Times New Roman"/>
          <w:sz w:val="24"/>
          <w:szCs w:val="24"/>
        </w:rPr>
        <w:t>aplicare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a O.U.G./195/2002 </w:t>
      </w:r>
      <w:proofErr w:type="spellStart"/>
      <w:r w:rsidRPr="004D3A1D">
        <w:rPr>
          <w:rFonts w:ascii="Times New Roman" w:hAnsi="Times New Roman"/>
          <w:sz w:val="24"/>
          <w:szCs w:val="24"/>
        </w:rPr>
        <w:t>republicata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si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D3A1D">
        <w:rPr>
          <w:rFonts w:ascii="Times New Roman" w:hAnsi="Times New Roman"/>
          <w:sz w:val="24"/>
          <w:szCs w:val="24"/>
        </w:rPr>
        <w:t>modificata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,,</w:t>
      </w:r>
      <w:proofErr w:type="spellStart"/>
      <w:r w:rsidRPr="004D3A1D">
        <w:rPr>
          <w:rFonts w:ascii="Times New Roman" w:hAnsi="Times New Roman"/>
          <w:sz w:val="24"/>
          <w:szCs w:val="24"/>
        </w:rPr>
        <w:t>statiile</w:t>
      </w:r>
      <w:proofErr w:type="spellEnd"/>
      <w:proofErr w:type="gramEnd"/>
      <w:r w:rsidRPr="004D3A1D">
        <w:rPr>
          <w:rFonts w:ascii="Times New Roman" w:hAnsi="Times New Roman"/>
          <w:sz w:val="24"/>
          <w:szCs w:val="24"/>
        </w:rPr>
        <w:t xml:space="preserve"> de transport public de </w:t>
      </w:r>
      <w:proofErr w:type="spellStart"/>
      <w:r w:rsidRPr="004D3A1D">
        <w:rPr>
          <w:rFonts w:ascii="Times New Roman" w:hAnsi="Times New Roman"/>
          <w:sz w:val="24"/>
          <w:szCs w:val="24"/>
        </w:rPr>
        <w:t>persoane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3A1D">
        <w:rPr>
          <w:rFonts w:ascii="Times New Roman" w:hAnsi="Times New Roman"/>
          <w:sz w:val="24"/>
          <w:szCs w:val="24"/>
        </w:rPr>
        <w:t>inclusiv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locurile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D3A1D">
        <w:rPr>
          <w:rFonts w:ascii="Times New Roman" w:hAnsi="Times New Roman"/>
          <w:sz w:val="24"/>
          <w:szCs w:val="24"/>
        </w:rPr>
        <w:t>asteptare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4D3A1D">
        <w:rPr>
          <w:rFonts w:ascii="Times New Roman" w:hAnsi="Times New Roman"/>
          <w:sz w:val="24"/>
          <w:szCs w:val="24"/>
        </w:rPr>
        <w:t>clientilor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pentru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transportul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D3A1D">
        <w:rPr>
          <w:rFonts w:ascii="Times New Roman" w:hAnsi="Times New Roman"/>
          <w:sz w:val="24"/>
          <w:szCs w:val="24"/>
        </w:rPr>
        <w:t>regim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de taxi, se </w:t>
      </w:r>
      <w:proofErr w:type="spellStart"/>
      <w:r w:rsidRPr="004D3A1D">
        <w:rPr>
          <w:rFonts w:ascii="Times New Roman" w:hAnsi="Times New Roman"/>
          <w:sz w:val="24"/>
          <w:szCs w:val="24"/>
        </w:rPr>
        <w:t>stabilesc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D3A1D">
        <w:rPr>
          <w:rFonts w:ascii="Times New Roman" w:hAnsi="Times New Roman"/>
          <w:sz w:val="24"/>
          <w:szCs w:val="24"/>
        </w:rPr>
        <w:t>catre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autoritatile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administratiei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publice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locale, cu </w:t>
      </w:r>
      <w:proofErr w:type="spellStart"/>
      <w:r w:rsidRPr="004D3A1D">
        <w:rPr>
          <w:rFonts w:ascii="Times New Roman" w:hAnsi="Times New Roman"/>
          <w:sz w:val="24"/>
          <w:szCs w:val="24"/>
        </w:rPr>
        <w:t>avizul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politiei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rutiere</w:t>
      </w:r>
      <w:proofErr w:type="spellEnd"/>
      <w:r w:rsidRPr="004D3A1D">
        <w:rPr>
          <w:rFonts w:ascii="Times New Roman" w:hAnsi="Times New Roman"/>
          <w:sz w:val="24"/>
          <w:szCs w:val="24"/>
        </w:rPr>
        <w:t>.</w:t>
      </w:r>
    </w:p>
    <w:p w14:paraId="10813583" w14:textId="77777777" w:rsidR="005F1694" w:rsidRPr="004D3A1D" w:rsidRDefault="005F1694" w:rsidP="004D3A1D">
      <w:pPr>
        <w:pStyle w:val="Listparagraf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3A1D">
        <w:rPr>
          <w:rFonts w:ascii="Times New Roman" w:hAnsi="Times New Roman"/>
          <w:sz w:val="24"/>
          <w:szCs w:val="24"/>
        </w:rPr>
        <w:lastRenderedPageBreak/>
        <w:t>Marcajele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rutiere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3A1D">
        <w:rPr>
          <w:rFonts w:ascii="Times New Roman" w:hAnsi="Times New Roman"/>
          <w:sz w:val="24"/>
          <w:szCs w:val="24"/>
        </w:rPr>
        <w:t>instalarea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indicatoarelor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Pr="004D3A1D">
        <w:rPr>
          <w:rFonts w:ascii="Times New Roman" w:hAnsi="Times New Roman"/>
          <w:sz w:val="24"/>
          <w:szCs w:val="24"/>
        </w:rPr>
        <w:t>vor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executa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D3A1D">
        <w:rPr>
          <w:rFonts w:ascii="Times New Roman" w:hAnsi="Times New Roman"/>
          <w:sz w:val="24"/>
          <w:szCs w:val="24"/>
        </w:rPr>
        <w:t>catre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Serviciul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D3A1D">
        <w:rPr>
          <w:rFonts w:ascii="Times New Roman" w:hAnsi="Times New Roman"/>
          <w:sz w:val="24"/>
          <w:szCs w:val="24"/>
        </w:rPr>
        <w:t>Gospodarie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4D3A1D">
        <w:rPr>
          <w:rFonts w:ascii="Times New Roman" w:hAnsi="Times New Roman"/>
          <w:sz w:val="24"/>
          <w:szCs w:val="24"/>
        </w:rPr>
        <w:t>Municipiului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Dr.Tr</w:t>
      </w:r>
      <w:proofErr w:type="spellEnd"/>
      <w:r w:rsidRPr="004D3A1D">
        <w:rPr>
          <w:rFonts w:ascii="Times New Roman" w:hAnsi="Times New Roman"/>
          <w:sz w:val="24"/>
          <w:szCs w:val="24"/>
        </w:rPr>
        <w:t>. Severin.</w:t>
      </w:r>
    </w:p>
    <w:p w14:paraId="47EE9098" w14:textId="78479BA4" w:rsidR="005F1694" w:rsidRPr="004D3A1D" w:rsidRDefault="005F1694" w:rsidP="004D3A1D">
      <w:pPr>
        <w:pStyle w:val="Listparagraf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3A1D">
        <w:rPr>
          <w:rFonts w:ascii="Times New Roman" w:hAnsi="Times New Roman"/>
          <w:sz w:val="24"/>
          <w:szCs w:val="24"/>
        </w:rPr>
        <w:t>Pentru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aspectele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neprecizate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D3A1D">
        <w:rPr>
          <w:rFonts w:ascii="Times New Roman" w:hAnsi="Times New Roman"/>
          <w:sz w:val="24"/>
          <w:szCs w:val="24"/>
        </w:rPr>
        <w:t>prezentul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raport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D3A1D">
        <w:rPr>
          <w:rFonts w:ascii="Times New Roman" w:hAnsi="Times New Roman"/>
          <w:sz w:val="24"/>
          <w:szCs w:val="24"/>
        </w:rPr>
        <w:t>specialitate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sunt </w:t>
      </w:r>
      <w:proofErr w:type="spellStart"/>
      <w:r w:rsidRPr="004D3A1D">
        <w:rPr>
          <w:rFonts w:ascii="Times New Roman" w:hAnsi="Times New Roman"/>
          <w:sz w:val="24"/>
          <w:szCs w:val="24"/>
        </w:rPr>
        <w:t>aplicabile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prevederile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O.</w:t>
      </w:r>
      <w:proofErr w:type="gramStart"/>
      <w:r w:rsidRPr="004D3A1D">
        <w:rPr>
          <w:rFonts w:ascii="Times New Roman" w:hAnsi="Times New Roman"/>
          <w:sz w:val="24"/>
          <w:szCs w:val="24"/>
        </w:rPr>
        <w:t>U.G</w:t>
      </w:r>
      <w:proofErr w:type="gramEnd"/>
      <w:r w:rsidRPr="004D3A1D">
        <w:rPr>
          <w:rFonts w:ascii="Times New Roman" w:hAnsi="Times New Roman"/>
          <w:sz w:val="24"/>
          <w:szCs w:val="24"/>
        </w:rPr>
        <w:t xml:space="preserve"> nr.195/2002, </w:t>
      </w:r>
      <w:proofErr w:type="spellStart"/>
      <w:r w:rsidRPr="004D3A1D">
        <w:rPr>
          <w:rFonts w:ascii="Times New Roman" w:hAnsi="Times New Roman"/>
          <w:sz w:val="24"/>
          <w:szCs w:val="24"/>
        </w:rPr>
        <w:t>privind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circulația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4D3A1D">
        <w:rPr>
          <w:rFonts w:ascii="Times New Roman" w:hAnsi="Times New Roman"/>
          <w:sz w:val="24"/>
          <w:szCs w:val="24"/>
        </w:rPr>
        <w:t>drumurile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publice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3A1D">
        <w:rPr>
          <w:rFonts w:ascii="Times New Roman" w:hAnsi="Times New Roman"/>
          <w:sz w:val="24"/>
          <w:szCs w:val="24"/>
        </w:rPr>
        <w:t>republicată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4D3A1D">
        <w:rPr>
          <w:rFonts w:ascii="Times New Roman" w:hAnsi="Times New Roman"/>
          <w:sz w:val="24"/>
          <w:szCs w:val="24"/>
        </w:rPr>
        <w:t>modificările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și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completările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ulterioare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, H.G.nr.1391/2006 </w:t>
      </w:r>
      <w:proofErr w:type="spellStart"/>
      <w:r w:rsidRPr="004D3A1D">
        <w:rPr>
          <w:rFonts w:ascii="Times New Roman" w:hAnsi="Times New Roman"/>
          <w:sz w:val="24"/>
          <w:szCs w:val="24"/>
        </w:rPr>
        <w:t>pentru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aprobarea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Regulamentului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D3A1D">
        <w:rPr>
          <w:rFonts w:ascii="Times New Roman" w:hAnsi="Times New Roman"/>
          <w:sz w:val="24"/>
          <w:szCs w:val="24"/>
        </w:rPr>
        <w:t>aplicare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D3A1D">
        <w:rPr>
          <w:rFonts w:ascii="Times New Roman" w:hAnsi="Times New Roman"/>
          <w:sz w:val="24"/>
          <w:szCs w:val="24"/>
        </w:rPr>
        <w:t>Ordonanţei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D3A1D">
        <w:rPr>
          <w:rFonts w:ascii="Times New Roman" w:hAnsi="Times New Roman"/>
          <w:sz w:val="24"/>
          <w:szCs w:val="24"/>
        </w:rPr>
        <w:t>urgenţă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D3A1D">
        <w:rPr>
          <w:rFonts w:ascii="Times New Roman" w:hAnsi="Times New Roman"/>
          <w:sz w:val="24"/>
          <w:szCs w:val="24"/>
        </w:rPr>
        <w:t>Guvernului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nr.195/2002 </w:t>
      </w:r>
      <w:proofErr w:type="spellStart"/>
      <w:r w:rsidRPr="004D3A1D">
        <w:rPr>
          <w:rFonts w:ascii="Times New Roman" w:hAnsi="Times New Roman"/>
          <w:sz w:val="24"/>
          <w:szCs w:val="24"/>
        </w:rPr>
        <w:t>privind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circulaţia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4D3A1D">
        <w:rPr>
          <w:rFonts w:ascii="Times New Roman" w:hAnsi="Times New Roman"/>
          <w:sz w:val="24"/>
          <w:szCs w:val="24"/>
        </w:rPr>
        <w:t>drumurile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publice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3A1D">
        <w:rPr>
          <w:rFonts w:ascii="Times New Roman" w:hAnsi="Times New Roman"/>
          <w:sz w:val="24"/>
          <w:szCs w:val="24"/>
        </w:rPr>
        <w:t>republicată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4D3A1D">
        <w:rPr>
          <w:rFonts w:ascii="Times New Roman" w:hAnsi="Times New Roman"/>
          <w:sz w:val="24"/>
          <w:szCs w:val="24"/>
        </w:rPr>
        <w:t>modificările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și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completările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ulterioare</w:t>
      </w:r>
      <w:proofErr w:type="spellEnd"/>
      <w:r w:rsidRPr="004D3A1D">
        <w:rPr>
          <w:rFonts w:ascii="Times New Roman" w:hAnsi="Times New Roman"/>
          <w:sz w:val="24"/>
          <w:szCs w:val="24"/>
        </w:rPr>
        <w:t>.</w:t>
      </w:r>
    </w:p>
    <w:p w14:paraId="04AE6AAA" w14:textId="357D6A3A" w:rsidR="00415BCE" w:rsidRPr="004D3A1D" w:rsidRDefault="005F1694" w:rsidP="004D3A1D">
      <w:pPr>
        <w:pStyle w:val="Listparagraf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3A1D">
        <w:rPr>
          <w:rFonts w:ascii="Times New Roman" w:hAnsi="Times New Roman"/>
          <w:sz w:val="24"/>
          <w:szCs w:val="24"/>
        </w:rPr>
        <w:t>Avand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D3A1D">
        <w:rPr>
          <w:rFonts w:ascii="Times New Roman" w:hAnsi="Times New Roman"/>
          <w:sz w:val="24"/>
          <w:szCs w:val="24"/>
        </w:rPr>
        <w:t>vedere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cele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prezentate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3A1D">
        <w:rPr>
          <w:rFonts w:ascii="Times New Roman" w:hAnsi="Times New Roman"/>
          <w:sz w:val="24"/>
          <w:szCs w:val="24"/>
        </w:rPr>
        <w:t>propunem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Consiliului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4D3A1D">
        <w:rPr>
          <w:rFonts w:ascii="Times New Roman" w:hAnsi="Times New Roman"/>
          <w:sz w:val="24"/>
          <w:szCs w:val="24"/>
        </w:rPr>
        <w:t>Municipiul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Drobeta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Turnu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Severin </w:t>
      </w:r>
      <w:proofErr w:type="spellStart"/>
      <w:r w:rsidRPr="004D3A1D">
        <w:rPr>
          <w:rFonts w:ascii="Times New Roman" w:hAnsi="Times New Roman"/>
          <w:sz w:val="24"/>
          <w:szCs w:val="24"/>
        </w:rPr>
        <w:t>spre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analiză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şi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aprobare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relocarea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statiei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de taxi  </w:t>
      </w:r>
      <w:proofErr w:type="spellStart"/>
      <w:r w:rsidRPr="004D3A1D">
        <w:rPr>
          <w:rFonts w:ascii="Times New Roman" w:hAnsi="Times New Roman"/>
          <w:sz w:val="24"/>
          <w:szCs w:val="24"/>
        </w:rPr>
        <w:t>situata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4D3A1D">
        <w:rPr>
          <w:rFonts w:ascii="Times New Roman" w:hAnsi="Times New Roman"/>
          <w:sz w:val="24"/>
          <w:szCs w:val="24"/>
        </w:rPr>
        <w:t>partea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D3A1D">
        <w:rPr>
          <w:rFonts w:ascii="Times New Roman" w:hAnsi="Times New Roman"/>
          <w:sz w:val="24"/>
          <w:szCs w:val="24"/>
        </w:rPr>
        <w:t>nord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a str. </w:t>
      </w:r>
      <w:proofErr w:type="spellStart"/>
      <w:r w:rsidRPr="004D3A1D">
        <w:rPr>
          <w:rFonts w:ascii="Times New Roman" w:hAnsi="Times New Roman"/>
          <w:sz w:val="24"/>
          <w:szCs w:val="24"/>
        </w:rPr>
        <w:t>Splai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Mihai </w:t>
      </w:r>
      <w:proofErr w:type="spellStart"/>
      <w:r w:rsidRPr="004D3A1D">
        <w:rPr>
          <w:rFonts w:ascii="Times New Roman" w:hAnsi="Times New Roman"/>
          <w:sz w:val="24"/>
          <w:szCs w:val="24"/>
        </w:rPr>
        <w:t>Viteazu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– zona </w:t>
      </w:r>
      <w:proofErr w:type="spellStart"/>
      <w:r w:rsidRPr="004D3A1D">
        <w:rPr>
          <w:rFonts w:ascii="Times New Roman" w:hAnsi="Times New Roman"/>
          <w:sz w:val="24"/>
          <w:szCs w:val="24"/>
        </w:rPr>
        <w:t>Spitalul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Judetean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, pe </w:t>
      </w:r>
      <w:proofErr w:type="spellStart"/>
      <w:r w:rsidRPr="004D3A1D">
        <w:rPr>
          <w:rFonts w:ascii="Times New Roman" w:hAnsi="Times New Roman"/>
          <w:sz w:val="24"/>
          <w:szCs w:val="24"/>
        </w:rPr>
        <w:t>partea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D3A1D">
        <w:rPr>
          <w:rFonts w:ascii="Times New Roman" w:hAnsi="Times New Roman"/>
          <w:sz w:val="24"/>
          <w:szCs w:val="24"/>
        </w:rPr>
        <w:t>sud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a str. </w:t>
      </w:r>
      <w:proofErr w:type="spellStart"/>
      <w:r w:rsidRPr="004D3A1D">
        <w:rPr>
          <w:rFonts w:ascii="Times New Roman" w:hAnsi="Times New Roman"/>
          <w:sz w:val="24"/>
          <w:szCs w:val="24"/>
        </w:rPr>
        <w:t>Splai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M. </w:t>
      </w:r>
      <w:proofErr w:type="spellStart"/>
      <w:r w:rsidRPr="004D3A1D">
        <w:rPr>
          <w:rFonts w:ascii="Times New Roman" w:hAnsi="Times New Roman"/>
          <w:sz w:val="24"/>
          <w:szCs w:val="24"/>
        </w:rPr>
        <w:t>Viteazu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intre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trecerile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D3A1D">
        <w:rPr>
          <w:rFonts w:ascii="Times New Roman" w:hAnsi="Times New Roman"/>
          <w:sz w:val="24"/>
          <w:szCs w:val="24"/>
        </w:rPr>
        <w:t>pietoni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situate la </w:t>
      </w:r>
      <w:proofErr w:type="spellStart"/>
      <w:r w:rsidRPr="004D3A1D">
        <w:rPr>
          <w:rFonts w:ascii="Times New Roman" w:hAnsi="Times New Roman"/>
          <w:sz w:val="24"/>
          <w:szCs w:val="24"/>
        </w:rPr>
        <w:t>intersectia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D3A1D">
        <w:rPr>
          <w:rFonts w:ascii="Times New Roman" w:hAnsi="Times New Roman"/>
          <w:sz w:val="24"/>
          <w:szCs w:val="24"/>
        </w:rPr>
        <w:t>Aleea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Privighetorilor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D3A1D">
        <w:rPr>
          <w:rFonts w:ascii="Times New Roman" w:hAnsi="Times New Roman"/>
          <w:sz w:val="24"/>
          <w:szCs w:val="24"/>
        </w:rPr>
        <w:t>si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calea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D3A1D">
        <w:rPr>
          <w:rFonts w:ascii="Times New Roman" w:hAnsi="Times New Roman"/>
          <w:sz w:val="24"/>
          <w:szCs w:val="24"/>
        </w:rPr>
        <w:t>acces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D3A1D">
        <w:rPr>
          <w:rFonts w:ascii="Times New Roman" w:hAnsi="Times New Roman"/>
          <w:sz w:val="24"/>
          <w:szCs w:val="24"/>
        </w:rPr>
        <w:t>unitatea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D3A1D">
        <w:rPr>
          <w:rFonts w:ascii="Times New Roman" w:hAnsi="Times New Roman"/>
          <w:sz w:val="24"/>
          <w:szCs w:val="24"/>
        </w:rPr>
        <w:t>primiri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urgente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D3A1D">
        <w:rPr>
          <w:rFonts w:ascii="Times New Roman" w:hAnsi="Times New Roman"/>
          <w:sz w:val="24"/>
          <w:szCs w:val="24"/>
        </w:rPr>
        <w:t>Spitalului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A1D">
        <w:rPr>
          <w:rFonts w:ascii="Times New Roman" w:hAnsi="Times New Roman"/>
          <w:sz w:val="24"/>
          <w:szCs w:val="24"/>
        </w:rPr>
        <w:t>Judetean</w:t>
      </w:r>
      <w:proofErr w:type="spellEnd"/>
      <w:r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6A7D" w:rsidRPr="004D3A1D">
        <w:rPr>
          <w:rFonts w:ascii="Times New Roman" w:eastAsiaTheme="minorHAnsi" w:hAnsi="Times New Roman"/>
          <w:sz w:val="24"/>
          <w:szCs w:val="24"/>
        </w:rPr>
        <w:t>si</w:t>
      </w:r>
      <w:proofErr w:type="spellEnd"/>
      <w:r w:rsidR="00E76A7D" w:rsidRPr="004D3A1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76A7D" w:rsidRPr="004D3A1D">
        <w:rPr>
          <w:rFonts w:ascii="Times New Roman" w:hAnsi="Times New Roman"/>
          <w:sz w:val="24"/>
          <w:szCs w:val="24"/>
        </w:rPr>
        <w:t>actualizarea</w:t>
      </w:r>
      <w:proofErr w:type="spellEnd"/>
      <w:r w:rsidR="00E76A7D"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6A7D" w:rsidRPr="004D3A1D">
        <w:rPr>
          <w:rFonts w:ascii="Times New Roman" w:hAnsi="Times New Roman"/>
          <w:sz w:val="24"/>
          <w:szCs w:val="24"/>
        </w:rPr>
        <w:t>situatiei</w:t>
      </w:r>
      <w:proofErr w:type="spellEnd"/>
      <w:r w:rsidR="00E76A7D"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6A7D" w:rsidRPr="004D3A1D">
        <w:rPr>
          <w:rFonts w:ascii="Times New Roman" w:hAnsi="Times New Roman"/>
          <w:sz w:val="24"/>
          <w:szCs w:val="24"/>
        </w:rPr>
        <w:t>privind</w:t>
      </w:r>
      <w:proofErr w:type="spellEnd"/>
      <w:r w:rsidR="00E76A7D"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6A7D" w:rsidRPr="004D3A1D">
        <w:rPr>
          <w:rFonts w:ascii="Times New Roman" w:hAnsi="Times New Roman"/>
          <w:sz w:val="24"/>
          <w:szCs w:val="24"/>
        </w:rPr>
        <w:t>statiile</w:t>
      </w:r>
      <w:proofErr w:type="spellEnd"/>
      <w:r w:rsidR="00E76A7D" w:rsidRPr="004D3A1D">
        <w:rPr>
          <w:rFonts w:ascii="Times New Roman" w:hAnsi="Times New Roman"/>
          <w:sz w:val="24"/>
          <w:szCs w:val="24"/>
        </w:rPr>
        <w:t xml:space="preserve">  de taxi din  </w:t>
      </w:r>
      <w:proofErr w:type="spellStart"/>
      <w:r w:rsidR="00E76A7D" w:rsidRPr="004D3A1D">
        <w:rPr>
          <w:rFonts w:ascii="Times New Roman" w:hAnsi="Times New Roman"/>
          <w:sz w:val="24"/>
          <w:szCs w:val="24"/>
        </w:rPr>
        <w:t>municipiul</w:t>
      </w:r>
      <w:proofErr w:type="spellEnd"/>
      <w:r w:rsidR="00E76A7D"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6A7D" w:rsidRPr="004D3A1D">
        <w:rPr>
          <w:rFonts w:ascii="Times New Roman" w:hAnsi="Times New Roman"/>
          <w:sz w:val="24"/>
          <w:szCs w:val="24"/>
        </w:rPr>
        <w:t>Drobeta</w:t>
      </w:r>
      <w:proofErr w:type="spellEnd"/>
      <w:r w:rsidR="00E76A7D" w:rsidRPr="004D3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6A7D" w:rsidRPr="004D3A1D">
        <w:rPr>
          <w:rFonts w:ascii="Times New Roman" w:hAnsi="Times New Roman"/>
          <w:sz w:val="24"/>
          <w:szCs w:val="24"/>
        </w:rPr>
        <w:t>Turnu</w:t>
      </w:r>
      <w:proofErr w:type="spellEnd"/>
      <w:r w:rsidR="00E76A7D" w:rsidRPr="004D3A1D">
        <w:rPr>
          <w:rFonts w:ascii="Times New Roman" w:hAnsi="Times New Roman"/>
          <w:sz w:val="24"/>
          <w:szCs w:val="24"/>
        </w:rPr>
        <w:t xml:space="preserve"> Severin, </w:t>
      </w:r>
      <w:proofErr w:type="spellStart"/>
      <w:r w:rsidR="00E76A7D" w:rsidRPr="004D3A1D">
        <w:rPr>
          <w:rFonts w:ascii="Times New Roman" w:hAnsi="Times New Roman"/>
          <w:sz w:val="24"/>
          <w:szCs w:val="24"/>
        </w:rPr>
        <w:t>astfel</w:t>
      </w:r>
      <w:proofErr w:type="spellEnd"/>
      <w:r w:rsidR="00E76A7D" w:rsidRPr="004D3A1D">
        <w:rPr>
          <w:rFonts w:ascii="Times New Roman" w:hAnsi="Times New Roman"/>
          <w:sz w:val="24"/>
          <w:szCs w:val="24"/>
        </w:rPr>
        <w:t>:</w:t>
      </w:r>
    </w:p>
    <w:p w14:paraId="323EA678" w14:textId="77777777" w:rsidR="00415BCE" w:rsidRPr="004D3A1D" w:rsidRDefault="00415BCE" w:rsidP="004D3A1D">
      <w:pPr>
        <w:rPr>
          <w:b/>
        </w:rPr>
      </w:pPr>
    </w:p>
    <w:tbl>
      <w:tblPr>
        <w:tblStyle w:val="Tabelgril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4961"/>
        <w:gridCol w:w="992"/>
      </w:tblGrid>
      <w:tr w:rsidR="00E76A7D" w:rsidRPr="004D3A1D" w14:paraId="2A1FAB80" w14:textId="77777777" w:rsidTr="00C83F2D">
        <w:tc>
          <w:tcPr>
            <w:tcW w:w="568" w:type="dxa"/>
          </w:tcPr>
          <w:p w14:paraId="2885119A" w14:textId="77777777" w:rsidR="00E76A7D" w:rsidRPr="004D3A1D" w:rsidRDefault="00E76A7D" w:rsidP="004D3A1D">
            <w:pPr>
              <w:jc w:val="both"/>
              <w:rPr>
                <w:b/>
              </w:rPr>
            </w:pPr>
            <w:r w:rsidRPr="004D3A1D">
              <w:rPr>
                <w:b/>
              </w:rPr>
              <w:t xml:space="preserve"> Nr. </w:t>
            </w:r>
            <w:proofErr w:type="spellStart"/>
            <w:r w:rsidRPr="004D3A1D">
              <w:rPr>
                <w:b/>
              </w:rPr>
              <w:t>crt</w:t>
            </w:r>
            <w:proofErr w:type="spellEnd"/>
          </w:p>
        </w:tc>
        <w:tc>
          <w:tcPr>
            <w:tcW w:w="4111" w:type="dxa"/>
          </w:tcPr>
          <w:p w14:paraId="140109C7" w14:textId="77777777" w:rsidR="00E76A7D" w:rsidRPr="004D3A1D" w:rsidRDefault="00E76A7D" w:rsidP="004D3A1D">
            <w:pPr>
              <w:jc w:val="center"/>
              <w:rPr>
                <w:b/>
              </w:rPr>
            </w:pPr>
            <w:r w:rsidRPr="004D3A1D">
              <w:rPr>
                <w:b/>
              </w:rPr>
              <w:t xml:space="preserve">Denumirea </w:t>
            </w:r>
            <w:proofErr w:type="spellStart"/>
            <w:r w:rsidRPr="004D3A1D">
              <w:rPr>
                <w:b/>
              </w:rPr>
              <w:t>statiei</w:t>
            </w:r>
            <w:proofErr w:type="spellEnd"/>
            <w:r w:rsidRPr="004D3A1D">
              <w:rPr>
                <w:b/>
              </w:rPr>
              <w:t xml:space="preserve"> de taxi</w:t>
            </w:r>
          </w:p>
        </w:tc>
        <w:tc>
          <w:tcPr>
            <w:tcW w:w="4961" w:type="dxa"/>
          </w:tcPr>
          <w:p w14:paraId="06E0E00D" w14:textId="77777777" w:rsidR="00E76A7D" w:rsidRPr="004D3A1D" w:rsidRDefault="00E76A7D" w:rsidP="004D3A1D">
            <w:pPr>
              <w:jc w:val="center"/>
              <w:rPr>
                <w:b/>
              </w:rPr>
            </w:pPr>
            <w:proofErr w:type="spellStart"/>
            <w:r w:rsidRPr="004D3A1D">
              <w:rPr>
                <w:b/>
              </w:rPr>
              <w:t>Locatie</w:t>
            </w:r>
            <w:proofErr w:type="spellEnd"/>
          </w:p>
        </w:tc>
        <w:tc>
          <w:tcPr>
            <w:tcW w:w="992" w:type="dxa"/>
          </w:tcPr>
          <w:p w14:paraId="7C001482" w14:textId="77777777" w:rsidR="00E76A7D" w:rsidRPr="004D3A1D" w:rsidRDefault="00E76A7D" w:rsidP="004D3A1D">
            <w:pPr>
              <w:jc w:val="center"/>
              <w:rPr>
                <w:b/>
              </w:rPr>
            </w:pPr>
            <w:r w:rsidRPr="004D3A1D">
              <w:rPr>
                <w:b/>
              </w:rPr>
              <w:t>Nr locuri</w:t>
            </w:r>
          </w:p>
        </w:tc>
      </w:tr>
      <w:tr w:rsidR="00E76A7D" w:rsidRPr="004D3A1D" w14:paraId="0478481A" w14:textId="77777777" w:rsidTr="00C83F2D">
        <w:tc>
          <w:tcPr>
            <w:tcW w:w="568" w:type="dxa"/>
          </w:tcPr>
          <w:p w14:paraId="1C03131C" w14:textId="77777777" w:rsidR="00E76A7D" w:rsidRPr="004D3A1D" w:rsidRDefault="00E76A7D" w:rsidP="004D3A1D">
            <w:pPr>
              <w:jc w:val="both"/>
            </w:pPr>
            <w:r w:rsidRPr="004D3A1D">
              <w:t>1</w:t>
            </w:r>
          </w:p>
        </w:tc>
        <w:tc>
          <w:tcPr>
            <w:tcW w:w="4111" w:type="dxa"/>
          </w:tcPr>
          <w:p w14:paraId="3D00E932" w14:textId="77777777" w:rsidR="00E76A7D" w:rsidRPr="004D3A1D" w:rsidRDefault="00E76A7D" w:rsidP="004D3A1D">
            <w:pPr>
              <w:jc w:val="both"/>
            </w:pPr>
            <w:r w:rsidRPr="004D3A1D">
              <w:t>MOL</w:t>
            </w:r>
          </w:p>
        </w:tc>
        <w:tc>
          <w:tcPr>
            <w:tcW w:w="4961" w:type="dxa"/>
          </w:tcPr>
          <w:p w14:paraId="66FEFCB4" w14:textId="77777777" w:rsidR="00E76A7D" w:rsidRPr="004D3A1D" w:rsidRDefault="00E76A7D" w:rsidP="004D3A1D">
            <w:pPr>
              <w:jc w:val="both"/>
            </w:pPr>
            <w:r w:rsidRPr="004D3A1D">
              <w:t xml:space="preserve">Str. Ghe. Anghel  -  </w:t>
            </w:r>
            <w:proofErr w:type="spellStart"/>
            <w:r w:rsidRPr="004D3A1D">
              <w:t>Bld</w:t>
            </w:r>
            <w:proofErr w:type="spellEnd"/>
            <w:r w:rsidRPr="004D3A1D">
              <w:t>. T. Vladimirescu</w:t>
            </w:r>
          </w:p>
        </w:tc>
        <w:tc>
          <w:tcPr>
            <w:tcW w:w="992" w:type="dxa"/>
          </w:tcPr>
          <w:p w14:paraId="5F31618D" w14:textId="77777777" w:rsidR="00E76A7D" w:rsidRPr="004D3A1D" w:rsidRDefault="00E76A7D" w:rsidP="004D3A1D">
            <w:pPr>
              <w:jc w:val="both"/>
            </w:pPr>
            <w:r w:rsidRPr="004D3A1D">
              <w:t>20</w:t>
            </w:r>
          </w:p>
        </w:tc>
      </w:tr>
      <w:tr w:rsidR="00E76A7D" w:rsidRPr="004D3A1D" w14:paraId="7A354989" w14:textId="77777777" w:rsidTr="00C83F2D">
        <w:tc>
          <w:tcPr>
            <w:tcW w:w="568" w:type="dxa"/>
          </w:tcPr>
          <w:p w14:paraId="1572B3D0" w14:textId="77777777" w:rsidR="00E76A7D" w:rsidRPr="004D3A1D" w:rsidRDefault="00E76A7D" w:rsidP="004D3A1D">
            <w:pPr>
              <w:jc w:val="both"/>
            </w:pPr>
            <w:r w:rsidRPr="004D3A1D">
              <w:t>2</w:t>
            </w:r>
          </w:p>
        </w:tc>
        <w:tc>
          <w:tcPr>
            <w:tcW w:w="4111" w:type="dxa"/>
          </w:tcPr>
          <w:p w14:paraId="6C68E609" w14:textId="77777777" w:rsidR="00E76A7D" w:rsidRPr="004D3A1D" w:rsidRDefault="00E76A7D" w:rsidP="004D3A1D">
            <w:pPr>
              <w:jc w:val="both"/>
            </w:pPr>
            <w:r w:rsidRPr="004D3A1D">
              <w:t>TRAIAN</w:t>
            </w:r>
          </w:p>
        </w:tc>
        <w:tc>
          <w:tcPr>
            <w:tcW w:w="4961" w:type="dxa"/>
          </w:tcPr>
          <w:p w14:paraId="0F4DDF4F" w14:textId="77777777" w:rsidR="00E76A7D" w:rsidRPr="004D3A1D" w:rsidRDefault="00E76A7D" w:rsidP="004D3A1D">
            <w:pPr>
              <w:jc w:val="both"/>
            </w:pPr>
            <w:r w:rsidRPr="004D3A1D">
              <w:t xml:space="preserve">Str. </w:t>
            </w:r>
            <w:proofErr w:type="spellStart"/>
            <w:r w:rsidRPr="004D3A1D">
              <w:t>Smardan</w:t>
            </w:r>
            <w:proofErr w:type="spellEnd"/>
            <w:r w:rsidRPr="004D3A1D">
              <w:t xml:space="preserve"> ( intre </w:t>
            </w:r>
            <w:proofErr w:type="spellStart"/>
            <w:r w:rsidRPr="004D3A1D">
              <w:t>Bld</w:t>
            </w:r>
            <w:proofErr w:type="spellEnd"/>
            <w:r w:rsidRPr="004D3A1D">
              <w:t xml:space="preserve">. T. Vladimirescu si </w:t>
            </w:r>
            <w:proofErr w:type="spellStart"/>
            <w:r w:rsidRPr="004D3A1D">
              <w:t>str.Brancoveanu</w:t>
            </w:r>
            <w:proofErr w:type="spellEnd"/>
            <w:r w:rsidRPr="004D3A1D">
              <w:t xml:space="preserve">) </w:t>
            </w:r>
          </w:p>
        </w:tc>
        <w:tc>
          <w:tcPr>
            <w:tcW w:w="992" w:type="dxa"/>
          </w:tcPr>
          <w:p w14:paraId="397C8CE0" w14:textId="77777777" w:rsidR="00E76A7D" w:rsidRPr="004D3A1D" w:rsidRDefault="00E76A7D" w:rsidP="004D3A1D">
            <w:pPr>
              <w:jc w:val="both"/>
            </w:pPr>
            <w:r w:rsidRPr="004D3A1D">
              <w:t>10</w:t>
            </w:r>
          </w:p>
        </w:tc>
      </w:tr>
      <w:tr w:rsidR="00E76A7D" w:rsidRPr="004D3A1D" w14:paraId="470BB13A" w14:textId="77777777" w:rsidTr="00C83F2D">
        <w:tc>
          <w:tcPr>
            <w:tcW w:w="568" w:type="dxa"/>
          </w:tcPr>
          <w:p w14:paraId="6952F6A4" w14:textId="77777777" w:rsidR="00E76A7D" w:rsidRPr="004D3A1D" w:rsidRDefault="00E76A7D" w:rsidP="004D3A1D">
            <w:pPr>
              <w:jc w:val="both"/>
            </w:pPr>
            <w:r w:rsidRPr="004D3A1D">
              <w:t>3</w:t>
            </w:r>
          </w:p>
        </w:tc>
        <w:tc>
          <w:tcPr>
            <w:tcW w:w="4111" w:type="dxa"/>
          </w:tcPr>
          <w:p w14:paraId="2ECCE4BF" w14:textId="77777777" w:rsidR="00E76A7D" w:rsidRPr="004D3A1D" w:rsidRDefault="00E76A7D" w:rsidP="004D3A1D">
            <w:pPr>
              <w:jc w:val="both"/>
            </w:pPr>
            <w:r w:rsidRPr="004D3A1D">
              <w:t>TRIBUNAL</w:t>
            </w:r>
          </w:p>
        </w:tc>
        <w:tc>
          <w:tcPr>
            <w:tcW w:w="4961" w:type="dxa"/>
          </w:tcPr>
          <w:p w14:paraId="05702DD6" w14:textId="77777777" w:rsidR="00E76A7D" w:rsidRPr="004D3A1D" w:rsidRDefault="00E76A7D" w:rsidP="004D3A1D">
            <w:pPr>
              <w:jc w:val="both"/>
            </w:pPr>
            <w:r w:rsidRPr="004D3A1D">
              <w:t xml:space="preserve">Str. </w:t>
            </w:r>
            <w:proofErr w:type="spellStart"/>
            <w:r w:rsidRPr="004D3A1D">
              <w:t>Cosbuc</w:t>
            </w:r>
            <w:proofErr w:type="spellEnd"/>
            <w:r w:rsidRPr="004D3A1D">
              <w:t xml:space="preserve"> (intre </w:t>
            </w:r>
            <w:proofErr w:type="spellStart"/>
            <w:r w:rsidRPr="004D3A1D">
              <w:t>Protectia</w:t>
            </w:r>
            <w:proofErr w:type="spellEnd"/>
            <w:r w:rsidRPr="004D3A1D">
              <w:t xml:space="preserve"> Mediului si </w:t>
            </w:r>
            <w:proofErr w:type="spellStart"/>
            <w:r w:rsidRPr="004D3A1D">
              <w:t>Bld.Carol</w:t>
            </w:r>
            <w:proofErr w:type="spellEnd"/>
            <w:r w:rsidRPr="004D3A1D">
              <w:t xml:space="preserve"> I )</w:t>
            </w:r>
          </w:p>
        </w:tc>
        <w:tc>
          <w:tcPr>
            <w:tcW w:w="992" w:type="dxa"/>
          </w:tcPr>
          <w:p w14:paraId="3B9B11EE" w14:textId="77777777" w:rsidR="00E76A7D" w:rsidRPr="004D3A1D" w:rsidRDefault="00E76A7D" w:rsidP="004D3A1D">
            <w:pPr>
              <w:jc w:val="both"/>
            </w:pPr>
            <w:r w:rsidRPr="004D3A1D">
              <w:t>8</w:t>
            </w:r>
          </w:p>
        </w:tc>
      </w:tr>
      <w:tr w:rsidR="00E76A7D" w:rsidRPr="004D3A1D" w14:paraId="00536263" w14:textId="77777777" w:rsidTr="00C83F2D">
        <w:tc>
          <w:tcPr>
            <w:tcW w:w="568" w:type="dxa"/>
          </w:tcPr>
          <w:p w14:paraId="269AC8C7" w14:textId="77777777" w:rsidR="00E76A7D" w:rsidRPr="004D3A1D" w:rsidRDefault="00E76A7D" w:rsidP="004D3A1D">
            <w:pPr>
              <w:jc w:val="both"/>
            </w:pPr>
            <w:r w:rsidRPr="004D3A1D">
              <w:t>4</w:t>
            </w:r>
          </w:p>
        </w:tc>
        <w:tc>
          <w:tcPr>
            <w:tcW w:w="4111" w:type="dxa"/>
          </w:tcPr>
          <w:p w14:paraId="1B153171" w14:textId="77777777" w:rsidR="00E76A7D" w:rsidRPr="004D3A1D" w:rsidRDefault="00E76A7D" w:rsidP="004D3A1D">
            <w:pPr>
              <w:jc w:val="both"/>
            </w:pPr>
            <w:r w:rsidRPr="004D3A1D">
              <w:t>AUTOGARA</w:t>
            </w:r>
          </w:p>
        </w:tc>
        <w:tc>
          <w:tcPr>
            <w:tcW w:w="4961" w:type="dxa"/>
          </w:tcPr>
          <w:p w14:paraId="171689E7" w14:textId="77777777" w:rsidR="00E76A7D" w:rsidRPr="004D3A1D" w:rsidRDefault="00E76A7D" w:rsidP="004D3A1D">
            <w:pPr>
              <w:jc w:val="both"/>
            </w:pPr>
            <w:r w:rsidRPr="004D3A1D">
              <w:t xml:space="preserve">Str. </w:t>
            </w:r>
            <w:proofErr w:type="spellStart"/>
            <w:r w:rsidRPr="004D3A1D">
              <w:t>Topolnitei</w:t>
            </w:r>
            <w:proofErr w:type="spellEnd"/>
            <w:r w:rsidRPr="004D3A1D">
              <w:t xml:space="preserve"> ( intre </w:t>
            </w:r>
            <w:proofErr w:type="spellStart"/>
            <w:r w:rsidRPr="004D3A1D">
              <w:t>str</w:t>
            </w:r>
            <w:proofErr w:type="spellEnd"/>
            <w:r w:rsidRPr="004D3A1D">
              <w:t>..</w:t>
            </w:r>
            <w:proofErr w:type="spellStart"/>
            <w:r w:rsidRPr="004D3A1D">
              <w:t>Brancoveanu</w:t>
            </w:r>
            <w:proofErr w:type="spellEnd"/>
            <w:r w:rsidRPr="004D3A1D">
              <w:t xml:space="preserve"> si str. </w:t>
            </w:r>
            <w:proofErr w:type="spellStart"/>
            <w:r w:rsidRPr="004D3A1D">
              <w:t>Calomfirescu</w:t>
            </w:r>
            <w:proofErr w:type="spellEnd"/>
            <w:r w:rsidRPr="004D3A1D">
              <w:t>)</w:t>
            </w:r>
          </w:p>
        </w:tc>
        <w:tc>
          <w:tcPr>
            <w:tcW w:w="992" w:type="dxa"/>
          </w:tcPr>
          <w:p w14:paraId="56B53231" w14:textId="77777777" w:rsidR="00E76A7D" w:rsidRPr="004D3A1D" w:rsidRDefault="00E76A7D" w:rsidP="004D3A1D">
            <w:pPr>
              <w:jc w:val="both"/>
            </w:pPr>
            <w:r w:rsidRPr="004D3A1D">
              <w:t>12</w:t>
            </w:r>
          </w:p>
        </w:tc>
      </w:tr>
      <w:tr w:rsidR="00E76A7D" w:rsidRPr="004D3A1D" w14:paraId="5C8129C9" w14:textId="77777777" w:rsidTr="00C83F2D">
        <w:tc>
          <w:tcPr>
            <w:tcW w:w="568" w:type="dxa"/>
          </w:tcPr>
          <w:p w14:paraId="19F2289D" w14:textId="77777777" w:rsidR="00E76A7D" w:rsidRPr="004D3A1D" w:rsidRDefault="00E76A7D" w:rsidP="004D3A1D">
            <w:pPr>
              <w:jc w:val="both"/>
            </w:pPr>
            <w:r w:rsidRPr="004D3A1D">
              <w:t>5</w:t>
            </w:r>
          </w:p>
        </w:tc>
        <w:tc>
          <w:tcPr>
            <w:tcW w:w="4111" w:type="dxa"/>
          </w:tcPr>
          <w:p w14:paraId="7A0CCECC" w14:textId="77777777" w:rsidR="00E76A7D" w:rsidRPr="004D3A1D" w:rsidRDefault="00E76A7D" w:rsidP="004D3A1D">
            <w:pPr>
              <w:jc w:val="both"/>
            </w:pPr>
            <w:r w:rsidRPr="004D3A1D">
              <w:t>STOMATOLOGIE</w:t>
            </w:r>
          </w:p>
        </w:tc>
        <w:tc>
          <w:tcPr>
            <w:tcW w:w="4961" w:type="dxa"/>
          </w:tcPr>
          <w:p w14:paraId="5866666B" w14:textId="77777777" w:rsidR="00E76A7D" w:rsidRPr="004D3A1D" w:rsidRDefault="00E76A7D" w:rsidP="004D3A1D">
            <w:pPr>
              <w:jc w:val="both"/>
            </w:pPr>
            <w:proofErr w:type="spellStart"/>
            <w:r w:rsidRPr="004D3A1D">
              <w:t>Bld</w:t>
            </w:r>
            <w:proofErr w:type="spellEnd"/>
            <w:r w:rsidRPr="004D3A1D">
              <w:t xml:space="preserve">. </w:t>
            </w:r>
            <w:proofErr w:type="spellStart"/>
            <w:r w:rsidRPr="004D3A1D">
              <w:t>Revolutiei</w:t>
            </w:r>
            <w:proofErr w:type="spellEnd"/>
            <w:r w:rsidRPr="004D3A1D">
              <w:t xml:space="preserve"> ( Calea Tg. Jiului si str. </w:t>
            </w:r>
            <w:proofErr w:type="spellStart"/>
            <w:r w:rsidRPr="004D3A1D">
              <w:t>W.Maracineanu</w:t>
            </w:r>
            <w:proofErr w:type="spellEnd"/>
            <w:r w:rsidRPr="004D3A1D">
              <w:t>)</w:t>
            </w:r>
          </w:p>
        </w:tc>
        <w:tc>
          <w:tcPr>
            <w:tcW w:w="992" w:type="dxa"/>
          </w:tcPr>
          <w:p w14:paraId="6B740217" w14:textId="77777777" w:rsidR="00E76A7D" w:rsidRPr="004D3A1D" w:rsidRDefault="00E76A7D" w:rsidP="004D3A1D">
            <w:pPr>
              <w:jc w:val="both"/>
            </w:pPr>
            <w:r w:rsidRPr="004D3A1D">
              <w:t>10</w:t>
            </w:r>
          </w:p>
        </w:tc>
      </w:tr>
      <w:tr w:rsidR="00C83F2D" w:rsidRPr="004D3A1D" w14:paraId="0C5A1C77" w14:textId="77777777" w:rsidTr="00C83F2D">
        <w:tc>
          <w:tcPr>
            <w:tcW w:w="568" w:type="dxa"/>
          </w:tcPr>
          <w:p w14:paraId="622CE08E" w14:textId="77777777" w:rsidR="00C83F2D" w:rsidRPr="004D3A1D" w:rsidRDefault="00C83F2D" w:rsidP="00C83F2D">
            <w:pPr>
              <w:jc w:val="both"/>
            </w:pPr>
            <w:r w:rsidRPr="004D3A1D">
              <w:t>6</w:t>
            </w:r>
          </w:p>
        </w:tc>
        <w:tc>
          <w:tcPr>
            <w:tcW w:w="4111" w:type="dxa"/>
          </w:tcPr>
          <w:p w14:paraId="6EAF8DEF" w14:textId="77777777" w:rsidR="00C83F2D" w:rsidRPr="004D3A1D" w:rsidRDefault="00C83F2D" w:rsidP="00C83F2D">
            <w:pPr>
              <w:jc w:val="both"/>
            </w:pPr>
            <w:r w:rsidRPr="004D3A1D">
              <w:t>JUDETEAN</w:t>
            </w:r>
          </w:p>
        </w:tc>
        <w:tc>
          <w:tcPr>
            <w:tcW w:w="4961" w:type="dxa"/>
          </w:tcPr>
          <w:p w14:paraId="5FE50EAC" w14:textId="268BC382" w:rsidR="00C83F2D" w:rsidRPr="004D3A1D" w:rsidRDefault="00C83F2D" w:rsidP="00C83F2D">
            <w:pPr>
              <w:jc w:val="both"/>
            </w:pPr>
            <w:r w:rsidRPr="00403F84">
              <w:rPr>
                <w:b/>
                <w:bCs/>
              </w:rPr>
              <w:t xml:space="preserve">Splai M. Viteazu/ </w:t>
            </w:r>
            <w:proofErr w:type="spellStart"/>
            <w:r w:rsidRPr="00403F84">
              <w:rPr>
                <w:b/>
                <w:bCs/>
              </w:rPr>
              <w:t>intersectia</w:t>
            </w:r>
            <w:proofErr w:type="spellEnd"/>
            <w:r w:rsidRPr="00403F84">
              <w:rPr>
                <w:b/>
                <w:bCs/>
              </w:rPr>
              <w:t xml:space="preserve">  Aleea Privighetorilor</w:t>
            </w:r>
          </w:p>
        </w:tc>
        <w:tc>
          <w:tcPr>
            <w:tcW w:w="992" w:type="dxa"/>
          </w:tcPr>
          <w:p w14:paraId="7170B845" w14:textId="2E456635" w:rsidR="00C83F2D" w:rsidRPr="004D3A1D" w:rsidRDefault="00C83F2D" w:rsidP="00C83F2D">
            <w:pPr>
              <w:jc w:val="both"/>
            </w:pPr>
            <w:r w:rsidRPr="00124775">
              <w:t>7</w:t>
            </w:r>
          </w:p>
        </w:tc>
      </w:tr>
      <w:tr w:rsidR="00C83F2D" w:rsidRPr="004D3A1D" w14:paraId="0DBF9E4D" w14:textId="77777777" w:rsidTr="00C83F2D">
        <w:tc>
          <w:tcPr>
            <w:tcW w:w="568" w:type="dxa"/>
          </w:tcPr>
          <w:p w14:paraId="7802BC32" w14:textId="77777777" w:rsidR="00C83F2D" w:rsidRPr="004D3A1D" w:rsidRDefault="00C83F2D" w:rsidP="00C83F2D">
            <w:pPr>
              <w:jc w:val="both"/>
            </w:pPr>
            <w:r w:rsidRPr="004D3A1D">
              <w:t>7</w:t>
            </w:r>
          </w:p>
        </w:tc>
        <w:tc>
          <w:tcPr>
            <w:tcW w:w="4111" w:type="dxa"/>
          </w:tcPr>
          <w:p w14:paraId="1BFAC87F" w14:textId="77777777" w:rsidR="00C83F2D" w:rsidRPr="004D3A1D" w:rsidRDefault="00C83F2D" w:rsidP="00C83F2D">
            <w:pPr>
              <w:jc w:val="both"/>
            </w:pPr>
            <w:r w:rsidRPr="004D3A1D">
              <w:t>NAI</w:t>
            </w:r>
          </w:p>
        </w:tc>
        <w:tc>
          <w:tcPr>
            <w:tcW w:w="4961" w:type="dxa"/>
          </w:tcPr>
          <w:p w14:paraId="7EEA6D33" w14:textId="77777777" w:rsidR="00C83F2D" w:rsidRPr="004D3A1D" w:rsidRDefault="00C83F2D" w:rsidP="00C83F2D">
            <w:pPr>
              <w:jc w:val="both"/>
            </w:pPr>
            <w:proofErr w:type="spellStart"/>
            <w:r w:rsidRPr="004D3A1D">
              <w:t>Bld</w:t>
            </w:r>
            <w:proofErr w:type="spellEnd"/>
            <w:r w:rsidRPr="004D3A1D">
              <w:t xml:space="preserve">. Mihai Viteazu- str. </w:t>
            </w:r>
            <w:proofErr w:type="spellStart"/>
            <w:r w:rsidRPr="004D3A1D">
              <w:t>Crisan</w:t>
            </w:r>
            <w:proofErr w:type="spellEnd"/>
          </w:p>
        </w:tc>
        <w:tc>
          <w:tcPr>
            <w:tcW w:w="992" w:type="dxa"/>
          </w:tcPr>
          <w:p w14:paraId="026C3F28" w14:textId="77777777" w:rsidR="00C83F2D" w:rsidRPr="004D3A1D" w:rsidRDefault="00C83F2D" w:rsidP="00C83F2D">
            <w:pPr>
              <w:jc w:val="both"/>
            </w:pPr>
            <w:r w:rsidRPr="004D3A1D">
              <w:t>12</w:t>
            </w:r>
          </w:p>
        </w:tc>
      </w:tr>
      <w:tr w:rsidR="00C83F2D" w:rsidRPr="004D3A1D" w14:paraId="188EF682" w14:textId="77777777" w:rsidTr="00C83F2D">
        <w:tc>
          <w:tcPr>
            <w:tcW w:w="568" w:type="dxa"/>
          </w:tcPr>
          <w:p w14:paraId="0B28AF5E" w14:textId="77777777" w:rsidR="00C83F2D" w:rsidRPr="004D3A1D" w:rsidRDefault="00C83F2D" w:rsidP="00C83F2D">
            <w:pPr>
              <w:jc w:val="both"/>
            </w:pPr>
            <w:r w:rsidRPr="004D3A1D">
              <w:t>8</w:t>
            </w:r>
          </w:p>
        </w:tc>
        <w:tc>
          <w:tcPr>
            <w:tcW w:w="4111" w:type="dxa"/>
          </w:tcPr>
          <w:p w14:paraId="32DC66E4" w14:textId="77777777" w:rsidR="00C83F2D" w:rsidRPr="004D3A1D" w:rsidRDefault="00C83F2D" w:rsidP="00C83F2D">
            <w:pPr>
              <w:jc w:val="both"/>
            </w:pPr>
            <w:r w:rsidRPr="004D3A1D">
              <w:t>PIPA</w:t>
            </w:r>
          </w:p>
        </w:tc>
        <w:tc>
          <w:tcPr>
            <w:tcW w:w="4961" w:type="dxa"/>
          </w:tcPr>
          <w:p w14:paraId="4C640614" w14:textId="77777777" w:rsidR="00C83F2D" w:rsidRPr="004D3A1D" w:rsidRDefault="00C83F2D" w:rsidP="00C83F2D">
            <w:pPr>
              <w:jc w:val="both"/>
            </w:pPr>
            <w:r w:rsidRPr="004D3A1D">
              <w:t xml:space="preserve">Str. Cicero( intre str. M. </w:t>
            </w:r>
            <w:proofErr w:type="spellStart"/>
            <w:r w:rsidRPr="004D3A1D">
              <w:t>Kogalniceanu</w:t>
            </w:r>
            <w:proofErr w:type="spellEnd"/>
            <w:r w:rsidRPr="004D3A1D">
              <w:t xml:space="preserve"> si str. </w:t>
            </w:r>
            <w:proofErr w:type="spellStart"/>
            <w:r w:rsidRPr="004D3A1D">
              <w:t>Pacii</w:t>
            </w:r>
            <w:proofErr w:type="spellEnd"/>
            <w:r w:rsidRPr="004D3A1D">
              <w:t>)</w:t>
            </w:r>
          </w:p>
        </w:tc>
        <w:tc>
          <w:tcPr>
            <w:tcW w:w="992" w:type="dxa"/>
          </w:tcPr>
          <w:p w14:paraId="344A1185" w14:textId="77777777" w:rsidR="00C83F2D" w:rsidRPr="004D3A1D" w:rsidRDefault="00C83F2D" w:rsidP="00C83F2D">
            <w:pPr>
              <w:jc w:val="both"/>
            </w:pPr>
            <w:r w:rsidRPr="004D3A1D">
              <w:t>10</w:t>
            </w:r>
          </w:p>
        </w:tc>
      </w:tr>
      <w:tr w:rsidR="00C83F2D" w:rsidRPr="004D3A1D" w14:paraId="761EFF59" w14:textId="77777777" w:rsidTr="00C83F2D">
        <w:tc>
          <w:tcPr>
            <w:tcW w:w="568" w:type="dxa"/>
          </w:tcPr>
          <w:p w14:paraId="3F938EE0" w14:textId="77777777" w:rsidR="00C83F2D" w:rsidRPr="004D3A1D" w:rsidRDefault="00C83F2D" w:rsidP="00C83F2D">
            <w:pPr>
              <w:jc w:val="both"/>
            </w:pPr>
            <w:r w:rsidRPr="004D3A1D">
              <w:t>9</w:t>
            </w:r>
          </w:p>
        </w:tc>
        <w:tc>
          <w:tcPr>
            <w:tcW w:w="4111" w:type="dxa"/>
          </w:tcPr>
          <w:p w14:paraId="1ADD0351" w14:textId="77777777" w:rsidR="00C83F2D" w:rsidRPr="004D3A1D" w:rsidRDefault="00C83F2D" w:rsidP="00C83F2D">
            <w:pPr>
              <w:jc w:val="both"/>
              <w:rPr>
                <w:b/>
              </w:rPr>
            </w:pPr>
            <w:r w:rsidRPr="004D3A1D">
              <w:rPr>
                <w:b/>
              </w:rPr>
              <w:t>DUNAREA</w:t>
            </w:r>
          </w:p>
        </w:tc>
        <w:tc>
          <w:tcPr>
            <w:tcW w:w="4961" w:type="dxa"/>
          </w:tcPr>
          <w:p w14:paraId="2BD4E908" w14:textId="77777777" w:rsidR="00C83F2D" w:rsidRPr="00C83F2D" w:rsidRDefault="00C83F2D" w:rsidP="00C83F2D">
            <w:pPr>
              <w:jc w:val="both"/>
              <w:rPr>
                <w:bCs/>
              </w:rPr>
            </w:pPr>
            <w:r w:rsidRPr="00C83F2D">
              <w:rPr>
                <w:bCs/>
              </w:rPr>
              <w:t xml:space="preserve">B-dul </w:t>
            </w:r>
            <w:proofErr w:type="spellStart"/>
            <w:r w:rsidRPr="00C83F2D">
              <w:rPr>
                <w:bCs/>
              </w:rPr>
              <w:t>Revolutiei</w:t>
            </w:r>
            <w:proofErr w:type="spellEnd"/>
            <w:r w:rsidRPr="00C83F2D">
              <w:rPr>
                <w:bCs/>
              </w:rPr>
              <w:t xml:space="preserve"> 16-22 Dec 1989</w:t>
            </w:r>
          </w:p>
        </w:tc>
        <w:tc>
          <w:tcPr>
            <w:tcW w:w="992" w:type="dxa"/>
          </w:tcPr>
          <w:p w14:paraId="21FCB100" w14:textId="77777777" w:rsidR="00C83F2D" w:rsidRPr="00EE79D4" w:rsidRDefault="00C83F2D" w:rsidP="00C83F2D">
            <w:pPr>
              <w:jc w:val="both"/>
              <w:rPr>
                <w:bCs/>
              </w:rPr>
            </w:pPr>
            <w:r w:rsidRPr="00EE79D4">
              <w:rPr>
                <w:bCs/>
              </w:rPr>
              <w:t>5</w:t>
            </w:r>
          </w:p>
        </w:tc>
      </w:tr>
      <w:tr w:rsidR="00C83F2D" w:rsidRPr="004D3A1D" w14:paraId="0EA3628F" w14:textId="77777777" w:rsidTr="00C83F2D">
        <w:tc>
          <w:tcPr>
            <w:tcW w:w="568" w:type="dxa"/>
          </w:tcPr>
          <w:p w14:paraId="1E36FBEF" w14:textId="77777777" w:rsidR="00C83F2D" w:rsidRPr="004D3A1D" w:rsidRDefault="00C83F2D" w:rsidP="00C83F2D">
            <w:pPr>
              <w:jc w:val="both"/>
            </w:pPr>
            <w:r w:rsidRPr="004D3A1D">
              <w:t>10</w:t>
            </w:r>
          </w:p>
        </w:tc>
        <w:tc>
          <w:tcPr>
            <w:tcW w:w="4111" w:type="dxa"/>
          </w:tcPr>
          <w:p w14:paraId="3E6BCA61" w14:textId="77777777" w:rsidR="00C83F2D" w:rsidRPr="004D3A1D" w:rsidRDefault="00C83F2D" w:rsidP="00C83F2D">
            <w:pPr>
              <w:jc w:val="both"/>
            </w:pPr>
            <w:r w:rsidRPr="004D3A1D">
              <w:t>B-DUL  T. VLADIMIRESCU</w:t>
            </w:r>
          </w:p>
        </w:tc>
        <w:tc>
          <w:tcPr>
            <w:tcW w:w="4961" w:type="dxa"/>
          </w:tcPr>
          <w:p w14:paraId="483FBAD0" w14:textId="77777777" w:rsidR="00C83F2D" w:rsidRPr="004D3A1D" w:rsidRDefault="00C83F2D" w:rsidP="00C83F2D">
            <w:pPr>
              <w:jc w:val="both"/>
            </w:pPr>
            <w:r w:rsidRPr="004D3A1D">
              <w:t xml:space="preserve">B-dul  T. Vladimirescu (intre str.  Anghel Saligny si str. </w:t>
            </w:r>
            <w:proofErr w:type="spellStart"/>
            <w:r w:rsidRPr="004D3A1D">
              <w:t>Calarasi</w:t>
            </w:r>
            <w:proofErr w:type="spellEnd"/>
            <w:r w:rsidRPr="004D3A1D">
              <w:t>)</w:t>
            </w:r>
          </w:p>
        </w:tc>
        <w:tc>
          <w:tcPr>
            <w:tcW w:w="992" w:type="dxa"/>
          </w:tcPr>
          <w:p w14:paraId="4FEE93A8" w14:textId="77777777" w:rsidR="00C83F2D" w:rsidRPr="004D3A1D" w:rsidRDefault="00C83F2D" w:rsidP="00C83F2D">
            <w:pPr>
              <w:jc w:val="both"/>
            </w:pPr>
            <w:r w:rsidRPr="004D3A1D">
              <w:t>10</w:t>
            </w:r>
          </w:p>
        </w:tc>
      </w:tr>
      <w:tr w:rsidR="00C83F2D" w:rsidRPr="004D3A1D" w14:paraId="0798F996" w14:textId="77777777" w:rsidTr="00C83F2D">
        <w:tc>
          <w:tcPr>
            <w:tcW w:w="568" w:type="dxa"/>
          </w:tcPr>
          <w:p w14:paraId="2D08C937" w14:textId="77777777" w:rsidR="00C83F2D" w:rsidRPr="004D3A1D" w:rsidRDefault="00C83F2D" w:rsidP="00C83F2D">
            <w:pPr>
              <w:jc w:val="both"/>
            </w:pPr>
            <w:r w:rsidRPr="004D3A1D">
              <w:t>11</w:t>
            </w:r>
          </w:p>
        </w:tc>
        <w:tc>
          <w:tcPr>
            <w:tcW w:w="4111" w:type="dxa"/>
          </w:tcPr>
          <w:p w14:paraId="451BFE79" w14:textId="77777777" w:rsidR="00C83F2D" w:rsidRPr="004D3A1D" w:rsidRDefault="00C83F2D" w:rsidP="00C83F2D">
            <w:pPr>
              <w:jc w:val="both"/>
            </w:pPr>
            <w:r w:rsidRPr="004D3A1D">
              <w:t>STADIONUL MUNICIPAL</w:t>
            </w:r>
          </w:p>
        </w:tc>
        <w:tc>
          <w:tcPr>
            <w:tcW w:w="4961" w:type="dxa"/>
          </w:tcPr>
          <w:p w14:paraId="5DFE4A56" w14:textId="77777777" w:rsidR="00C83F2D" w:rsidRPr="004D3A1D" w:rsidRDefault="00C83F2D" w:rsidP="00C83F2D">
            <w:pPr>
              <w:jc w:val="both"/>
            </w:pPr>
            <w:r w:rsidRPr="004D3A1D">
              <w:t>Str. Independentei</w:t>
            </w:r>
          </w:p>
        </w:tc>
        <w:tc>
          <w:tcPr>
            <w:tcW w:w="992" w:type="dxa"/>
          </w:tcPr>
          <w:p w14:paraId="7F76B209" w14:textId="77777777" w:rsidR="00C83F2D" w:rsidRPr="004D3A1D" w:rsidRDefault="00C83F2D" w:rsidP="00C83F2D">
            <w:pPr>
              <w:jc w:val="both"/>
            </w:pPr>
            <w:r w:rsidRPr="004D3A1D">
              <w:t>10</w:t>
            </w:r>
          </w:p>
        </w:tc>
      </w:tr>
      <w:tr w:rsidR="00C83F2D" w:rsidRPr="004D3A1D" w14:paraId="0BB55FBF" w14:textId="77777777" w:rsidTr="00C83F2D">
        <w:tc>
          <w:tcPr>
            <w:tcW w:w="568" w:type="dxa"/>
          </w:tcPr>
          <w:p w14:paraId="12AB9BC7" w14:textId="77777777" w:rsidR="00C83F2D" w:rsidRPr="004D3A1D" w:rsidRDefault="00C83F2D" w:rsidP="00C83F2D">
            <w:pPr>
              <w:jc w:val="both"/>
            </w:pPr>
            <w:r w:rsidRPr="004D3A1D">
              <w:t>12</w:t>
            </w:r>
          </w:p>
        </w:tc>
        <w:tc>
          <w:tcPr>
            <w:tcW w:w="4111" w:type="dxa"/>
          </w:tcPr>
          <w:p w14:paraId="5C83E22E" w14:textId="77777777" w:rsidR="00C83F2D" w:rsidRPr="004D3A1D" w:rsidRDefault="00C83F2D" w:rsidP="00C83F2D">
            <w:pPr>
              <w:jc w:val="both"/>
            </w:pPr>
            <w:r w:rsidRPr="004D3A1D">
              <w:t>PIATA AGROALIMENTARA CRIHALA</w:t>
            </w:r>
          </w:p>
        </w:tc>
        <w:tc>
          <w:tcPr>
            <w:tcW w:w="4961" w:type="dxa"/>
          </w:tcPr>
          <w:p w14:paraId="4A88E417" w14:textId="77777777" w:rsidR="00C83F2D" w:rsidRPr="004D3A1D" w:rsidRDefault="00C83F2D" w:rsidP="00C83F2D">
            <w:pPr>
              <w:jc w:val="both"/>
            </w:pPr>
            <w:r w:rsidRPr="004D3A1D">
              <w:t xml:space="preserve">Str. W </w:t>
            </w:r>
            <w:proofErr w:type="spellStart"/>
            <w:r w:rsidRPr="004D3A1D">
              <w:t>Maracineanu</w:t>
            </w:r>
            <w:proofErr w:type="spellEnd"/>
          </w:p>
        </w:tc>
        <w:tc>
          <w:tcPr>
            <w:tcW w:w="992" w:type="dxa"/>
          </w:tcPr>
          <w:p w14:paraId="00A316FC" w14:textId="77777777" w:rsidR="00C83F2D" w:rsidRPr="004D3A1D" w:rsidRDefault="00C83F2D" w:rsidP="00C83F2D">
            <w:pPr>
              <w:jc w:val="both"/>
            </w:pPr>
            <w:r w:rsidRPr="004D3A1D">
              <w:t>4</w:t>
            </w:r>
          </w:p>
        </w:tc>
      </w:tr>
      <w:tr w:rsidR="00C83F2D" w:rsidRPr="004D3A1D" w14:paraId="2650C634" w14:textId="77777777" w:rsidTr="00C83F2D">
        <w:tc>
          <w:tcPr>
            <w:tcW w:w="568" w:type="dxa"/>
          </w:tcPr>
          <w:p w14:paraId="4826DD95" w14:textId="77777777" w:rsidR="00C83F2D" w:rsidRPr="004D3A1D" w:rsidRDefault="00C83F2D" w:rsidP="00C83F2D">
            <w:pPr>
              <w:jc w:val="both"/>
            </w:pPr>
            <w:r w:rsidRPr="004D3A1D">
              <w:t>13</w:t>
            </w:r>
          </w:p>
        </w:tc>
        <w:tc>
          <w:tcPr>
            <w:tcW w:w="4111" w:type="dxa"/>
          </w:tcPr>
          <w:p w14:paraId="160F6F24" w14:textId="77777777" w:rsidR="00C83F2D" w:rsidRPr="004D3A1D" w:rsidRDefault="00C83F2D" w:rsidP="00C83F2D">
            <w:pPr>
              <w:jc w:val="both"/>
            </w:pPr>
            <w:r w:rsidRPr="004D3A1D">
              <w:t>I.C.BRATIANU</w:t>
            </w:r>
          </w:p>
        </w:tc>
        <w:tc>
          <w:tcPr>
            <w:tcW w:w="4961" w:type="dxa"/>
          </w:tcPr>
          <w:p w14:paraId="69277751" w14:textId="77777777" w:rsidR="00C83F2D" w:rsidRPr="004D3A1D" w:rsidRDefault="00C83F2D" w:rsidP="00C83F2D">
            <w:pPr>
              <w:jc w:val="both"/>
            </w:pPr>
            <w:r w:rsidRPr="004D3A1D">
              <w:t xml:space="preserve"> Calea Tg. Jiului ( Liceul Lorin </w:t>
            </w:r>
            <w:proofErr w:type="spellStart"/>
            <w:r w:rsidRPr="004D3A1D">
              <w:t>Salagean</w:t>
            </w:r>
            <w:proofErr w:type="spellEnd"/>
            <w:r w:rsidRPr="004D3A1D">
              <w:t>)</w:t>
            </w:r>
          </w:p>
        </w:tc>
        <w:tc>
          <w:tcPr>
            <w:tcW w:w="992" w:type="dxa"/>
          </w:tcPr>
          <w:p w14:paraId="2A1943F5" w14:textId="77777777" w:rsidR="00C83F2D" w:rsidRPr="004D3A1D" w:rsidRDefault="00C83F2D" w:rsidP="00C83F2D">
            <w:pPr>
              <w:jc w:val="both"/>
            </w:pPr>
            <w:r w:rsidRPr="004D3A1D">
              <w:t>5</w:t>
            </w:r>
          </w:p>
        </w:tc>
      </w:tr>
      <w:tr w:rsidR="00C83F2D" w:rsidRPr="004D3A1D" w14:paraId="31FCBEDA" w14:textId="77777777" w:rsidTr="00C83F2D">
        <w:tc>
          <w:tcPr>
            <w:tcW w:w="568" w:type="dxa"/>
          </w:tcPr>
          <w:p w14:paraId="03D07536" w14:textId="77777777" w:rsidR="00C83F2D" w:rsidRPr="004D3A1D" w:rsidRDefault="00C83F2D" w:rsidP="00C83F2D">
            <w:pPr>
              <w:jc w:val="both"/>
            </w:pPr>
            <w:r w:rsidRPr="004D3A1D">
              <w:t>14</w:t>
            </w:r>
          </w:p>
        </w:tc>
        <w:tc>
          <w:tcPr>
            <w:tcW w:w="4111" w:type="dxa"/>
          </w:tcPr>
          <w:p w14:paraId="6F2D548F" w14:textId="77777777" w:rsidR="00C83F2D" w:rsidRPr="004D3A1D" w:rsidRDefault="00C83F2D" w:rsidP="00C83F2D">
            <w:pPr>
              <w:jc w:val="both"/>
            </w:pPr>
            <w:r w:rsidRPr="004D3A1D">
              <w:t>ZONA CENTRALA</w:t>
            </w:r>
          </w:p>
        </w:tc>
        <w:tc>
          <w:tcPr>
            <w:tcW w:w="4961" w:type="dxa"/>
          </w:tcPr>
          <w:p w14:paraId="3911D7C7" w14:textId="77777777" w:rsidR="00C83F2D" w:rsidRPr="004D3A1D" w:rsidRDefault="00C83F2D" w:rsidP="00C83F2D">
            <w:pPr>
              <w:jc w:val="both"/>
            </w:pPr>
            <w:r w:rsidRPr="004D3A1D">
              <w:t xml:space="preserve"> </w:t>
            </w:r>
            <w:proofErr w:type="spellStart"/>
            <w:r w:rsidRPr="004D3A1D">
              <w:t>Str</w:t>
            </w:r>
            <w:proofErr w:type="spellEnd"/>
            <w:r w:rsidRPr="004D3A1D">
              <w:t xml:space="preserve"> .Cezar( Catedrala)</w:t>
            </w:r>
          </w:p>
        </w:tc>
        <w:tc>
          <w:tcPr>
            <w:tcW w:w="992" w:type="dxa"/>
          </w:tcPr>
          <w:p w14:paraId="7C8FC16F" w14:textId="77777777" w:rsidR="00C83F2D" w:rsidRPr="004D3A1D" w:rsidRDefault="00C83F2D" w:rsidP="00C83F2D">
            <w:pPr>
              <w:jc w:val="both"/>
            </w:pPr>
            <w:r w:rsidRPr="004D3A1D">
              <w:t>25</w:t>
            </w:r>
          </w:p>
        </w:tc>
      </w:tr>
      <w:tr w:rsidR="00C83F2D" w:rsidRPr="004D3A1D" w14:paraId="376BBD91" w14:textId="77777777" w:rsidTr="00C83F2D">
        <w:tc>
          <w:tcPr>
            <w:tcW w:w="568" w:type="dxa"/>
          </w:tcPr>
          <w:p w14:paraId="48329107" w14:textId="77777777" w:rsidR="00C83F2D" w:rsidRPr="004D3A1D" w:rsidRDefault="00C83F2D" w:rsidP="00C83F2D">
            <w:pPr>
              <w:jc w:val="both"/>
            </w:pPr>
            <w:r w:rsidRPr="004D3A1D">
              <w:t>15</w:t>
            </w:r>
          </w:p>
        </w:tc>
        <w:tc>
          <w:tcPr>
            <w:tcW w:w="4111" w:type="dxa"/>
          </w:tcPr>
          <w:p w14:paraId="56F29F98" w14:textId="77777777" w:rsidR="00C83F2D" w:rsidRPr="004D3A1D" w:rsidRDefault="00C83F2D" w:rsidP="00C83F2D">
            <w:pPr>
              <w:jc w:val="both"/>
            </w:pPr>
            <w:r w:rsidRPr="004D3A1D">
              <w:t xml:space="preserve">ZONA GARA </w:t>
            </w:r>
          </w:p>
        </w:tc>
        <w:tc>
          <w:tcPr>
            <w:tcW w:w="4961" w:type="dxa"/>
          </w:tcPr>
          <w:p w14:paraId="34E17332" w14:textId="77777777" w:rsidR="00C83F2D" w:rsidRPr="004D3A1D" w:rsidRDefault="00C83F2D" w:rsidP="00C83F2D">
            <w:pPr>
              <w:jc w:val="both"/>
            </w:pPr>
            <w:r w:rsidRPr="004D3A1D">
              <w:t xml:space="preserve">B-dul </w:t>
            </w:r>
            <w:proofErr w:type="spellStart"/>
            <w:r w:rsidRPr="004D3A1D">
              <w:t>Dunarii</w:t>
            </w:r>
            <w:proofErr w:type="spellEnd"/>
          </w:p>
        </w:tc>
        <w:tc>
          <w:tcPr>
            <w:tcW w:w="992" w:type="dxa"/>
          </w:tcPr>
          <w:p w14:paraId="480D0AFF" w14:textId="77777777" w:rsidR="00C83F2D" w:rsidRPr="004D3A1D" w:rsidRDefault="00C83F2D" w:rsidP="00C83F2D">
            <w:pPr>
              <w:jc w:val="both"/>
            </w:pPr>
            <w:r w:rsidRPr="004D3A1D">
              <w:t>10</w:t>
            </w:r>
          </w:p>
        </w:tc>
      </w:tr>
      <w:tr w:rsidR="00C83F2D" w:rsidRPr="004D3A1D" w14:paraId="672C761A" w14:textId="77777777" w:rsidTr="00C83F2D">
        <w:tc>
          <w:tcPr>
            <w:tcW w:w="568" w:type="dxa"/>
          </w:tcPr>
          <w:p w14:paraId="3B5430DA" w14:textId="77777777" w:rsidR="00C83F2D" w:rsidRPr="004D3A1D" w:rsidRDefault="00C83F2D" w:rsidP="00C83F2D">
            <w:pPr>
              <w:jc w:val="both"/>
            </w:pPr>
            <w:r w:rsidRPr="004D3A1D">
              <w:t>16</w:t>
            </w:r>
          </w:p>
        </w:tc>
        <w:tc>
          <w:tcPr>
            <w:tcW w:w="4111" w:type="dxa"/>
          </w:tcPr>
          <w:p w14:paraId="27E2F87C" w14:textId="77777777" w:rsidR="00C83F2D" w:rsidRPr="004D3A1D" w:rsidRDefault="00C83F2D" w:rsidP="00C83F2D">
            <w:pPr>
              <w:jc w:val="both"/>
            </w:pPr>
            <w:r w:rsidRPr="004D3A1D">
              <w:t>SANTIER NAVAL</w:t>
            </w:r>
          </w:p>
        </w:tc>
        <w:tc>
          <w:tcPr>
            <w:tcW w:w="4961" w:type="dxa"/>
          </w:tcPr>
          <w:p w14:paraId="496365FE" w14:textId="77777777" w:rsidR="00C83F2D" w:rsidRPr="004D3A1D" w:rsidRDefault="00C83F2D" w:rsidP="00C83F2D">
            <w:pPr>
              <w:jc w:val="both"/>
            </w:pPr>
            <w:r w:rsidRPr="004D3A1D">
              <w:t xml:space="preserve"> Calea </w:t>
            </w:r>
            <w:proofErr w:type="spellStart"/>
            <w:r w:rsidRPr="004D3A1D">
              <w:t>Timisoarei</w:t>
            </w:r>
            <w:proofErr w:type="spellEnd"/>
            <w:r w:rsidRPr="004D3A1D">
              <w:t xml:space="preserve"> nr. 204</w:t>
            </w:r>
          </w:p>
        </w:tc>
        <w:tc>
          <w:tcPr>
            <w:tcW w:w="992" w:type="dxa"/>
          </w:tcPr>
          <w:p w14:paraId="054C9CEA" w14:textId="77777777" w:rsidR="00C83F2D" w:rsidRPr="004D3A1D" w:rsidRDefault="00C83F2D" w:rsidP="00C83F2D">
            <w:pPr>
              <w:jc w:val="both"/>
            </w:pPr>
            <w:r w:rsidRPr="004D3A1D">
              <w:t>6</w:t>
            </w:r>
          </w:p>
        </w:tc>
      </w:tr>
      <w:tr w:rsidR="00C83F2D" w:rsidRPr="004D3A1D" w14:paraId="2A58C1C9" w14:textId="77777777" w:rsidTr="00C83F2D">
        <w:tc>
          <w:tcPr>
            <w:tcW w:w="568" w:type="dxa"/>
          </w:tcPr>
          <w:p w14:paraId="2FBBAD05" w14:textId="77777777" w:rsidR="00C83F2D" w:rsidRPr="004D3A1D" w:rsidRDefault="00C83F2D" w:rsidP="00C83F2D">
            <w:pPr>
              <w:jc w:val="both"/>
            </w:pPr>
            <w:r w:rsidRPr="004D3A1D">
              <w:t>17</w:t>
            </w:r>
          </w:p>
        </w:tc>
        <w:tc>
          <w:tcPr>
            <w:tcW w:w="4111" w:type="dxa"/>
          </w:tcPr>
          <w:p w14:paraId="4DE97008" w14:textId="77777777" w:rsidR="00C83F2D" w:rsidRPr="004D3A1D" w:rsidRDefault="00C83F2D" w:rsidP="00C83F2D">
            <w:pPr>
              <w:jc w:val="both"/>
            </w:pPr>
            <w:r w:rsidRPr="004D3A1D">
              <w:t>GARA</w:t>
            </w:r>
          </w:p>
        </w:tc>
        <w:tc>
          <w:tcPr>
            <w:tcW w:w="4961" w:type="dxa"/>
          </w:tcPr>
          <w:p w14:paraId="0F7BCD3C" w14:textId="77777777" w:rsidR="00C83F2D" w:rsidRPr="004D3A1D" w:rsidRDefault="00C83F2D" w:rsidP="00C83F2D">
            <w:pPr>
              <w:jc w:val="both"/>
            </w:pPr>
            <w:proofErr w:type="spellStart"/>
            <w:r w:rsidRPr="004D3A1D">
              <w:t>Bdul</w:t>
            </w:r>
            <w:proofErr w:type="spellEnd"/>
            <w:r w:rsidRPr="004D3A1D">
              <w:t>. CAROL I</w:t>
            </w:r>
          </w:p>
        </w:tc>
        <w:tc>
          <w:tcPr>
            <w:tcW w:w="992" w:type="dxa"/>
          </w:tcPr>
          <w:p w14:paraId="1B7D209C" w14:textId="77777777" w:rsidR="00C83F2D" w:rsidRPr="004D3A1D" w:rsidRDefault="00C83F2D" w:rsidP="00C83F2D">
            <w:pPr>
              <w:jc w:val="both"/>
            </w:pPr>
            <w:r w:rsidRPr="004D3A1D">
              <w:t>10</w:t>
            </w:r>
          </w:p>
        </w:tc>
      </w:tr>
      <w:tr w:rsidR="00C83F2D" w:rsidRPr="004D3A1D" w14:paraId="464E3528" w14:textId="77777777" w:rsidTr="00C83F2D">
        <w:tc>
          <w:tcPr>
            <w:tcW w:w="568" w:type="dxa"/>
          </w:tcPr>
          <w:p w14:paraId="2A0F0FF1" w14:textId="77777777" w:rsidR="00C83F2D" w:rsidRPr="004D3A1D" w:rsidRDefault="00C83F2D" w:rsidP="00C83F2D">
            <w:pPr>
              <w:jc w:val="both"/>
            </w:pPr>
            <w:r w:rsidRPr="004D3A1D">
              <w:t xml:space="preserve"> </w:t>
            </w:r>
          </w:p>
        </w:tc>
        <w:tc>
          <w:tcPr>
            <w:tcW w:w="4111" w:type="dxa"/>
          </w:tcPr>
          <w:p w14:paraId="1EE354D0" w14:textId="77777777" w:rsidR="00C83F2D" w:rsidRPr="004D3A1D" w:rsidRDefault="00C83F2D" w:rsidP="00C83F2D">
            <w:pPr>
              <w:jc w:val="both"/>
              <w:rPr>
                <w:b/>
              </w:rPr>
            </w:pPr>
            <w:r w:rsidRPr="004D3A1D">
              <w:rPr>
                <w:b/>
              </w:rPr>
              <w:t xml:space="preserve">TOTAL </w:t>
            </w:r>
          </w:p>
        </w:tc>
        <w:tc>
          <w:tcPr>
            <w:tcW w:w="4961" w:type="dxa"/>
          </w:tcPr>
          <w:p w14:paraId="12397540" w14:textId="77777777" w:rsidR="00C83F2D" w:rsidRPr="004D3A1D" w:rsidRDefault="00C83F2D" w:rsidP="00C83F2D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14:paraId="4153C8E1" w14:textId="6F5ECDB1" w:rsidR="00C83F2D" w:rsidRPr="004D3A1D" w:rsidRDefault="00C83F2D" w:rsidP="00C83F2D">
            <w:pPr>
              <w:jc w:val="both"/>
              <w:rPr>
                <w:b/>
              </w:rPr>
            </w:pPr>
            <w:r w:rsidRPr="004D3A1D">
              <w:rPr>
                <w:b/>
              </w:rPr>
              <w:t>17</w:t>
            </w:r>
            <w:r>
              <w:rPr>
                <w:b/>
              </w:rPr>
              <w:t>4</w:t>
            </w:r>
          </w:p>
        </w:tc>
      </w:tr>
    </w:tbl>
    <w:p w14:paraId="415A1C11" w14:textId="77777777" w:rsidR="00415BCE" w:rsidRPr="004D3A1D" w:rsidRDefault="00415BCE" w:rsidP="004D3A1D">
      <w:pPr>
        <w:rPr>
          <w:b/>
        </w:rPr>
      </w:pPr>
    </w:p>
    <w:p w14:paraId="38F39E87" w14:textId="77777777" w:rsidR="00275D49" w:rsidRPr="004D3A1D" w:rsidRDefault="00275D49" w:rsidP="004D3A1D">
      <w:pPr>
        <w:ind w:left="-5" w:right="54" w:firstLine="713"/>
        <w:jc w:val="both"/>
      </w:pPr>
    </w:p>
    <w:p w14:paraId="75157F86" w14:textId="77777777" w:rsidR="00275D49" w:rsidRPr="004D3A1D" w:rsidRDefault="00275D49" w:rsidP="004D3A1D">
      <w:pPr>
        <w:ind w:firstLine="708"/>
        <w:jc w:val="both"/>
      </w:pPr>
    </w:p>
    <w:p w14:paraId="54CA39C1" w14:textId="77777777" w:rsidR="00275D49" w:rsidRPr="004D3A1D" w:rsidRDefault="00275D49" w:rsidP="004D3A1D">
      <w:pPr>
        <w:jc w:val="both"/>
      </w:pPr>
    </w:p>
    <w:p w14:paraId="6D16878A" w14:textId="77777777" w:rsidR="00275D49" w:rsidRPr="004D3A1D" w:rsidRDefault="00275D49" w:rsidP="004D3A1D">
      <w:pPr>
        <w:jc w:val="center"/>
        <w:rPr>
          <w:b/>
        </w:rPr>
      </w:pPr>
      <w:r w:rsidRPr="004D3A1D">
        <w:rPr>
          <w:b/>
        </w:rPr>
        <w:t>Primar,</w:t>
      </w:r>
    </w:p>
    <w:p w14:paraId="145A9E97" w14:textId="77777777" w:rsidR="00275D49" w:rsidRPr="004D3A1D" w:rsidRDefault="00275D49" w:rsidP="004D3A1D">
      <w:pPr>
        <w:jc w:val="center"/>
        <w:rPr>
          <w:b/>
        </w:rPr>
      </w:pPr>
      <w:proofErr w:type="spellStart"/>
      <w:r w:rsidRPr="004D3A1D">
        <w:rPr>
          <w:b/>
        </w:rPr>
        <w:t>Screciu</w:t>
      </w:r>
      <w:proofErr w:type="spellEnd"/>
      <w:r w:rsidRPr="004D3A1D">
        <w:rPr>
          <w:b/>
        </w:rPr>
        <w:t xml:space="preserve"> Marius Vasile</w:t>
      </w:r>
    </w:p>
    <w:sectPr w:rsidR="00275D49" w:rsidRPr="004D3A1D" w:rsidSect="006155A0"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394"/>
    <w:multiLevelType w:val="hybridMultilevel"/>
    <w:tmpl w:val="15304D68"/>
    <w:lvl w:ilvl="0" w:tplc="11D4605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317F83"/>
    <w:multiLevelType w:val="hybridMultilevel"/>
    <w:tmpl w:val="15304D68"/>
    <w:lvl w:ilvl="0" w:tplc="11D4605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6E4DA2"/>
    <w:multiLevelType w:val="hybridMultilevel"/>
    <w:tmpl w:val="15304D68"/>
    <w:lvl w:ilvl="0" w:tplc="11D4605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0286985">
    <w:abstractNumId w:val="0"/>
  </w:num>
  <w:num w:numId="2" w16cid:durableId="642078227">
    <w:abstractNumId w:val="2"/>
  </w:num>
  <w:num w:numId="3" w16cid:durableId="1375732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764"/>
    <w:rsid w:val="00005EA1"/>
    <w:rsid w:val="0005266F"/>
    <w:rsid w:val="00112FBD"/>
    <w:rsid w:val="001F4A55"/>
    <w:rsid w:val="00275D49"/>
    <w:rsid w:val="003725EC"/>
    <w:rsid w:val="003D7764"/>
    <w:rsid w:val="00415BCE"/>
    <w:rsid w:val="004307CF"/>
    <w:rsid w:val="004A4F1E"/>
    <w:rsid w:val="004D3A1D"/>
    <w:rsid w:val="00521D1C"/>
    <w:rsid w:val="005F1694"/>
    <w:rsid w:val="006155A0"/>
    <w:rsid w:val="0068737C"/>
    <w:rsid w:val="006A4D42"/>
    <w:rsid w:val="006A5B97"/>
    <w:rsid w:val="006F3309"/>
    <w:rsid w:val="007467D3"/>
    <w:rsid w:val="00782145"/>
    <w:rsid w:val="008B3789"/>
    <w:rsid w:val="008C3C03"/>
    <w:rsid w:val="00AE3984"/>
    <w:rsid w:val="00B0121D"/>
    <w:rsid w:val="00B621D2"/>
    <w:rsid w:val="00BD62E4"/>
    <w:rsid w:val="00C0064A"/>
    <w:rsid w:val="00C50E56"/>
    <w:rsid w:val="00C83F2D"/>
    <w:rsid w:val="00D0692B"/>
    <w:rsid w:val="00DA74F3"/>
    <w:rsid w:val="00DD5F53"/>
    <w:rsid w:val="00E60AF0"/>
    <w:rsid w:val="00E76A7D"/>
    <w:rsid w:val="00ED578B"/>
    <w:rsid w:val="00EE79D4"/>
    <w:rsid w:val="00F25A98"/>
    <w:rsid w:val="00FA0EDF"/>
    <w:rsid w:val="00FA5941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E9AC4"/>
  <w15:chartTrackingRefBased/>
  <w15:docId w15:val="{1D6797C7-DBA3-4B9F-A27D-6F8D4A87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next w:val="Normal"/>
    <w:link w:val="Titlu1Caracter"/>
    <w:uiPriority w:val="9"/>
    <w:unhideWhenUsed/>
    <w:qFormat/>
    <w:rsid w:val="00D0692B"/>
    <w:pPr>
      <w:keepNext/>
      <w:keepLines/>
      <w:spacing w:after="169" w:line="249" w:lineRule="auto"/>
      <w:ind w:left="10" w:right="63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Appendix_llevel1"/>
    <w:basedOn w:val="Normal"/>
    <w:link w:val="ListparagrafCaracter"/>
    <w:uiPriority w:val="34"/>
    <w:qFormat/>
    <w:rsid w:val="00275D49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hAnsi="Calibri"/>
      <w:sz w:val="22"/>
      <w:szCs w:val="22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275D49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275D4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275D49"/>
  </w:style>
  <w:style w:type="table" w:styleId="Tabelgril">
    <w:name w:val="Table Grid"/>
    <w:basedOn w:val="TabelNormal"/>
    <w:uiPriority w:val="39"/>
    <w:rsid w:val="0027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9"/>
    <w:rsid w:val="00D0692B"/>
    <w:rPr>
      <w:rFonts w:ascii="Times New Roman" w:eastAsia="Times New Roman" w:hAnsi="Times New Roman" w:cs="Times New Roman"/>
      <w:b/>
      <w:color w:val="000000"/>
      <w:sz w:val="24"/>
      <w:lang w:eastAsia="ro-RO"/>
    </w:rPr>
  </w:style>
  <w:style w:type="character" w:customStyle="1" w:styleId="salnbdy">
    <w:name w:val="s_aln_bdy"/>
    <w:basedOn w:val="Fontdeparagrafimplicit"/>
    <w:rsid w:val="00415BCE"/>
  </w:style>
  <w:style w:type="character" w:customStyle="1" w:styleId="ListparagrafCaracter">
    <w:name w:val="Listă paragraf Caracter"/>
    <w:aliases w:val="Appendix_llevel1 Caracter"/>
    <w:link w:val="Listparagraf"/>
    <w:uiPriority w:val="34"/>
    <w:locked/>
    <w:rsid w:val="00E76A7D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2</cp:lastModifiedBy>
  <cp:revision>2</cp:revision>
  <cp:lastPrinted>2022-09-20T07:06:00Z</cp:lastPrinted>
  <dcterms:created xsi:type="dcterms:W3CDTF">2022-09-21T06:06:00Z</dcterms:created>
  <dcterms:modified xsi:type="dcterms:W3CDTF">2022-09-21T06:06:00Z</dcterms:modified>
</cp:coreProperties>
</file>