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23367" w14:textId="77777777" w:rsidR="007E6033" w:rsidRDefault="007E6033" w:rsidP="0019020C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30E6A95" w14:textId="5D0DE334" w:rsidR="0019020C" w:rsidRPr="007E6033" w:rsidRDefault="0019020C" w:rsidP="0019020C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E6033">
        <w:rPr>
          <w:rFonts w:ascii="Times New Roman" w:hAnsi="Times New Roman" w:cs="Times New Roman"/>
          <w:b/>
          <w:bCs/>
          <w:sz w:val="24"/>
          <w:szCs w:val="24"/>
          <w:lang w:val="ro-RO"/>
        </w:rPr>
        <w:t>REFERAT DE APROBARE</w:t>
      </w:r>
    </w:p>
    <w:p w14:paraId="33E3C891" w14:textId="44923E9D" w:rsidR="0019020C" w:rsidRPr="007E6033" w:rsidRDefault="0019020C" w:rsidP="0019020C">
      <w:pPr>
        <w:spacing w:after="0" w:line="360" w:lineRule="auto"/>
        <w:ind w:firstLine="36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79DFE276" w14:textId="646962FE" w:rsidR="001C5867" w:rsidRPr="007E6033" w:rsidRDefault="004D5C20" w:rsidP="0019020C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la </w:t>
      </w:r>
      <w:r w:rsidRPr="004D5C2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ro-RO"/>
        </w:rPr>
        <w:t>proiectul de hotărâre privind privind aprobarea prelungirii scrisorii de garanție pentru avans de la CEC BANK pentru proiectul „Alimentarea cu apă potabilă și canalizare a localității Giulești, comuna Giulești, județul Maramureș”</w:t>
      </w:r>
    </w:p>
    <w:p w14:paraId="5CD14287" w14:textId="77777777" w:rsidR="007E6033" w:rsidRPr="007E6033" w:rsidRDefault="007E6033" w:rsidP="0019020C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03854C0D" w14:textId="62F21D31" w:rsidR="001C5867" w:rsidRDefault="001C5867" w:rsidP="001C5867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E6033">
        <w:rPr>
          <w:rFonts w:ascii="Times New Roman" w:hAnsi="Times New Roman" w:cs="Times New Roman"/>
          <w:sz w:val="24"/>
          <w:szCs w:val="24"/>
          <w:lang w:val="ro-RO"/>
        </w:rPr>
        <w:tab/>
        <w:t xml:space="preserve">Având în vedere </w:t>
      </w:r>
    </w:p>
    <w:p w14:paraId="7D56CD12" w14:textId="77777777" w:rsidR="007E6033" w:rsidRPr="007E6033" w:rsidRDefault="007E6033" w:rsidP="001C5867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4FE058B" w14:textId="77777777" w:rsidR="004D5C20" w:rsidRPr="004D5C20" w:rsidRDefault="004D5C20" w:rsidP="0019020C">
      <w:pPr>
        <w:pStyle w:val="ListParagraph"/>
        <w:numPr>
          <w:ilvl w:val="0"/>
          <w:numId w:val="23"/>
        </w:numPr>
        <w:tabs>
          <w:tab w:val="left" w:pos="900"/>
        </w:tabs>
        <w:spacing w:after="0" w:line="360" w:lineRule="auto"/>
        <w:ind w:left="0" w:firstLine="63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proofErr w:type="gramStart"/>
      <w:r w:rsidRPr="004D5C20">
        <w:rPr>
          <w:rFonts w:asciiTheme="majorBidi" w:hAnsiTheme="majorBidi" w:cstheme="majorBidi"/>
          <w:color w:val="000000" w:themeColor="text1"/>
          <w:sz w:val="24"/>
          <w:szCs w:val="24"/>
          <w:lang w:val="fr-FR"/>
        </w:rPr>
        <w:t>contractului</w:t>
      </w:r>
      <w:proofErr w:type="spellEnd"/>
      <w:proofErr w:type="gramEnd"/>
      <w:r w:rsidRPr="004D5C20">
        <w:rPr>
          <w:rFonts w:asciiTheme="majorBidi" w:hAnsiTheme="majorBidi" w:cstheme="majorBidi"/>
          <w:color w:val="000000" w:themeColor="text1"/>
          <w:sz w:val="24"/>
          <w:szCs w:val="24"/>
          <w:lang w:val="fr-FR"/>
        </w:rPr>
        <w:t xml:space="preserve"> de </w:t>
      </w:r>
      <w:proofErr w:type="spellStart"/>
      <w:r w:rsidRPr="004D5C20">
        <w:rPr>
          <w:rFonts w:asciiTheme="majorBidi" w:hAnsiTheme="majorBidi" w:cstheme="majorBidi"/>
          <w:color w:val="000000" w:themeColor="text1"/>
          <w:sz w:val="24"/>
          <w:szCs w:val="24"/>
          <w:lang w:val="fr-FR"/>
        </w:rPr>
        <w:t>finanțare</w:t>
      </w:r>
      <w:proofErr w:type="spellEnd"/>
      <w:r w:rsidRPr="004D5C20">
        <w:rPr>
          <w:rFonts w:asciiTheme="majorBidi" w:hAnsiTheme="majorBidi" w:cstheme="majorBidi"/>
          <w:color w:val="000000" w:themeColor="text1"/>
          <w:sz w:val="24"/>
          <w:szCs w:val="24"/>
          <w:lang w:val="fr-FR"/>
        </w:rPr>
        <w:t xml:space="preserve"> nr. C0720AM0011762600632/14.12.2017</w:t>
      </w:r>
    </w:p>
    <w:p w14:paraId="3B594EC6" w14:textId="42D28F9E" w:rsidR="0019020C" w:rsidRPr="007E6033" w:rsidRDefault="004D5C20" w:rsidP="0019020C">
      <w:pPr>
        <w:pStyle w:val="ListParagraph"/>
        <w:numPr>
          <w:ilvl w:val="0"/>
          <w:numId w:val="23"/>
        </w:numPr>
        <w:tabs>
          <w:tab w:val="left" w:pos="900"/>
        </w:tabs>
        <w:spacing w:after="0" w:line="360" w:lineRule="auto"/>
        <w:ind w:left="0" w:firstLine="63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raportul de specialitate </w:t>
      </w:r>
      <w:r w:rsidR="0019020C" w:rsidRPr="007E6033">
        <w:rPr>
          <w:rFonts w:ascii="Times New Roman" w:hAnsi="Times New Roman" w:cs="Times New Roman"/>
          <w:sz w:val="24"/>
          <w:szCs w:val="24"/>
          <w:lang w:val="ro-RO"/>
        </w:rPr>
        <w:t xml:space="preserve">nr. </w:t>
      </w:r>
      <w:r>
        <w:rPr>
          <w:rFonts w:ascii="Times New Roman" w:hAnsi="Times New Roman" w:cs="Times New Roman"/>
          <w:sz w:val="24"/>
          <w:szCs w:val="24"/>
          <w:lang w:val="ro-RO"/>
        </w:rPr>
        <w:t>3631</w:t>
      </w:r>
      <w:r w:rsidR="001C5867" w:rsidRPr="007E6033">
        <w:rPr>
          <w:rFonts w:ascii="Times New Roman" w:hAnsi="Times New Roman" w:cs="Times New Roman"/>
          <w:sz w:val="24"/>
          <w:szCs w:val="24"/>
          <w:lang w:val="ro-RO"/>
        </w:rPr>
        <w:t>/</w:t>
      </w:r>
      <w:r>
        <w:rPr>
          <w:rFonts w:ascii="Times New Roman" w:hAnsi="Times New Roman" w:cs="Times New Roman"/>
          <w:sz w:val="24"/>
          <w:szCs w:val="24"/>
          <w:lang w:val="ro-RO"/>
        </w:rPr>
        <w:t>12.10</w:t>
      </w:r>
      <w:r w:rsidR="001C5867" w:rsidRPr="007E6033">
        <w:rPr>
          <w:rFonts w:ascii="Times New Roman" w:hAnsi="Times New Roman" w:cs="Times New Roman"/>
          <w:sz w:val="24"/>
          <w:szCs w:val="24"/>
          <w:lang w:val="ro-RO"/>
        </w:rPr>
        <w:t>.2022</w:t>
      </w:r>
      <w:r w:rsidR="0019020C" w:rsidRPr="007E6033">
        <w:rPr>
          <w:rFonts w:ascii="Times New Roman" w:hAnsi="Times New Roman" w:cs="Times New Roman"/>
          <w:sz w:val="24"/>
          <w:szCs w:val="24"/>
          <w:lang w:val="ro-RO"/>
        </w:rPr>
        <w:t xml:space="preserve"> al persoanei responsabile din partea compartimentului </w:t>
      </w:r>
      <w:r>
        <w:rPr>
          <w:rFonts w:ascii="Times New Roman" w:hAnsi="Times New Roman" w:cs="Times New Roman"/>
          <w:sz w:val="24"/>
          <w:szCs w:val="24"/>
          <w:lang w:val="ro-RO"/>
        </w:rPr>
        <w:t>achiziții publice</w:t>
      </w:r>
      <w:r w:rsidR="0019020C" w:rsidRPr="007E6033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6C2FCBF5" w14:textId="0BCDFDE4" w:rsidR="0019020C" w:rsidRPr="007E6033" w:rsidRDefault="0019020C" w:rsidP="001902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E6033">
        <w:rPr>
          <w:rFonts w:ascii="Times New Roman" w:hAnsi="Times New Roman" w:cs="Times New Roman"/>
          <w:sz w:val="24"/>
          <w:szCs w:val="24"/>
          <w:lang w:val="ro-RO"/>
        </w:rPr>
        <w:t xml:space="preserve">în calitate de ordonator principal de credite, propun aprobarea </w:t>
      </w:r>
      <w:r w:rsidR="004D5C20">
        <w:rPr>
          <w:rFonts w:ascii="Times New Roman" w:hAnsi="Times New Roman" w:cs="Times New Roman"/>
          <w:sz w:val="24"/>
          <w:szCs w:val="24"/>
          <w:lang w:val="ro-RO"/>
        </w:rPr>
        <w:t>proiectul de hotărâre.</w:t>
      </w:r>
    </w:p>
    <w:p w14:paraId="1BFBEB03" w14:textId="2A739D2B" w:rsidR="0019020C" w:rsidRPr="007E6033" w:rsidRDefault="0019020C" w:rsidP="0019020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3061549C" w14:textId="55908E6F" w:rsidR="0019020C" w:rsidRPr="007E6033" w:rsidRDefault="0019020C" w:rsidP="0019020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E603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PRIMAR </w:t>
      </w:r>
    </w:p>
    <w:p w14:paraId="25B5129E" w14:textId="2CC97BD5" w:rsidR="0019020C" w:rsidRPr="007E6033" w:rsidRDefault="0019020C" w:rsidP="0019020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E6033">
        <w:rPr>
          <w:rFonts w:ascii="Times New Roman" w:hAnsi="Times New Roman" w:cs="Times New Roman"/>
          <w:b/>
          <w:bCs/>
          <w:sz w:val="24"/>
          <w:szCs w:val="24"/>
          <w:lang w:val="ro-RO"/>
        </w:rPr>
        <w:t>Laurențiu BATIN</w:t>
      </w:r>
    </w:p>
    <w:p w14:paraId="228BE69C" w14:textId="1D41EDDB" w:rsidR="00961824" w:rsidRPr="007E6033" w:rsidRDefault="00961824" w:rsidP="0019020C">
      <w:pPr>
        <w:rPr>
          <w:lang w:val="ro-RO"/>
        </w:rPr>
      </w:pPr>
    </w:p>
    <w:sectPr w:rsidR="00961824" w:rsidRPr="007E6033" w:rsidSect="00585074">
      <w:headerReference w:type="first" r:id="rId8"/>
      <w:footerReference w:type="first" r:id="rId9"/>
      <w:pgSz w:w="11906" w:h="16838"/>
      <w:pgMar w:top="1417" w:right="1417" w:bottom="1417" w:left="1417" w:header="54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8E6C8" w14:textId="77777777" w:rsidR="00752F6F" w:rsidRDefault="00752F6F" w:rsidP="00677A3D">
      <w:pPr>
        <w:spacing w:after="0" w:line="240" w:lineRule="auto"/>
      </w:pPr>
      <w:r>
        <w:separator/>
      </w:r>
    </w:p>
  </w:endnote>
  <w:endnote w:type="continuationSeparator" w:id="0">
    <w:p w14:paraId="7827B4A2" w14:textId="77777777" w:rsidR="00752F6F" w:rsidRDefault="00752F6F" w:rsidP="00677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38EA7" w14:textId="77777777" w:rsidR="00267CFC" w:rsidRPr="00267CFC" w:rsidRDefault="00267CFC" w:rsidP="00267CFC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7C357B">
      <w:rPr>
        <w:rFonts w:ascii="Times New Roman" w:hAnsi="Times New Roman" w:cs="Times New Roman"/>
        <w:sz w:val="24"/>
        <w:szCs w:val="24"/>
      </w:rPr>
      <w:t xml:space="preserve">Str. </w:t>
    </w:r>
    <w:proofErr w:type="spellStart"/>
    <w:r w:rsidRPr="007C357B">
      <w:rPr>
        <w:rFonts w:ascii="Times New Roman" w:hAnsi="Times New Roman" w:cs="Times New Roman"/>
        <w:sz w:val="24"/>
        <w:szCs w:val="24"/>
      </w:rPr>
      <w:t>Principală</w:t>
    </w:r>
    <w:proofErr w:type="spellEnd"/>
    <w:r w:rsidRPr="007C357B">
      <w:rPr>
        <w:rFonts w:ascii="Times New Roman" w:hAnsi="Times New Roman" w:cs="Times New Roman"/>
        <w:sz w:val="24"/>
        <w:szCs w:val="24"/>
      </w:rPr>
      <w:t xml:space="preserve">, nr. 114, </w:t>
    </w:r>
    <w:proofErr w:type="spellStart"/>
    <w:r w:rsidRPr="007C357B">
      <w:rPr>
        <w:rFonts w:ascii="Times New Roman" w:hAnsi="Times New Roman" w:cs="Times New Roman"/>
        <w:sz w:val="24"/>
        <w:szCs w:val="24"/>
      </w:rPr>
      <w:t>comuna</w:t>
    </w:r>
    <w:proofErr w:type="spellEnd"/>
    <w:r w:rsidRPr="007C357B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7C357B">
      <w:rPr>
        <w:rFonts w:ascii="Times New Roman" w:hAnsi="Times New Roman" w:cs="Times New Roman"/>
        <w:sz w:val="24"/>
        <w:szCs w:val="24"/>
      </w:rPr>
      <w:t>Giulești</w:t>
    </w:r>
    <w:proofErr w:type="spellEnd"/>
    <w:r w:rsidRPr="007C357B">
      <w:rPr>
        <w:rFonts w:ascii="Times New Roman" w:hAnsi="Times New Roman" w:cs="Times New Roman"/>
        <w:sz w:val="24"/>
        <w:szCs w:val="24"/>
      </w:rPr>
      <w:t xml:space="preserve">, cod </w:t>
    </w:r>
    <w:proofErr w:type="spellStart"/>
    <w:r w:rsidRPr="007C357B">
      <w:rPr>
        <w:rFonts w:ascii="Times New Roman" w:hAnsi="Times New Roman" w:cs="Times New Roman"/>
        <w:sz w:val="24"/>
        <w:szCs w:val="24"/>
      </w:rPr>
      <w:t>poștal</w:t>
    </w:r>
    <w:proofErr w:type="spellEnd"/>
    <w:r w:rsidRPr="007C357B">
      <w:rPr>
        <w:rFonts w:ascii="Times New Roman" w:hAnsi="Times New Roman" w:cs="Times New Roman"/>
        <w:sz w:val="24"/>
        <w:szCs w:val="24"/>
      </w:rPr>
      <w:t xml:space="preserve"> 437160, tel. 0262375201, fax 0262375201 e-mail: primaria@primariagiulesti.ro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C256B" w14:textId="77777777" w:rsidR="00752F6F" w:rsidRDefault="00752F6F" w:rsidP="00677A3D">
      <w:pPr>
        <w:spacing w:after="0" w:line="240" w:lineRule="auto"/>
      </w:pPr>
      <w:r>
        <w:separator/>
      </w:r>
    </w:p>
  </w:footnote>
  <w:footnote w:type="continuationSeparator" w:id="0">
    <w:p w14:paraId="154E04CC" w14:textId="77777777" w:rsidR="00752F6F" w:rsidRDefault="00752F6F" w:rsidP="00677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FAAF4" w14:textId="77777777" w:rsidR="00546E39" w:rsidRPr="001B6154" w:rsidRDefault="00267CFC" w:rsidP="00C028D0">
    <w:pPr>
      <w:spacing w:after="0"/>
      <w:jc w:val="center"/>
      <w:rPr>
        <w:noProof/>
        <w:sz w:val="24"/>
        <w:szCs w:val="24"/>
      </w:rPr>
    </w:pPr>
    <w:r w:rsidRPr="001B6154">
      <w:rPr>
        <w:noProof/>
        <w:sz w:val="24"/>
        <w:szCs w:val="24"/>
      </w:rPr>
      <w:drawing>
        <wp:inline distT="0" distB="0" distL="0" distR="0" wp14:anchorId="7CCBAC97" wp14:editId="2CA91411">
          <wp:extent cx="511944" cy="704850"/>
          <wp:effectExtent l="0" t="0" r="2540" b="0"/>
          <wp:docPr id="3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E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265" cy="7204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9E303A" w14:textId="77777777" w:rsidR="00267CFC" w:rsidRPr="001B6154" w:rsidRDefault="00267CFC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1B6154">
      <w:rPr>
        <w:rFonts w:ascii="Times New Roman" w:hAnsi="Times New Roman" w:cs="Times New Roman"/>
        <w:b/>
        <w:sz w:val="24"/>
        <w:szCs w:val="24"/>
      </w:rPr>
      <w:t>ROMÂNIA</w:t>
    </w:r>
  </w:p>
  <w:p w14:paraId="10ACF5E4" w14:textId="77777777" w:rsidR="00267CFC" w:rsidRPr="001B6154" w:rsidRDefault="00267CFC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1B6154">
      <w:rPr>
        <w:rFonts w:ascii="Times New Roman" w:hAnsi="Times New Roman" w:cs="Times New Roman"/>
        <w:b/>
        <w:sz w:val="24"/>
        <w:szCs w:val="24"/>
      </w:rPr>
      <w:t>JUDEȚUL MARAMUREȘ</w:t>
    </w:r>
  </w:p>
  <w:p w14:paraId="5661F6FB" w14:textId="18FA1C3D" w:rsidR="00267CFC" w:rsidRDefault="00267CFC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1B6154">
      <w:rPr>
        <w:rFonts w:ascii="Times New Roman" w:hAnsi="Times New Roman" w:cs="Times New Roman"/>
        <w:b/>
        <w:sz w:val="24"/>
        <w:szCs w:val="24"/>
      </w:rPr>
      <w:t>PRIMĂRIA COMUNEI GIULEȘTI</w:t>
    </w:r>
  </w:p>
  <w:p w14:paraId="4E1A1611" w14:textId="487D13DB" w:rsidR="006B357D" w:rsidRDefault="006B357D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Nr. </w:t>
    </w:r>
    <w:r w:rsidR="004D5C20">
      <w:rPr>
        <w:rFonts w:ascii="Times New Roman" w:hAnsi="Times New Roman" w:cs="Times New Roman"/>
        <w:b/>
        <w:sz w:val="24"/>
        <w:szCs w:val="24"/>
      </w:rPr>
      <w:t>3638</w:t>
    </w:r>
    <w:r>
      <w:rPr>
        <w:rFonts w:ascii="Times New Roman" w:hAnsi="Times New Roman" w:cs="Times New Roman"/>
        <w:b/>
        <w:sz w:val="24"/>
        <w:szCs w:val="24"/>
      </w:rPr>
      <w:t>/</w:t>
    </w:r>
    <w:r w:rsidR="004D5C20">
      <w:rPr>
        <w:rFonts w:ascii="Times New Roman" w:hAnsi="Times New Roman" w:cs="Times New Roman"/>
        <w:b/>
        <w:sz w:val="24"/>
        <w:szCs w:val="24"/>
      </w:rPr>
      <w:t>12.10</w:t>
    </w:r>
    <w:r>
      <w:rPr>
        <w:rFonts w:ascii="Times New Roman" w:hAnsi="Times New Roman" w:cs="Times New Roman"/>
        <w:b/>
        <w:sz w:val="24"/>
        <w:szCs w:val="24"/>
      </w:rPr>
      <w:t>.2022</w:t>
    </w:r>
  </w:p>
  <w:p w14:paraId="2AA62C91" w14:textId="77777777" w:rsidR="00267CFC" w:rsidRPr="001B6154" w:rsidRDefault="00267CFC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1B6154">
      <w:rPr>
        <w:rFonts w:ascii="Times New Roman" w:hAnsi="Times New Roman" w:cs="Times New Roman"/>
        <w:b/>
        <w:sz w:val="24"/>
        <w:szCs w:val="24"/>
      </w:rPr>
      <w:t>Exemplar nr.</w:t>
    </w:r>
  </w:p>
  <w:p w14:paraId="44088833" w14:textId="77777777" w:rsidR="00267CFC" w:rsidRPr="001B6154" w:rsidRDefault="00267CFC" w:rsidP="00267CFC">
    <w:pPr>
      <w:pStyle w:val="Head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1.4pt;height:11.4pt" o:bullet="t">
        <v:imagedata r:id="rId1" o:title="mso3CDA"/>
      </v:shape>
    </w:pict>
  </w:numPicBullet>
  <w:abstractNum w:abstractNumId="0" w15:restartNumberingAfterBreak="0">
    <w:nsid w:val="066C7D7F"/>
    <w:multiLevelType w:val="hybridMultilevel"/>
    <w:tmpl w:val="1DAEF1D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7576D"/>
    <w:multiLevelType w:val="hybridMultilevel"/>
    <w:tmpl w:val="8BE2F0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14774"/>
    <w:multiLevelType w:val="hybridMultilevel"/>
    <w:tmpl w:val="C0F4F1BE"/>
    <w:lvl w:ilvl="0" w:tplc="0418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0ED0391"/>
    <w:multiLevelType w:val="hybridMultilevel"/>
    <w:tmpl w:val="6F408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A364A"/>
    <w:multiLevelType w:val="hybridMultilevel"/>
    <w:tmpl w:val="C7E891D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71EE5"/>
    <w:multiLevelType w:val="hybridMultilevel"/>
    <w:tmpl w:val="472019EA"/>
    <w:lvl w:ilvl="0" w:tplc="8C5E70A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035D1"/>
    <w:multiLevelType w:val="hybridMultilevel"/>
    <w:tmpl w:val="9242800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85A8F"/>
    <w:multiLevelType w:val="hybridMultilevel"/>
    <w:tmpl w:val="F5D23F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973095"/>
    <w:multiLevelType w:val="hybridMultilevel"/>
    <w:tmpl w:val="483ED540"/>
    <w:lvl w:ilvl="0" w:tplc="36DC229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 w15:restartNumberingAfterBreak="0">
    <w:nsid w:val="2189493F"/>
    <w:multiLevelType w:val="hybridMultilevel"/>
    <w:tmpl w:val="5060F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37BA9"/>
    <w:multiLevelType w:val="hybridMultilevel"/>
    <w:tmpl w:val="E13EC8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266747"/>
    <w:multiLevelType w:val="hybridMultilevel"/>
    <w:tmpl w:val="DDA46FE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195134"/>
    <w:multiLevelType w:val="hybridMultilevel"/>
    <w:tmpl w:val="E416D3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AF6351"/>
    <w:multiLevelType w:val="hybridMultilevel"/>
    <w:tmpl w:val="E402E41A"/>
    <w:lvl w:ilvl="0" w:tplc="040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38043F89"/>
    <w:multiLevelType w:val="hybridMultilevel"/>
    <w:tmpl w:val="70FA9E2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AF0CB4"/>
    <w:multiLevelType w:val="hybridMultilevel"/>
    <w:tmpl w:val="FEA0D0F0"/>
    <w:lvl w:ilvl="0" w:tplc="486492CC">
      <w:start w:val="10"/>
      <w:numFmt w:val="bullet"/>
      <w:lvlText w:val="-"/>
      <w:lvlJc w:val="left"/>
      <w:pPr>
        <w:tabs>
          <w:tab w:val="num" w:pos="8100"/>
        </w:tabs>
        <w:ind w:left="81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260"/>
        </w:tabs>
        <w:ind w:left="10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0980"/>
        </w:tabs>
        <w:ind w:left="10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1700"/>
        </w:tabs>
        <w:ind w:left="11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2420"/>
        </w:tabs>
        <w:ind w:left="12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3140"/>
        </w:tabs>
        <w:ind w:left="13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3860"/>
        </w:tabs>
        <w:ind w:left="13860" w:hanging="360"/>
      </w:pPr>
      <w:rPr>
        <w:rFonts w:ascii="Wingdings" w:hAnsi="Wingdings" w:hint="default"/>
      </w:rPr>
    </w:lvl>
  </w:abstractNum>
  <w:abstractNum w:abstractNumId="16" w15:restartNumberingAfterBreak="0">
    <w:nsid w:val="3ED12391"/>
    <w:multiLevelType w:val="hybridMultilevel"/>
    <w:tmpl w:val="6AAA6B82"/>
    <w:lvl w:ilvl="0" w:tplc="70FCF89E">
      <w:numFmt w:val="bullet"/>
      <w:lvlText w:val="-"/>
      <w:lvlJc w:val="left"/>
      <w:pPr>
        <w:ind w:left="177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7" w15:restartNumberingAfterBreak="0">
    <w:nsid w:val="433470FC"/>
    <w:multiLevelType w:val="hybridMultilevel"/>
    <w:tmpl w:val="7368D51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D3554A"/>
    <w:multiLevelType w:val="hybridMultilevel"/>
    <w:tmpl w:val="93525F62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F03F96"/>
    <w:multiLevelType w:val="hybridMultilevel"/>
    <w:tmpl w:val="008C7034"/>
    <w:lvl w:ilvl="0" w:tplc="FD5C75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5166BA"/>
    <w:multiLevelType w:val="hybridMultilevel"/>
    <w:tmpl w:val="1896B83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95A66B8"/>
    <w:multiLevelType w:val="hybridMultilevel"/>
    <w:tmpl w:val="F94EEBA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66A27"/>
    <w:multiLevelType w:val="hybridMultilevel"/>
    <w:tmpl w:val="65A49AC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00307C"/>
    <w:multiLevelType w:val="hybridMultilevel"/>
    <w:tmpl w:val="FBB2993E"/>
    <w:lvl w:ilvl="0" w:tplc="D80E23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0E4F55"/>
    <w:multiLevelType w:val="hybridMultilevel"/>
    <w:tmpl w:val="76089E6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101A68"/>
    <w:multiLevelType w:val="hybridMultilevel"/>
    <w:tmpl w:val="677C55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4382101">
    <w:abstractNumId w:val="2"/>
  </w:num>
  <w:num w:numId="2" w16cid:durableId="2102792096">
    <w:abstractNumId w:val="17"/>
  </w:num>
  <w:num w:numId="3" w16cid:durableId="669716015">
    <w:abstractNumId w:val="5"/>
  </w:num>
  <w:num w:numId="4" w16cid:durableId="214895211">
    <w:abstractNumId w:val="10"/>
  </w:num>
  <w:num w:numId="5" w16cid:durableId="321932169">
    <w:abstractNumId w:val="4"/>
  </w:num>
  <w:num w:numId="6" w16cid:durableId="1209684763">
    <w:abstractNumId w:val="21"/>
  </w:num>
  <w:num w:numId="7" w16cid:durableId="608127415">
    <w:abstractNumId w:val="1"/>
  </w:num>
  <w:num w:numId="8" w16cid:durableId="406151674">
    <w:abstractNumId w:val="6"/>
  </w:num>
  <w:num w:numId="9" w16cid:durableId="397560236">
    <w:abstractNumId w:val="11"/>
  </w:num>
  <w:num w:numId="10" w16cid:durableId="166290096">
    <w:abstractNumId w:val="14"/>
  </w:num>
  <w:num w:numId="11" w16cid:durableId="440489700">
    <w:abstractNumId w:val="18"/>
  </w:num>
  <w:num w:numId="12" w16cid:durableId="408230629">
    <w:abstractNumId w:val="9"/>
  </w:num>
  <w:num w:numId="13" w16cid:durableId="464928522">
    <w:abstractNumId w:val="13"/>
  </w:num>
  <w:num w:numId="14" w16cid:durableId="202905029">
    <w:abstractNumId w:val="3"/>
  </w:num>
  <w:num w:numId="15" w16cid:durableId="923881570">
    <w:abstractNumId w:val="23"/>
  </w:num>
  <w:num w:numId="16" w16cid:durableId="635646060">
    <w:abstractNumId w:val="19"/>
  </w:num>
  <w:num w:numId="17" w16cid:durableId="1089424065">
    <w:abstractNumId w:val="7"/>
  </w:num>
  <w:num w:numId="18" w16cid:durableId="453327666">
    <w:abstractNumId w:val="24"/>
  </w:num>
  <w:num w:numId="19" w16cid:durableId="1176112086">
    <w:abstractNumId w:val="12"/>
  </w:num>
  <w:num w:numId="20" w16cid:durableId="1706514374">
    <w:abstractNumId w:val="22"/>
  </w:num>
  <w:num w:numId="21" w16cid:durableId="139033557">
    <w:abstractNumId w:val="16"/>
  </w:num>
  <w:num w:numId="22" w16cid:durableId="833227903">
    <w:abstractNumId w:val="0"/>
  </w:num>
  <w:num w:numId="23" w16cid:durableId="199513991">
    <w:abstractNumId w:val="20"/>
  </w:num>
  <w:num w:numId="24" w16cid:durableId="895438007">
    <w:abstractNumId w:val="15"/>
  </w:num>
  <w:num w:numId="25" w16cid:durableId="928270192">
    <w:abstractNumId w:val="25"/>
  </w:num>
  <w:num w:numId="26" w16cid:durableId="4657085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F9F"/>
    <w:rsid w:val="000471B2"/>
    <w:rsid w:val="0004746C"/>
    <w:rsid w:val="0005398C"/>
    <w:rsid w:val="00057007"/>
    <w:rsid w:val="000622A6"/>
    <w:rsid w:val="0006287E"/>
    <w:rsid w:val="00066D96"/>
    <w:rsid w:val="000879E8"/>
    <w:rsid w:val="00096CEA"/>
    <w:rsid w:val="000A38A8"/>
    <w:rsid w:val="000C5821"/>
    <w:rsid w:val="000E590B"/>
    <w:rsid w:val="000F4635"/>
    <w:rsid w:val="00102B72"/>
    <w:rsid w:val="0012606B"/>
    <w:rsid w:val="001501E5"/>
    <w:rsid w:val="00173F56"/>
    <w:rsid w:val="0019020C"/>
    <w:rsid w:val="00193188"/>
    <w:rsid w:val="001A524A"/>
    <w:rsid w:val="001B6154"/>
    <w:rsid w:val="001B6FD9"/>
    <w:rsid w:val="001C5867"/>
    <w:rsid w:val="0023004C"/>
    <w:rsid w:val="0023077C"/>
    <w:rsid w:val="00232CD8"/>
    <w:rsid w:val="00252EAF"/>
    <w:rsid w:val="00267CFC"/>
    <w:rsid w:val="00280B1C"/>
    <w:rsid w:val="00296ADD"/>
    <w:rsid w:val="002A08CD"/>
    <w:rsid w:val="002B7E37"/>
    <w:rsid w:val="002C0E6F"/>
    <w:rsid w:val="002D7B26"/>
    <w:rsid w:val="002E6662"/>
    <w:rsid w:val="002F50EA"/>
    <w:rsid w:val="002F5727"/>
    <w:rsid w:val="00307FE7"/>
    <w:rsid w:val="00310DA5"/>
    <w:rsid w:val="00333615"/>
    <w:rsid w:val="00333833"/>
    <w:rsid w:val="0034211C"/>
    <w:rsid w:val="00374874"/>
    <w:rsid w:val="00377807"/>
    <w:rsid w:val="003879BC"/>
    <w:rsid w:val="0039584B"/>
    <w:rsid w:val="003B12E8"/>
    <w:rsid w:val="003B5D39"/>
    <w:rsid w:val="003C46B4"/>
    <w:rsid w:val="003E6C8F"/>
    <w:rsid w:val="003F58EB"/>
    <w:rsid w:val="003F5F43"/>
    <w:rsid w:val="00411B4E"/>
    <w:rsid w:val="00437100"/>
    <w:rsid w:val="0044491B"/>
    <w:rsid w:val="0044706F"/>
    <w:rsid w:val="00460B34"/>
    <w:rsid w:val="00476385"/>
    <w:rsid w:val="00480529"/>
    <w:rsid w:val="00480905"/>
    <w:rsid w:val="004836D5"/>
    <w:rsid w:val="00491EDE"/>
    <w:rsid w:val="00493F9F"/>
    <w:rsid w:val="004C04CE"/>
    <w:rsid w:val="004C0832"/>
    <w:rsid w:val="004D5C20"/>
    <w:rsid w:val="004E77C7"/>
    <w:rsid w:val="00507213"/>
    <w:rsid w:val="00513E31"/>
    <w:rsid w:val="0052439B"/>
    <w:rsid w:val="00527B5F"/>
    <w:rsid w:val="005303D7"/>
    <w:rsid w:val="00546E39"/>
    <w:rsid w:val="00553335"/>
    <w:rsid w:val="005611A8"/>
    <w:rsid w:val="0056471D"/>
    <w:rsid w:val="00573235"/>
    <w:rsid w:val="00585074"/>
    <w:rsid w:val="00590BEC"/>
    <w:rsid w:val="0059372A"/>
    <w:rsid w:val="005A1F0F"/>
    <w:rsid w:val="005B0825"/>
    <w:rsid w:val="005C2788"/>
    <w:rsid w:val="005C6706"/>
    <w:rsid w:val="005D6F8A"/>
    <w:rsid w:val="005F3C7B"/>
    <w:rsid w:val="00641A94"/>
    <w:rsid w:val="00677A3D"/>
    <w:rsid w:val="006B2D69"/>
    <w:rsid w:val="006B357D"/>
    <w:rsid w:val="006E0A0F"/>
    <w:rsid w:val="006E6519"/>
    <w:rsid w:val="007046CF"/>
    <w:rsid w:val="0073202F"/>
    <w:rsid w:val="00740845"/>
    <w:rsid w:val="00752F6F"/>
    <w:rsid w:val="007836E5"/>
    <w:rsid w:val="007A63E3"/>
    <w:rsid w:val="007D25F4"/>
    <w:rsid w:val="007E6033"/>
    <w:rsid w:val="00803DA0"/>
    <w:rsid w:val="00807CF9"/>
    <w:rsid w:val="00816791"/>
    <w:rsid w:val="0083013E"/>
    <w:rsid w:val="00834B7E"/>
    <w:rsid w:val="0084209F"/>
    <w:rsid w:val="00850902"/>
    <w:rsid w:val="008D0B2C"/>
    <w:rsid w:val="008D197A"/>
    <w:rsid w:val="008D1FDC"/>
    <w:rsid w:val="008E28D5"/>
    <w:rsid w:val="00900055"/>
    <w:rsid w:val="0091294E"/>
    <w:rsid w:val="009217C5"/>
    <w:rsid w:val="009243A2"/>
    <w:rsid w:val="00934848"/>
    <w:rsid w:val="00935ED2"/>
    <w:rsid w:val="00957ED5"/>
    <w:rsid w:val="00961824"/>
    <w:rsid w:val="00974567"/>
    <w:rsid w:val="009842E4"/>
    <w:rsid w:val="00984B57"/>
    <w:rsid w:val="009931C5"/>
    <w:rsid w:val="009931DB"/>
    <w:rsid w:val="009A69D5"/>
    <w:rsid w:val="009B38ED"/>
    <w:rsid w:val="009B6A72"/>
    <w:rsid w:val="009D435D"/>
    <w:rsid w:val="009F616E"/>
    <w:rsid w:val="00A22A62"/>
    <w:rsid w:val="00A3162E"/>
    <w:rsid w:val="00A344F4"/>
    <w:rsid w:val="00A77E6F"/>
    <w:rsid w:val="00A91452"/>
    <w:rsid w:val="00AA0893"/>
    <w:rsid w:val="00AC1595"/>
    <w:rsid w:val="00AD0D8D"/>
    <w:rsid w:val="00AE4D95"/>
    <w:rsid w:val="00AE4E92"/>
    <w:rsid w:val="00AF5618"/>
    <w:rsid w:val="00B35E6A"/>
    <w:rsid w:val="00B430A3"/>
    <w:rsid w:val="00B47CF1"/>
    <w:rsid w:val="00B55F7D"/>
    <w:rsid w:val="00B56188"/>
    <w:rsid w:val="00B61974"/>
    <w:rsid w:val="00B76354"/>
    <w:rsid w:val="00B76FC5"/>
    <w:rsid w:val="00BD5FEE"/>
    <w:rsid w:val="00BE70B6"/>
    <w:rsid w:val="00BF71D4"/>
    <w:rsid w:val="00C028D0"/>
    <w:rsid w:val="00C375B3"/>
    <w:rsid w:val="00C402F9"/>
    <w:rsid w:val="00C71497"/>
    <w:rsid w:val="00CA4152"/>
    <w:rsid w:val="00CD2E3C"/>
    <w:rsid w:val="00D25129"/>
    <w:rsid w:val="00D26C43"/>
    <w:rsid w:val="00D27207"/>
    <w:rsid w:val="00D425FF"/>
    <w:rsid w:val="00D56791"/>
    <w:rsid w:val="00D62719"/>
    <w:rsid w:val="00D8238E"/>
    <w:rsid w:val="00D83602"/>
    <w:rsid w:val="00D9204B"/>
    <w:rsid w:val="00DA72DB"/>
    <w:rsid w:val="00DB0816"/>
    <w:rsid w:val="00DB6891"/>
    <w:rsid w:val="00DC415F"/>
    <w:rsid w:val="00DD7FB6"/>
    <w:rsid w:val="00DF2740"/>
    <w:rsid w:val="00DF6BC5"/>
    <w:rsid w:val="00E7346D"/>
    <w:rsid w:val="00ED2D30"/>
    <w:rsid w:val="00EF0AFA"/>
    <w:rsid w:val="00F178CC"/>
    <w:rsid w:val="00F377E8"/>
    <w:rsid w:val="00F553F3"/>
    <w:rsid w:val="00F74075"/>
    <w:rsid w:val="00F75913"/>
    <w:rsid w:val="00F82842"/>
    <w:rsid w:val="00F8472D"/>
    <w:rsid w:val="00FC4463"/>
    <w:rsid w:val="00FE6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42ADA5"/>
  <w15:docId w15:val="{66890CF4-0591-4220-8CE2-6328C0DE4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5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1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5129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677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77A3D"/>
  </w:style>
  <w:style w:type="paragraph" w:styleId="Footer">
    <w:name w:val="footer"/>
    <w:basedOn w:val="Normal"/>
    <w:link w:val="FooterChar"/>
    <w:uiPriority w:val="99"/>
    <w:unhideWhenUsed/>
    <w:rsid w:val="00677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A3D"/>
  </w:style>
  <w:style w:type="table" w:styleId="TableGrid">
    <w:name w:val="Table Grid"/>
    <w:basedOn w:val="TableNormal"/>
    <w:rsid w:val="00BE70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71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0663D-3D59-45FF-AE1C-F89083B24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Aurica</dc:creator>
  <cp:lastModifiedBy>Ivanciuc Aurica</cp:lastModifiedBy>
  <cp:revision>2</cp:revision>
  <cp:lastPrinted>2022-02-03T08:29:00Z</cp:lastPrinted>
  <dcterms:created xsi:type="dcterms:W3CDTF">2022-10-13T06:16:00Z</dcterms:created>
  <dcterms:modified xsi:type="dcterms:W3CDTF">2022-10-13T06:16:00Z</dcterms:modified>
</cp:coreProperties>
</file>