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23367" w14:textId="77777777" w:rsidR="007E6033" w:rsidRDefault="007E6033" w:rsidP="0019020C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30E6A95" w14:textId="5D0DE334" w:rsidR="0019020C" w:rsidRPr="007E6033" w:rsidRDefault="0019020C" w:rsidP="0019020C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E6033">
        <w:rPr>
          <w:rFonts w:ascii="Times New Roman" w:hAnsi="Times New Roman" w:cs="Times New Roman"/>
          <w:b/>
          <w:bCs/>
          <w:sz w:val="24"/>
          <w:szCs w:val="24"/>
          <w:lang w:val="ro-RO"/>
        </w:rPr>
        <w:t>REFERAT DE APROBARE</w:t>
      </w:r>
    </w:p>
    <w:p w14:paraId="33E3C891" w14:textId="44923E9D" w:rsidR="0019020C" w:rsidRPr="007E6033" w:rsidRDefault="0019020C" w:rsidP="0019020C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CD79408" w14:textId="77777777" w:rsidR="00CB5D01" w:rsidRPr="00CB5D01" w:rsidRDefault="004D5C20" w:rsidP="00CB5D01">
      <w:pPr>
        <w:spacing w:line="360" w:lineRule="auto"/>
        <w:ind w:firstLine="360"/>
        <w:jc w:val="both"/>
        <w:rPr>
          <w:rFonts w:asciiTheme="majorBidi" w:hAnsiTheme="majorBidi"/>
          <w:b/>
          <w:bCs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la </w:t>
      </w:r>
      <w:r w:rsidR="00887441" w:rsidRPr="00887441">
        <w:rPr>
          <w:rFonts w:asciiTheme="majorBidi" w:hAnsiTheme="majorBidi" w:cstheme="majorBidi"/>
          <w:b/>
          <w:bCs/>
          <w:sz w:val="24"/>
          <w:szCs w:val="24"/>
          <w:lang w:val="ro-RO"/>
        </w:rPr>
        <w:t>proiectul de hotărâre</w:t>
      </w:r>
      <w:r w:rsidR="00CB5D01" w:rsidRPr="00CB5D01">
        <w:rPr>
          <w:rFonts w:asciiTheme="majorBidi" w:hAnsiTheme="majorBidi"/>
          <w:b/>
          <w:bCs/>
          <w:sz w:val="24"/>
          <w:szCs w:val="24"/>
          <w:lang w:val="ro-RO"/>
        </w:rPr>
        <w:t xml:space="preserve"> </w:t>
      </w:r>
      <w:r w:rsidR="00CB5D01" w:rsidRPr="004F18FE">
        <w:rPr>
          <w:rFonts w:asciiTheme="majorBidi" w:hAnsiTheme="majorBidi"/>
          <w:b/>
          <w:bCs/>
          <w:sz w:val="24"/>
          <w:szCs w:val="24"/>
          <w:lang w:val="ro-RO"/>
        </w:rPr>
        <w:t>privind aprobarea implementarea proiectului „Achiziționare dotări pentru serviciul public local de gospodărire comunală din comuna Giulești, județul Maramureș”</w:t>
      </w:r>
    </w:p>
    <w:p w14:paraId="03854C0D" w14:textId="62F21D31" w:rsidR="001C5867" w:rsidRDefault="001C5867" w:rsidP="001C5867">
      <w:pPr>
        <w:tabs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033">
        <w:rPr>
          <w:rFonts w:ascii="Times New Roman" w:hAnsi="Times New Roman" w:cs="Times New Roman"/>
          <w:sz w:val="24"/>
          <w:szCs w:val="24"/>
          <w:lang w:val="ro-RO"/>
        </w:rPr>
        <w:tab/>
        <w:t xml:space="preserve">Având în vedere </w:t>
      </w:r>
    </w:p>
    <w:p w14:paraId="7D56CD12" w14:textId="77777777" w:rsidR="007E6033" w:rsidRPr="007E6033" w:rsidRDefault="007E6033" w:rsidP="001C5867">
      <w:pPr>
        <w:tabs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8343949" w14:textId="763C9E95" w:rsidR="00497172" w:rsidRDefault="00497172" w:rsidP="0019020C">
      <w:pPr>
        <w:pStyle w:val="ListParagraph"/>
        <w:numPr>
          <w:ilvl w:val="0"/>
          <w:numId w:val="23"/>
        </w:numPr>
        <w:tabs>
          <w:tab w:val="left" w:pos="900"/>
        </w:tabs>
        <w:spacing w:after="0"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97172">
        <w:rPr>
          <w:rFonts w:ascii="Times New Roman" w:hAnsi="Times New Roman" w:cs="Times New Roman"/>
          <w:sz w:val="24"/>
          <w:szCs w:val="24"/>
        </w:rPr>
        <w:t xml:space="preserve">OUG 57/2019 </w:t>
      </w:r>
      <w:proofErr w:type="spellStart"/>
      <w:r w:rsidRPr="0049717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97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717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497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7172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4971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E9CA295" w14:textId="79CEB4C8" w:rsidR="00CB5D01" w:rsidRPr="00497172" w:rsidRDefault="00CB5D01" w:rsidP="00CB5D01">
      <w:pPr>
        <w:pStyle w:val="ListParagraph"/>
        <w:numPr>
          <w:ilvl w:val="0"/>
          <w:numId w:val="23"/>
        </w:numPr>
        <w:tabs>
          <w:tab w:val="left" w:pos="900"/>
        </w:tabs>
        <w:spacing w:after="0"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</w:t>
      </w:r>
      <w:r w:rsidRPr="00CB5D01">
        <w:rPr>
          <w:rFonts w:ascii="Times New Roman" w:hAnsi="Times New Roman" w:cs="Times New Roman"/>
          <w:sz w:val="24"/>
          <w:szCs w:val="24"/>
          <w:lang w:val="ro-RO"/>
        </w:rPr>
        <w:t>ormel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CB5D01">
        <w:rPr>
          <w:rFonts w:ascii="Times New Roman" w:hAnsi="Times New Roman" w:cs="Times New Roman"/>
          <w:sz w:val="24"/>
          <w:szCs w:val="24"/>
          <w:lang w:val="ro-RO"/>
        </w:rPr>
        <w:t xml:space="preserve"> metodologice pentru Programul Național de Redresare și Reziliență – Componenta 10</w:t>
      </w:r>
    </w:p>
    <w:p w14:paraId="3B594EC6" w14:textId="7EA8E493" w:rsidR="0019020C" w:rsidRPr="007E6033" w:rsidRDefault="004D5C20" w:rsidP="0019020C">
      <w:pPr>
        <w:pStyle w:val="ListParagraph"/>
        <w:numPr>
          <w:ilvl w:val="0"/>
          <w:numId w:val="23"/>
        </w:numPr>
        <w:tabs>
          <w:tab w:val="left" w:pos="900"/>
        </w:tabs>
        <w:spacing w:after="0"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raportul de specialitate </w:t>
      </w:r>
      <w:r w:rsidR="0019020C" w:rsidRPr="007E6033">
        <w:rPr>
          <w:rFonts w:ascii="Times New Roman" w:hAnsi="Times New Roman" w:cs="Times New Roman"/>
          <w:sz w:val="24"/>
          <w:szCs w:val="24"/>
          <w:lang w:val="ro-RO"/>
        </w:rPr>
        <w:t xml:space="preserve">nr. </w:t>
      </w:r>
      <w:r w:rsidR="00887441">
        <w:rPr>
          <w:rFonts w:ascii="Times New Roman" w:hAnsi="Times New Roman" w:cs="Times New Roman"/>
          <w:sz w:val="24"/>
          <w:szCs w:val="24"/>
          <w:lang w:val="ro-RO"/>
        </w:rPr>
        <w:t>36</w:t>
      </w:r>
      <w:r w:rsidR="00CB5D01">
        <w:rPr>
          <w:rFonts w:ascii="Times New Roman" w:hAnsi="Times New Roman" w:cs="Times New Roman"/>
          <w:sz w:val="24"/>
          <w:szCs w:val="24"/>
          <w:lang w:val="ro-RO"/>
        </w:rPr>
        <w:t>30</w:t>
      </w:r>
      <w:r w:rsidR="001C5867" w:rsidRPr="007E6033">
        <w:rPr>
          <w:rFonts w:ascii="Times New Roman" w:hAnsi="Times New Roman" w:cs="Times New Roman"/>
          <w:sz w:val="24"/>
          <w:szCs w:val="24"/>
          <w:lang w:val="ro-RO"/>
        </w:rPr>
        <w:t>/</w:t>
      </w:r>
      <w:r>
        <w:rPr>
          <w:rFonts w:ascii="Times New Roman" w:hAnsi="Times New Roman" w:cs="Times New Roman"/>
          <w:sz w:val="24"/>
          <w:szCs w:val="24"/>
          <w:lang w:val="ro-RO"/>
        </w:rPr>
        <w:t>12.10</w:t>
      </w:r>
      <w:r w:rsidR="001C5867" w:rsidRPr="007E6033">
        <w:rPr>
          <w:rFonts w:ascii="Times New Roman" w:hAnsi="Times New Roman" w:cs="Times New Roman"/>
          <w:sz w:val="24"/>
          <w:szCs w:val="24"/>
          <w:lang w:val="ro-RO"/>
        </w:rPr>
        <w:t>.2022</w:t>
      </w:r>
      <w:r w:rsidR="0019020C" w:rsidRPr="007E6033">
        <w:rPr>
          <w:rFonts w:ascii="Times New Roman" w:hAnsi="Times New Roman" w:cs="Times New Roman"/>
          <w:sz w:val="24"/>
          <w:szCs w:val="24"/>
          <w:lang w:val="ro-RO"/>
        </w:rPr>
        <w:t xml:space="preserve"> al persoanei responsabile din partea compartimentului </w:t>
      </w:r>
      <w:r>
        <w:rPr>
          <w:rFonts w:ascii="Times New Roman" w:hAnsi="Times New Roman" w:cs="Times New Roman"/>
          <w:sz w:val="24"/>
          <w:szCs w:val="24"/>
          <w:lang w:val="ro-RO"/>
        </w:rPr>
        <w:t>achiziții publice</w:t>
      </w:r>
      <w:r w:rsidR="0019020C" w:rsidRPr="007E603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6C2FCBF5" w14:textId="0BCDFDE4" w:rsidR="0019020C" w:rsidRPr="007E6033" w:rsidRDefault="0019020C" w:rsidP="001902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033">
        <w:rPr>
          <w:rFonts w:ascii="Times New Roman" w:hAnsi="Times New Roman" w:cs="Times New Roman"/>
          <w:sz w:val="24"/>
          <w:szCs w:val="24"/>
          <w:lang w:val="ro-RO"/>
        </w:rPr>
        <w:t xml:space="preserve">în calitate de ordonator principal de credite, propun aprobarea </w:t>
      </w:r>
      <w:r w:rsidR="004D5C20">
        <w:rPr>
          <w:rFonts w:ascii="Times New Roman" w:hAnsi="Times New Roman" w:cs="Times New Roman"/>
          <w:sz w:val="24"/>
          <w:szCs w:val="24"/>
          <w:lang w:val="ro-RO"/>
        </w:rPr>
        <w:t>proiectul de hotărâre.</w:t>
      </w:r>
    </w:p>
    <w:p w14:paraId="1BFBEB03" w14:textId="2A739D2B" w:rsidR="0019020C" w:rsidRPr="007E6033" w:rsidRDefault="0019020C" w:rsidP="0019020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061549C" w14:textId="55908E6F" w:rsidR="0019020C" w:rsidRPr="007E6033" w:rsidRDefault="0019020C" w:rsidP="0019020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E603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PRIMAR </w:t>
      </w:r>
    </w:p>
    <w:p w14:paraId="25B5129E" w14:textId="2CC97BD5" w:rsidR="0019020C" w:rsidRPr="007E6033" w:rsidRDefault="0019020C" w:rsidP="0019020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E6033">
        <w:rPr>
          <w:rFonts w:ascii="Times New Roman" w:hAnsi="Times New Roman" w:cs="Times New Roman"/>
          <w:b/>
          <w:bCs/>
          <w:sz w:val="24"/>
          <w:szCs w:val="24"/>
          <w:lang w:val="ro-RO"/>
        </w:rPr>
        <w:t>Laurențiu BATIN</w:t>
      </w:r>
    </w:p>
    <w:p w14:paraId="228BE69C" w14:textId="1D41EDDB" w:rsidR="00961824" w:rsidRPr="007E6033" w:rsidRDefault="00961824" w:rsidP="0019020C">
      <w:pPr>
        <w:rPr>
          <w:lang w:val="ro-RO"/>
        </w:rPr>
      </w:pPr>
    </w:p>
    <w:sectPr w:rsidR="00961824" w:rsidRPr="007E6033" w:rsidSect="00585074">
      <w:headerReference w:type="first" r:id="rId8"/>
      <w:footerReference w:type="first" r:id="rId9"/>
      <w:pgSz w:w="11906" w:h="16838"/>
      <w:pgMar w:top="1417" w:right="1417" w:bottom="1417" w:left="1417" w:header="5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A9DC7" w14:textId="77777777" w:rsidR="00622170" w:rsidRDefault="00622170" w:rsidP="00677A3D">
      <w:pPr>
        <w:spacing w:after="0" w:line="240" w:lineRule="auto"/>
      </w:pPr>
      <w:r>
        <w:separator/>
      </w:r>
    </w:p>
  </w:endnote>
  <w:endnote w:type="continuationSeparator" w:id="0">
    <w:p w14:paraId="591C0132" w14:textId="77777777" w:rsidR="00622170" w:rsidRDefault="00622170" w:rsidP="00677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38EA7" w14:textId="77777777" w:rsidR="00267CFC" w:rsidRPr="00267CFC" w:rsidRDefault="00267CFC" w:rsidP="00267CFC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7C357B">
      <w:rPr>
        <w:rFonts w:ascii="Times New Roman" w:hAnsi="Times New Roman" w:cs="Times New Roman"/>
        <w:sz w:val="24"/>
        <w:szCs w:val="24"/>
      </w:rPr>
      <w:t xml:space="preserve">Str. </w:t>
    </w:r>
    <w:proofErr w:type="spellStart"/>
    <w:r w:rsidRPr="007C357B">
      <w:rPr>
        <w:rFonts w:ascii="Times New Roman" w:hAnsi="Times New Roman" w:cs="Times New Roman"/>
        <w:sz w:val="24"/>
        <w:szCs w:val="24"/>
      </w:rPr>
      <w:t>Principală</w:t>
    </w:r>
    <w:proofErr w:type="spellEnd"/>
    <w:r w:rsidRPr="007C357B">
      <w:rPr>
        <w:rFonts w:ascii="Times New Roman" w:hAnsi="Times New Roman" w:cs="Times New Roman"/>
        <w:sz w:val="24"/>
        <w:szCs w:val="24"/>
      </w:rPr>
      <w:t xml:space="preserve">, nr. 114, </w:t>
    </w:r>
    <w:proofErr w:type="spellStart"/>
    <w:r w:rsidRPr="007C357B">
      <w:rPr>
        <w:rFonts w:ascii="Times New Roman" w:hAnsi="Times New Roman" w:cs="Times New Roman"/>
        <w:sz w:val="24"/>
        <w:szCs w:val="24"/>
      </w:rPr>
      <w:t>comuna</w:t>
    </w:r>
    <w:proofErr w:type="spellEnd"/>
    <w:r w:rsidRPr="007C357B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Pr="007C357B">
      <w:rPr>
        <w:rFonts w:ascii="Times New Roman" w:hAnsi="Times New Roman" w:cs="Times New Roman"/>
        <w:sz w:val="24"/>
        <w:szCs w:val="24"/>
      </w:rPr>
      <w:t>Giulești</w:t>
    </w:r>
    <w:proofErr w:type="spellEnd"/>
    <w:r w:rsidRPr="007C357B">
      <w:rPr>
        <w:rFonts w:ascii="Times New Roman" w:hAnsi="Times New Roman" w:cs="Times New Roman"/>
        <w:sz w:val="24"/>
        <w:szCs w:val="24"/>
      </w:rPr>
      <w:t xml:space="preserve">, cod </w:t>
    </w:r>
    <w:proofErr w:type="spellStart"/>
    <w:r w:rsidRPr="007C357B">
      <w:rPr>
        <w:rFonts w:ascii="Times New Roman" w:hAnsi="Times New Roman" w:cs="Times New Roman"/>
        <w:sz w:val="24"/>
        <w:szCs w:val="24"/>
      </w:rPr>
      <w:t>poștal</w:t>
    </w:r>
    <w:proofErr w:type="spellEnd"/>
    <w:r w:rsidRPr="007C357B">
      <w:rPr>
        <w:rFonts w:ascii="Times New Roman" w:hAnsi="Times New Roman" w:cs="Times New Roman"/>
        <w:sz w:val="24"/>
        <w:szCs w:val="24"/>
      </w:rPr>
      <w:t xml:space="preserve"> 437160, tel. 0262375201, fax 0262375201 e-mail: primaria@primariagiulesti.ro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8430C" w14:textId="77777777" w:rsidR="00622170" w:rsidRDefault="00622170" w:rsidP="00677A3D">
      <w:pPr>
        <w:spacing w:after="0" w:line="240" w:lineRule="auto"/>
      </w:pPr>
      <w:r>
        <w:separator/>
      </w:r>
    </w:p>
  </w:footnote>
  <w:footnote w:type="continuationSeparator" w:id="0">
    <w:p w14:paraId="50FEA16A" w14:textId="77777777" w:rsidR="00622170" w:rsidRDefault="00622170" w:rsidP="00677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FAAF4" w14:textId="77777777" w:rsidR="00546E39" w:rsidRPr="001B6154" w:rsidRDefault="00267CFC" w:rsidP="00C028D0">
    <w:pPr>
      <w:spacing w:after="0"/>
      <w:jc w:val="center"/>
      <w:rPr>
        <w:noProof/>
        <w:sz w:val="24"/>
        <w:szCs w:val="24"/>
      </w:rPr>
    </w:pPr>
    <w:r w:rsidRPr="001B6154">
      <w:rPr>
        <w:noProof/>
        <w:sz w:val="24"/>
        <w:szCs w:val="24"/>
      </w:rPr>
      <w:drawing>
        <wp:inline distT="0" distB="0" distL="0" distR="0" wp14:anchorId="7CCBAC97" wp14:editId="2CA91411">
          <wp:extent cx="511944" cy="704850"/>
          <wp:effectExtent l="0" t="0" r="2540" b="0"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EM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265" cy="720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E303A" w14:textId="77777777" w:rsidR="00267CFC" w:rsidRPr="001B6154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ROMÂNIA</w:t>
    </w:r>
  </w:p>
  <w:p w14:paraId="10ACF5E4" w14:textId="77777777" w:rsidR="00267CFC" w:rsidRPr="001B6154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JUDEȚUL MARAMUREȘ</w:t>
    </w:r>
  </w:p>
  <w:p w14:paraId="5661F6FB" w14:textId="18FA1C3D" w:rsidR="00267CFC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PRIMĂRIA COMUNEI GIULEȘTI</w:t>
    </w:r>
  </w:p>
  <w:p w14:paraId="4E1A1611" w14:textId="02EC61AE" w:rsidR="006B357D" w:rsidRDefault="006B357D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Nr. </w:t>
    </w:r>
    <w:r w:rsidR="00497172">
      <w:rPr>
        <w:rFonts w:ascii="Times New Roman" w:hAnsi="Times New Roman" w:cs="Times New Roman"/>
        <w:b/>
        <w:sz w:val="24"/>
        <w:szCs w:val="24"/>
      </w:rPr>
      <w:t>363</w:t>
    </w:r>
    <w:r w:rsidR="00CB5D01">
      <w:rPr>
        <w:rFonts w:ascii="Times New Roman" w:hAnsi="Times New Roman" w:cs="Times New Roman"/>
        <w:b/>
        <w:sz w:val="24"/>
        <w:szCs w:val="24"/>
      </w:rPr>
      <w:t>7</w:t>
    </w:r>
    <w:r>
      <w:rPr>
        <w:rFonts w:ascii="Times New Roman" w:hAnsi="Times New Roman" w:cs="Times New Roman"/>
        <w:b/>
        <w:sz w:val="24"/>
        <w:szCs w:val="24"/>
      </w:rPr>
      <w:t>/</w:t>
    </w:r>
    <w:r w:rsidR="004D5C20">
      <w:rPr>
        <w:rFonts w:ascii="Times New Roman" w:hAnsi="Times New Roman" w:cs="Times New Roman"/>
        <w:b/>
        <w:sz w:val="24"/>
        <w:szCs w:val="24"/>
      </w:rPr>
      <w:t>12.10</w:t>
    </w:r>
    <w:r>
      <w:rPr>
        <w:rFonts w:ascii="Times New Roman" w:hAnsi="Times New Roman" w:cs="Times New Roman"/>
        <w:b/>
        <w:sz w:val="24"/>
        <w:szCs w:val="24"/>
      </w:rPr>
      <w:t>.2022</w:t>
    </w:r>
  </w:p>
  <w:p w14:paraId="2AA62C91" w14:textId="77777777" w:rsidR="00267CFC" w:rsidRPr="001B6154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Exemplar nr.</w:t>
    </w:r>
  </w:p>
  <w:p w14:paraId="44088833" w14:textId="77777777" w:rsidR="00267CFC" w:rsidRPr="001B6154" w:rsidRDefault="00267CFC" w:rsidP="00267CFC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11.4pt;height:11.4pt" o:bullet="t">
        <v:imagedata r:id="rId1" o:title="mso3CDA"/>
      </v:shape>
    </w:pict>
  </w:numPicBullet>
  <w:abstractNum w:abstractNumId="0" w15:restartNumberingAfterBreak="0">
    <w:nsid w:val="066C7D7F"/>
    <w:multiLevelType w:val="hybridMultilevel"/>
    <w:tmpl w:val="1DAEF1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76D"/>
    <w:multiLevelType w:val="hybridMultilevel"/>
    <w:tmpl w:val="8BE2F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14774"/>
    <w:multiLevelType w:val="hybridMultilevel"/>
    <w:tmpl w:val="C0F4F1BE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0ED0391"/>
    <w:multiLevelType w:val="hybridMultilevel"/>
    <w:tmpl w:val="6F408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A364A"/>
    <w:multiLevelType w:val="hybridMultilevel"/>
    <w:tmpl w:val="C7E891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71EE5"/>
    <w:multiLevelType w:val="hybridMultilevel"/>
    <w:tmpl w:val="472019EA"/>
    <w:lvl w:ilvl="0" w:tplc="8C5E70A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035D1"/>
    <w:multiLevelType w:val="hybridMultilevel"/>
    <w:tmpl w:val="924280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85A8F"/>
    <w:multiLevelType w:val="hybridMultilevel"/>
    <w:tmpl w:val="F5D23F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095"/>
    <w:multiLevelType w:val="hybridMultilevel"/>
    <w:tmpl w:val="483ED540"/>
    <w:lvl w:ilvl="0" w:tplc="36DC229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2189493F"/>
    <w:multiLevelType w:val="hybridMultilevel"/>
    <w:tmpl w:val="5060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37BA9"/>
    <w:multiLevelType w:val="hybridMultilevel"/>
    <w:tmpl w:val="E13EC8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66747"/>
    <w:multiLevelType w:val="hybridMultilevel"/>
    <w:tmpl w:val="DDA46FE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95134"/>
    <w:multiLevelType w:val="hybridMultilevel"/>
    <w:tmpl w:val="E416D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F6351"/>
    <w:multiLevelType w:val="hybridMultilevel"/>
    <w:tmpl w:val="E402E41A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38043F89"/>
    <w:multiLevelType w:val="hybridMultilevel"/>
    <w:tmpl w:val="70FA9E2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F0CB4"/>
    <w:multiLevelType w:val="hybridMultilevel"/>
    <w:tmpl w:val="FEA0D0F0"/>
    <w:lvl w:ilvl="0" w:tplc="486492CC">
      <w:start w:val="10"/>
      <w:numFmt w:val="bullet"/>
      <w:lvlText w:val="-"/>
      <w:lvlJc w:val="left"/>
      <w:pPr>
        <w:tabs>
          <w:tab w:val="num" w:pos="8100"/>
        </w:tabs>
        <w:ind w:left="81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420"/>
        </w:tabs>
        <w:ind w:left="12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140"/>
        </w:tabs>
        <w:ind w:left="13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3860"/>
        </w:tabs>
        <w:ind w:left="13860" w:hanging="360"/>
      </w:pPr>
      <w:rPr>
        <w:rFonts w:ascii="Wingdings" w:hAnsi="Wingdings" w:hint="default"/>
      </w:rPr>
    </w:lvl>
  </w:abstractNum>
  <w:abstractNum w:abstractNumId="16" w15:restartNumberingAfterBreak="0">
    <w:nsid w:val="3ED12391"/>
    <w:multiLevelType w:val="hybridMultilevel"/>
    <w:tmpl w:val="6AAA6B82"/>
    <w:lvl w:ilvl="0" w:tplc="70FCF89E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 w15:restartNumberingAfterBreak="0">
    <w:nsid w:val="433470FC"/>
    <w:multiLevelType w:val="hybridMultilevel"/>
    <w:tmpl w:val="7368D51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D3554A"/>
    <w:multiLevelType w:val="hybridMultilevel"/>
    <w:tmpl w:val="93525F6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03F96"/>
    <w:multiLevelType w:val="hybridMultilevel"/>
    <w:tmpl w:val="008C7034"/>
    <w:lvl w:ilvl="0" w:tplc="FD5C7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166BA"/>
    <w:multiLevelType w:val="hybridMultilevel"/>
    <w:tmpl w:val="1896B83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5A66B8"/>
    <w:multiLevelType w:val="hybridMultilevel"/>
    <w:tmpl w:val="F94EEB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66A27"/>
    <w:multiLevelType w:val="hybridMultilevel"/>
    <w:tmpl w:val="65A49AC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0307C"/>
    <w:multiLevelType w:val="hybridMultilevel"/>
    <w:tmpl w:val="FBB2993E"/>
    <w:lvl w:ilvl="0" w:tplc="D80E23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F55"/>
    <w:multiLevelType w:val="hybridMultilevel"/>
    <w:tmpl w:val="76089E6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101A68"/>
    <w:multiLevelType w:val="hybridMultilevel"/>
    <w:tmpl w:val="677C55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382101">
    <w:abstractNumId w:val="2"/>
  </w:num>
  <w:num w:numId="2" w16cid:durableId="2102792096">
    <w:abstractNumId w:val="17"/>
  </w:num>
  <w:num w:numId="3" w16cid:durableId="669716015">
    <w:abstractNumId w:val="5"/>
  </w:num>
  <w:num w:numId="4" w16cid:durableId="214895211">
    <w:abstractNumId w:val="10"/>
  </w:num>
  <w:num w:numId="5" w16cid:durableId="321932169">
    <w:abstractNumId w:val="4"/>
  </w:num>
  <w:num w:numId="6" w16cid:durableId="1209684763">
    <w:abstractNumId w:val="21"/>
  </w:num>
  <w:num w:numId="7" w16cid:durableId="608127415">
    <w:abstractNumId w:val="1"/>
  </w:num>
  <w:num w:numId="8" w16cid:durableId="406151674">
    <w:abstractNumId w:val="6"/>
  </w:num>
  <w:num w:numId="9" w16cid:durableId="397560236">
    <w:abstractNumId w:val="11"/>
  </w:num>
  <w:num w:numId="10" w16cid:durableId="166290096">
    <w:abstractNumId w:val="14"/>
  </w:num>
  <w:num w:numId="11" w16cid:durableId="440489700">
    <w:abstractNumId w:val="18"/>
  </w:num>
  <w:num w:numId="12" w16cid:durableId="408230629">
    <w:abstractNumId w:val="9"/>
  </w:num>
  <w:num w:numId="13" w16cid:durableId="464928522">
    <w:abstractNumId w:val="13"/>
  </w:num>
  <w:num w:numId="14" w16cid:durableId="202905029">
    <w:abstractNumId w:val="3"/>
  </w:num>
  <w:num w:numId="15" w16cid:durableId="923881570">
    <w:abstractNumId w:val="23"/>
  </w:num>
  <w:num w:numId="16" w16cid:durableId="635646060">
    <w:abstractNumId w:val="19"/>
  </w:num>
  <w:num w:numId="17" w16cid:durableId="1089424065">
    <w:abstractNumId w:val="7"/>
  </w:num>
  <w:num w:numId="18" w16cid:durableId="453327666">
    <w:abstractNumId w:val="24"/>
  </w:num>
  <w:num w:numId="19" w16cid:durableId="1176112086">
    <w:abstractNumId w:val="12"/>
  </w:num>
  <w:num w:numId="20" w16cid:durableId="1706514374">
    <w:abstractNumId w:val="22"/>
  </w:num>
  <w:num w:numId="21" w16cid:durableId="139033557">
    <w:abstractNumId w:val="16"/>
  </w:num>
  <w:num w:numId="22" w16cid:durableId="833227903">
    <w:abstractNumId w:val="0"/>
  </w:num>
  <w:num w:numId="23" w16cid:durableId="199513991">
    <w:abstractNumId w:val="20"/>
  </w:num>
  <w:num w:numId="24" w16cid:durableId="895438007">
    <w:abstractNumId w:val="15"/>
  </w:num>
  <w:num w:numId="25" w16cid:durableId="928270192">
    <w:abstractNumId w:val="25"/>
  </w:num>
  <w:num w:numId="26" w16cid:durableId="4657085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9F"/>
    <w:rsid w:val="000471B2"/>
    <w:rsid w:val="0004746C"/>
    <w:rsid w:val="0005398C"/>
    <w:rsid w:val="00057007"/>
    <w:rsid w:val="000622A6"/>
    <w:rsid w:val="0006287E"/>
    <w:rsid w:val="00066D96"/>
    <w:rsid w:val="000879E8"/>
    <w:rsid w:val="00096CEA"/>
    <w:rsid w:val="000A38A8"/>
    <w:rsid w:val="000C5821"/>
    <w:rsid w:val="000E590B"/>
    <w:rsid w:val="000F4635"/>
    <w:rsid w:val="00102B72"/>
    <w:rsid w:val="0012606B"/>
    <w:rsid w:val="001501E5"/>
    <w:rsid w:val="00173F56"/>
    <w:rsid w:val="0019020C"/>
    <w:rsid w:val="00193188"/>
    <w:rsid w:val="001A524A"/>
    <w:rsid w:val="001B6154"/>
    <w:rsid w:val="001B6FD9"/>
    <w:rsid w:val="001C4842"/>
    <w:rsid w:val="001C5867"/>
    <w:rsid w:val="0023004C"/>
    <w:rsid w:val="0023077C"/>
    <w:rsid w:val="00232CD8"/>
    <w:rsid w:val="00252EAF"/>
    <w:rsid w:val="00267CFC"/>
    <w:rsid w:val="00280B1C"/>
    <w:rsid w:val="00296ADD"/>
    <w:rsid w:val="00296DE9"/>
    <w:rsid w:val="002A08CD"/>
    <w:rsid w:val="002B7E37"/>
    <w:rsid w:val="002C0E6F"/>
    <w:rsid w:val="002D7B26"/>
    <w:rsid w:val="002E6662"/>
    <w:rsid w:val="002F50EA"/>
    <w:rsid w:val="002F5727"/>
    <w:rsid w:val="00307FE7"/>
    <w:rsid w:val="00310DA5"/>
    <w:rsid w:val="00333615"/>
    <w:rsid w:val="00333833"/>
    <w:rsid w:val="0034211C"/>
    <w:rsid w:val="00374874"/>
    <w:rsid w:val="00377807"/>
    <w:rsid w:val="003879BC"/>
    <w:rsid w:val="0039584B"/>
    <w:rsid w:val="003B12E8"/>
    <w:rsid w:val="003B5D39"/>
    <w:rsid w:val="003C46B4"/>
    <w:rsid w:val="003E6C8F"/>
    <w:rsid w:val="003F58EB"/>
    <w:rsid w:val="003F5F43"/>
    <w:rsid w:val="00411B4E"/>
    <w:rsid w:val="00437100"/>
    <w:rsid w:val="0044491B"/>
    <w:rsid w:val="0044706F"/>
    <w:rsid w:val="00460B34"/>
    <w:rsid w:val="00476385"/>
    <w:rsid w:val="00480529"/>
    <w:rsid w:val="00480905"/>
    <w:rsid w:val="004836D5"/>
    <w:rsid w:val="00491EDE"/>
    <w:rsid w:val="00493F9F"/>
    <w:rsid w:val="00497172"/>
    <w:rsid w:val="004C04CE"/>
    <w:rsid w:val="004C0832"/>
    <w:rsid w:val="004D5C20"/>
    <w:rsid w:val="004E77C7"/>
    <w:rsid w:val="004F18FE"/>
    <w:rsid w:val="00507213"/>
    <w:rsid w:val="00513E31"/>
    <w:rsid w:val="0052439B"/>
    <w:rsid w:val="00527B5F"/>
    <w:rsid w:val="005303D7"/>
    <w:rsid w:val="00546E39"/>
    <w:rsid w:val="00553335"/>
    <w:rsid w:val="005611A8"/>
    <w:rsid w:val="0056471D"/>
    <w:rsid w:val="00573235"/>
    <w:rsid w:val="00585074"/>
    <w:rsid w:val="00590BEC"/>
    <w:rsid w:val="0059372A"/>
    <w:rsid w:val="005A1F0F"/>
    <w:rsid w:val="005B0825"/>
    <w:rsid w:val="005C2788"/>
    <w:rsid w:val="005C6706"/>
    <w:rsid w:val="005D6F8A"/>
    <w:rsid w:val="005F3C7B"/>
    <w:rsid w:val="00622170"/>
    <w:rsid w:val="00641A94"/>
    <w:rsid w:val="00677A3D"/>
    <w:rsid w:val="006B2D69"/>
    <w:rsid w:val="006B357D"/>
    <w:rsid w:val="006E0A0F"/>
    <w:rsid w:val="006E6519"/>
    <w:rsid w:val="007046CF"/>
    <w:rsid w:val="0073202F"/>
    <w:rsid w:val="00740845"/>
    <w:rsid w:val="007836E5"/>
    <w:rsid w:val="007A63E3"/>
    <w:rsid w:val="007D25F4"/>
    <w:rsid w:val="007E6033"/>
    <w:rsid w:val="00803DA0"/>
    <w:rsid w:val="00807CF9"/>
    <w:rsid w:val="00816791"/>
    <w:rsid w:val="0083013E"/>
    <w:rsid w:val="00834B7E"/>
    <w:rsid w:val="0084209F"/>
    <w:rsid w:val="00850902"/>
    <w:rsid w:val="00887441"/>
    <w:rsid w:val="008D0B2C"/>
    <w:rsid w:val="008D197A"/>
    <w:rsid w:val="008D1FDC"/>
    <w:rsid w:val="008E28D5"/>
    <w:rsid w:val="00900055"/>
    <w:rsid w:val="0091294E"/>
    <w:rsid w:val="009217C5"/>
    <w:rsid w:val="009243A2"/>
    <w:rsid w:val="00934848"/>
    <w:rsid w:val="00935ED2"/>
    <w:rsid w:val="00957ED5"/>
    <w:rsid w:val="00961824"/>
    <w:rsid w:val="00974567"/>
    <w:rsid w:val="009842E4"/>
    <w:rsid w:val="00984B57"/>
    <w:rsid w:val="009931C5"/>
    <w:rsid w:val="009931DB"/>
    <w:rsid w:val="009A69D5"/>
    <w:rsid w:val="009B38ED"/>
    <w:rsid w:val="009B6A72"/>
    <w:rsid w:val="009D435D"/>
    <w:rsid w:val="009F616E"/>
    <w:rsid w:val="00A22A62"/>
    <w:rsid w:val="00A3162E"/>
    <w:rsid w:val="00A344F4"/>
    <w:rsid w:val="00A77E6F"/>
    <w:rsid w:val="00A91452"/>
    <w:rsid w:val="00AA0893"/>
    <w:rsid w:val="00AC1595"/>
    <w:rsid w:val="00AD0D8D"/>
    <w:rsid w:val="00AE4D95"/>
    <w:rsid w:val="00AE4E92"/>
    <w:rsid w:val="00AF5618"/>
    <w:rsid w:val="00B35E6A"/>
    <w:rsid w:val="00B430A3"/>
    <w:rsid w:val="00B47CF1"/>
    <w:rsid w:val="00B55F7D"/>
    <w:rsid w:val="00B56188"/>
    <w:rsid w:val="00B61974"/>
    <w:rsid w:val="00B76354"/>
    <w:rsid w:val="00B76FC5"/>
    <w:rsid w:val="00BD5FEE"/>
    <w:rsid w:val="00BE70B6"/>
    <w:rsid w:val="00BF71D4"/>
    <w:rsid w:val="00C028D0"/>
    <w:rsid w:val="00C375B3"/>
    <w:rsid w:val="00C402F9"/>
    <w:rsid w:val="00C71497"/>
    <w:rsid w:val="00CA4152"/>
    <w:rsid w:val="00CB5D01"/>
    <w:rsid w:val="00CD2E3C"/>
    <w:rsid w:val="00D25129"/>
    <w:rsid w:val="00D26C43"/>
    <w:rsid w:val="00D27207"/>
    <w:rsid w:val="00D425FF"/>
    <w:rsid w:val="00D56791"/>
    <w:rsid w:val="00D62719"/>
    <w:rsid w:val="00D8238E"/>
    <w:rsid w:val="00D83602"/>
    <w:rsid w:val="00D9204B"/>
    <w:rsid w:val="00DA72DB"/>
    <w:rsid w:val="00DB0816"/>
    <w:rsid w:val="00DB6891"/>
    <w:rsid w:val="00DC415F"/>
    <w:rsid w:val="00DD7FB6"/>
    <w:rsid w:val="00DF2740"/>
    <w:rsid w:val="00DF6BC5"/>
    <w:rsid w:val="00E7346D"/>
    <w:rsid w:val="00E92BA1"/>
    <w:rsid w:val="00ED2D30"/>
    <w:rsid w:val="00EF0AFA"/>
    <w:rsid w:val="00F178CC"/>
    <w:rsid w:val="00F377E8"/>
    <w:rsid w:val="00F553F3"/>
    <w:rsid w:val="00F74075"/>
    <w:rsid w:val="00F75913"/>
    <w:rsid w:val="00F82842"/>
    <w:rsid w:val="00F8472D"/>
    <w:rsid w:val="00FC4463"/>
    <w:rsid w:val="00FE6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2ADA5"/>
  <w15:docId w15:val="{66890CF4-0591-4220-8CE2-6328C0DE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D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1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512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7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77A3D"/>
  </w:style>
  <w:style w:type="paragraph" w:styleId="Footer">
    <w:name w:val="footer"/>
    <w:basedOn w:val="Normal"/>
    <w:link w:val="FooterChar"/>
    <w:uiPriority w:val="99"/>
    <w:unhideWhenUsed/>
    <w:rsid w:val="0067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A3D"/>
  </w:style>
  <w:style w:type="table" w:styleId="TableGrid">
    <w:name w:val="Table Grid"/>
    <w:basedOn w:val="TableNormal"/>
    <w:rsid w:val="00BE7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10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D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0663D-3D59-45FF-AE1C-F89083B2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Aurica</dc:creator>
  <cp:lastModifiedBy>Ivanciuc Aurica</cp:lastModifiedBy>
  <cp:revision>3</cp:revision>
  <cp:lastPrinted>2022-02-03T08:29:00Z</cp:lastPrinted>
  <dcterms:created xsi:type="dcterms:W3CDTF">2022-10-13T06:21:00Z</dcterms:created>
  <dcterms:modified xsi:type="dcterms:W3CDTF">2022-10-13T06:29:00Z</dcterms:modified>
</cp:coreProperties>
</file>