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E1D143" w14:textId="77777777" w:rsidR="002D3429" w:rsidRPr="00A96EC6" w:rsidRDefault="002D3429" w:rsidP="002D3429">
      <w:pPr>
        <w:suppressAutoHyphens/>
        <w:ind w:firstLine="720"/>
        <w:rPr>
          <w:rFonts w:asciiTheme="minorHAnsi" w:hAnsiTheme="minorHAnsi" w:cstheme="minorHAnsi"/>
          <w:b/>
          <w:sz w:val="18"/>
          <w:lang w:eastAsia="ar-SA"/>
        </w:rPr>
      </w:pPr>
      <w:r w:rsidRPr="00A96EC6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59264" behindDoc="1" locked="0" layoutInCell="1" allowOverlap="1" wp14:anchorId="047F09E7" wp14:editId="4651BB73">
            <wp:simplePos x="0" y="0"/>
            <wp:positionH relativeFrom="column">
              <wp:posOffset>-45085</wp:posOffset>
            </wp:positionH>
            <wp:positionV relativeFrom="paragraph">
              <wp:posOffset>50165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96EC6">
        <w:rPr>
          <w:rFonts w:asciiTheme="minorHAnsi" w:hAnsiTheme="minorHAnsi" w:cstheme="minorHAnsi"/>
          <w:b/>
          <w:sz w:val="22"/>
          <w:szCs w:val="24"/>
          <w:lang w:eastAsia="ar-SA"/>
        </w:rPr>
        <w:t>ROMÂNIA</w:t>
      </w:r>
    </w:p>
    <w:p w14:paraId="3825FDC3" w14:textId="77777777" w:rsidR="002D3429" w:rsidRPr="00A96EC6" w:rsidRDefault="002D3429" w:rsidP="002D3429">
      <w:pPr>
        <w:suppressAutoHyphens/>
        <w:ind w:firstLine="720"/>
        <w:rPr>
          <w:rFonts w:asciiTheme="minorHAnsi" w:hAnsiTheme="minorHAnsi" w:cstheme="minorHAnsi"/>
          <w:b/>
          <w:sz w:val="21"/>
          <w:szCs w:val="21"/>
          <w:lang w:eastAsia="ar-SA"/>
        </w:rPr>
      </w:pPr>
      <w:r w:rsidRPr="00A96EC6">
        <w:rPr>
          <w:rFonts w:asciiTheme="minorHAnsi" w:hAnsiTheme="minorHAnsi" w:cstheme="minorHAnsi"/>
          <w:b/>
          <w:sz w:val="21"/>
          <w:szCs w:val="21"/>
          <w:lang w:eastAsia="ar-SA"/>
        </w:rPr>
        <w:t>JUDEȚUL CĂLĂRAȘI</w:t>
      </w:r>
    </w:p>
    <w:p w14:paraId="2484F696" w14:textId="77777777" w:rsidR="002D3429" w:rsidRPr="00A96EC6" w:rsidRDefault="002D3429" w:rsidP="002D3429">
      <w:pPr>
        <w:suppressAutoHyphens/>
        <w:ind w:firstLine="720"/>
        <w:rPr>
          <w:rFonts w:asciiTheme="minorHAnsi" w:hAnsiTheme="minorHAnsi" w:cstheme="minorHAnsi"/>
          <w:b/>
          <w:lang w:eastAsia="ar-SA"/>
        </w:rPr>
      </w:pPr>
      <w:r w:rsidRPr="00A96EC6">
        <w:rPr>
          <w:rFonts w:asciiTheme="minorHAnsi" w:hAnsiTheme="minorHAnsi" w:cstheme="minorHAnsi"/>
          <w:b/>
          <w:lang w:eastAsia="ar-SA"/>
        </w:rPr>
        <w:t>COMUNA ȘOLDANU</w:t>
      </w:r>
    </w:p>
    <w:p w14:paraId="1BF49CAE" w14:textId="77777777" w:rsidR="002D3429" w:rsidRPr="00A96EC6" w:rsidRDefault="002D3429" w:rsidP="002D3429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9"/>
          <w:szCs w:val="19"/>
          <w:lang w:eastAsia="ar-SA"/>
        </w:rPr>
      </w:pPr>
      <w:r w:rsidRPr="00A96EC6">
        <w:rPr>
          <w:rFonts w:asciiTheme="minorHAnsi" w:hAnsiTheme="minorHAnsi" w:cstheme="minorHAnsi"/>
          <w:b/>
          <w:caps/>
          <w:sz w:val="19"/>
          <w:szCs w:val="19"/>
          <w:lang w:eastAsia="ar-SA"/>
        </w:rPr>
        <w:t>CONSILIUL LOCAL AL comunei șoldanu</w:t>
      </w:r>
    </w:p>
    <w:p w14:paraId="122B7DEE" w14:textId="52A57249" w:rsidR="002D3429" w:rsidRPr="00A96EC6" w:rsidRDefault="002D3429" w:rsidP="0098415E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A96EC6">
        <w:rPr>
          <w:rFonts w:asciiTheme="minorHAnsi" w:hAnsiTheme="minorHAnsi" w:cstheme="minorHAnsi"/>
          <w:b/>
          <w:caps/>
          <w:sz w:val="18"/>
          <w:lang w:eastAsia="ar-SA"/>
        </w:rPr>
        <w:t xml:space="preserve">cOMISIA de specialitate </w:t>
      </w:r>
      <w:r w:rsidR="0098415E" w:rsidRPr="00A96EC6">
        <w:rPr>
          <w:rFonts w:asciiTheme="minorHAnsi" w:hAnsiTheme="minorHAnsi" w:cstheme="minorHAnsi"/>
          <w:b/>
          <w:caps/>
          <w:sz w:val="18"/>
          <w:lang w:eastAsia="ar-SA"/>
        </w:rPr>
        <w:t>de învaţamânt, sănătate şi familie, activităţi social-culturale, culte, muncă şi protecţie socială, protecţie copii, tineret şi sport</w:t>
      </w:r>
    </w:p>
    <w:p w14:paraId="298AC836" w14:textId="0DE55E82" w:rsidR="002D3429" w:rsidRPr="00A96EC6" w:rsidRDefault="002D3429" w:rsidP="002D3429">
      <w:pPr>
        <w:widowControl w:val="0"/>
        <w:jc w:val="both"/>
        <w:rPr>
          <w:rFonts w:asciiTheme="minorHAnsi" w:hAnsiTheme="minorHAnsi" w:cstheme="minorHAnsi"/>
          <w:sz w:val="24"/>
          <w:szCs w:val="22"/>
          <w:lang w:eastAsia="ar-SA"/>
        </w:rPr>
      </w:pPr>
      <w:r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>Șos.</w:t>
      </w:r>
      <w:r w:rsidR="00A96EC6"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Olteniței</w:t>
      </w:r>
      <w:r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nr.70, ȘOLDANU, CĂLĂRAŞI, Tel/Fax +40242-530530, CP-917235,  </w:t>
      </w:r>
      <w:hyperlink r:id="rId8" w:history="1">
        <w:r w:rsidR="00A96EC6" w:rsidRPr="00A96EC6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soldanu@cl.e-adm.ro</w:t>
        </w:r>
      </w:hyperlink>
      <w:r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</w:t>
      </w:r>
      <w:hyperlink r:id="rId9" w:history="1">
        <w:r w:rsidR="00A96EC6" w:rsidRPr="00A96EC6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http://www.primaria-soldanu.ro</w:t>
        </w:r>
      </w:hyperlink>
      <w:r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</w:t>
      </w:r>
    </w:p>
    <w:p w14:paraId="4C2F94A9" w14:textId="77777777" w:rsidR="002D3429" w:rsidRPr="00A96EC6" w:rsidRDefault="002D3429" w:rsidP="002D3429">
      <w:pPr>
        <w:widowControl w:val="0"/>
        <w:spacing w:before="360"/>
        <w:jc w:val="center"/>
        <w:rPr>
          <w:rFonts w:asciiTheme="minorHAnsi" w:hAnsiTheme="minorHAnsi" w:cstheme="minorHAnsi"/>
          <w:b/>
          <w:sz w:val="28"/>
          <w:szCs w:val="24"/>
        </w:rPr>
      </w:pPr>
      <w:r w:rsidRPr="00A96EC6">
        <w:rPr>
          <w:rFonts w:asciiTheme="minorHAnsi" w:hAnsiTheme="minorHAnsi" w:cstheme="minorHAnsi"/>
          <w:b/>
          <w:sz w:val="28"/>
          <w:szCs w:val="24"/>
        </w:rPr>
        <w:t>AVIZUL</w:t>
      </w:r>
    </w:p>
    <w:p w14:paraId="0D70985A" w14:textId="7E1B6990" w:rsidR="0005195B" w:rsidRPr="00A96EC6" w:rsidRDefault="00E63F8D" w:rsidP="009D6D4C">
      <w:pPr>
        <w:widowControl w:val="0"/>
        <w:spacing w:before="120" w:after="120" w:line="276" w:lineRule="auto"/>
        <w:jc w:val="center"/>
        <w:rPr>
          <w:rFonts w:asciiTheme="minorHAnsi" w:hAnsiTheme="minorHAnsi" w:cstheme="minorHAnsi"/>
        </w:rPr>
      </w:pPr>
      <w:r w:rsidRPr="00A96EC6">
        <w:rPr>
          <w:rFonts w:asciiTheme="minorHAnsi" w:hAnsiTheme="minorHAnsi" w:cstheme="minorHAnsi"/>
        </w:rPr>
        <w:t xml:space="preserve">nr. </w:t>
      </w:r>
      <w:r w:rsidR="00BB5306" w:rsidRPr="00A96EC6">
        <w:rPr>
          <w:rFonts w:asciiTheme="minorHAnsi" w:hAnsiTheme="minorHAnsi" w:cstheme="minorHAnsi"/>
        </w:rPr>
        <w:t>2842/</w:t>
      </w:r>
      <w:r w:rsidR="00741D90">
        <w:rPr>
          <w:rFonts w:asciiTheme="minorHAnsi" w:hAnsiTheme="minorHAnsi" w:cstheme="minorHAnsi"/>
        </w:rPr>
        <w:t>7</w:t>
      </w:r>
      <w:r w:rsidR="00273A75">
        <w:rPr>
          <w:rFonts w:asciiTheme="minorHAnsi" w:hAnsiTheme="minorHAnsi" w:cstheme="minorHAnsi"/>
        </w:rPr>
        <w:t>1</w:t>
      </w:r>
      <w:r w:rsidR="00E9387B" w:rsidRPr="00A96EC6">
        <w:rPr>
          <w:rFonts w:asciiTheme="minorHAnsi" w:hAnsiTheme="minorHAnsi" w:cstheme="minorHAnsi"/>
        </w:rPr>
        <w:t xml:space="preserve"> </w:t>
      </w:r>
      <w:r w:rsidR="0005195B" w:rsidRPr="00A96EC6">
        <w:rPr>
          <w:rFonts w:asciiTheme="minorHAnsi" w:hAnsiTheme="minorHAnsi" w:cstheme="minorHAnsi"/>
        </w:rPr>
        <w:t xml:space="preserve">din </w:t>
      </w:r>
      <w:r w:rsidR="00341449">
        <w:rPr>
          <w:rFonts w:asciiTheme="minorHAnsi" w:hAnsiTheme="minorHAnsi" w:cstheme="minorHAnsi"/>
        </w:rPr>
        <w:t>1</w:t>
      </w:r>
      <w:r w:rsidR="00082A52">
        <w:rPr>
          <w:rFonts w:asciiTheme="minorHAnsi" w:hAnsiTheme="minorHAnsi" w:cstheme="minorHAnsi"/>
        </w:rPr>
        <w:t>7</w:t>
      </w:r>
      <w:r w:rsidR="00D03179" w:rsidRPr="00A96EC6">
        <w:rPr>
          <w:rFonts w:asciiTheme="minorHAnsi" w:hAnsiTheme="minorHAnsi" w:cstheme="minorHAnsi"/>
        </w:rPr>
        <w:t>.</w:t>
      </w:r>
      <w:r w:rsidR="00341449">
        <w:rPr>
          <w:rFonts w:asciiTheme="minorHAnsi" w:hAnsiTheme="minorHAnsi" w:cstheme="minorHAnsi"/>
        </w:rPr>
        <w:t>10</w:t>
      </w:r>
      <w:r w:rsidR="00D03179" w:rsidRPr="00A96EC6">
        <w:rPr>
          <w:rFonts w:asciiTheme="minorHAnsi" w:hAnsiTheme="minorHAnsi" w:cstheme="minorHAnsi"/>
        </w:rPr>
        <w:t>.</w:t>
      </w:r>
      <w:r w:rsidR="00E9387B" w:rsidRPr="00A96EC6">
        <w:rPr>
          <w:rFonts w:asciiTheme="minorHAnsi" w:hAnsiTheme="minorHAnsi" w:cstheme="minorHAnsi"/>
        </w:rPr>
        <w:t>2022</w:t>
      </w:r>
    </w:p>
    <w:p w14:paraId="5F7F1245" w14:textId="4F3704BA" w:rsidR="006744C7" w:rsidRPr="00A96EC6" w:rsidRDefault="0005195B" w:rsidP="004F1D81">
      <w:pPr>
        <w:widowControl w:val="0"/>
        <w:jc w:val="center"/>
        <w:rPr>
          <w:rFonts w:asciiTheme="minorHAnsi" w:hAnsiTheme="minorHAnsi" w:cstheme="minorHAnsi"/>
        </w:rPr>
      </w:pPr>
      <w:r w:rsidRPr="00A96EC6">
        <w:rPr>
          <w:rFonts w:asciiTheme="minorHAnsi" w:hAnsiTheme="minorHAnsi" w:cstheme="minorHAnsi"/>
        </w:rPr>
        <w:t xml:space="preserve">pentru Proiectul de hotărâre nr. </w:t>
      </w:r>
      <w:r w:rsidR="00273A75" w:rsidRPr="00273A75">
        <w:rPr>
          <w:rFonts w:asciiTheme="minorHAnsi" w:hAnsiTheme="minorHAnsi" w:cstheme="minorHAnsi"/>
          <w:bCs/>
        </w:rPr>
        <w:t>73 din 14.10.2022 privind aprobarea îndeplinirii temporare de către domnul Iulian MARIN, consilier local, a atribuțiilor viceprimarului Comunei Șoldanu, Județul Călărași</w:t>
      </w:r>
    </w:p>
    <w:p w14:paraId="28ECCD57" w14:textId="77777777" w:rsidR="006744C7" w:rsidRPr="00A96EC6" w:rsidRDefault="006744C7" w:rsidP="00A96EC6">
      <w:pPr>
        <w:widowControl w:val="0"/>
        <w:spacing w:line="276" w:lineRule="auto"/>
        <w:jc w:val="both"/>
        <w:rPr>
          <w:rFonts w:asciiTheme="minorHAnsi" w:hAnsiTheme="minorHAnsi" w:cstheme="minorHAnsi"/>
          <w:szCs w:val="24"/>
        </w:rPr>
      </w:pPr>
    </w:p>
    <w:p w14:paraId="1F8E4824" w14:textId="03A4F86B" w:rsidR="006744C7" w:rsidRPr="00A96EC6" w:rsidRDefault="006744C7" w:rsidP="00A96EC6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8"/>
        </w:rPr>
      </w:pPr>
      <w:r w:rsidRPr="00A96EC6">
        <w:rPr>
          <w:rFonts w:asciiTheme="minorHAnsi" w:hAnsiTheme="minorHAnsi" w:cstheme="minorHAnsi"/>
          <w:sz w:val="22"/>
          <w:szCs w:val="28"/>
        </w:rPr>
        <w:t xml:space="preserve">Având în vedere că </w:t>
      </w:r>
      <w:r w:rsidRPr="00A96EC6">
        <w:rPr>
          <w:rFonts w:asciiTheme="minorHAnsi" w:hAnsiTheme="minorHAnsi" w:cstheme="minorHAnsi"/>
          <w:sz w:val="22"/>
          <w:szCs w:val="22"/>
        </w:rPr>
        <w:t xml:space="preserve">proiectul de hotărâre </w:t>
      </w:r>
      <w:r w:rsidR="00A96EC6" w:rsidRPr="00A96EC6">
        <w:rPr>
          <w:rFonts w:asciiTheme="minorHAnsi" w:hAnsiTheme="minorHAnsi" w:cstheme="minorHAnsi"/>
          <w:sz w:val="22"/>
          <w:szCs w:val="22"/>
        </w:rPr>
        <w:t>inițiat</w:t>
      </w:r>
      <w:r w:rsidRPr="00A96EC6">
        <w:rPr>
          <w:rFonts w:asciiTheme="minorHAnsi" w:hAnsiTheme="minorHAnsi" w:cstheme="minorHAnsi"/>
          <w:sz w:val="22"/>
          <w:szCs w:val="22"/>
        </w:rPr>
        <w:t xml:space="preserve"> este însoțit de documentele care au stat la baza elaborării acestuia, de referatul de aprobare elaborat de inițiator </w:t>
      </w:r>
      <w:r w:rsidR="00A96EC6" w:rsidRPr="00A96EC6">
        <w:rPr>
          <w:rFonts w:asciiTheme="minorHAnsi" w:hAnsiTheme="minorHAnsi" w:cstheme="minorHAnsi"/>
          <w:sz w:val="22"/>
          <w:szCs w:val="22"/>
        </w:rPr>
        <w:t>și</w:t>
      </w:r>
      <w:r w:rsidRPr="00A96EC6">
        <w:rPr>
          <w:rFonts w:asciiTheme="minorHAnsi" w:hAnsiTheme="minorHAnsi" w:cstheme="minorHAnsi"/>
          <w:sz w:val="22"/>
          <w:szCs w:val="22"/>
        </w:rPr>
        <w:t xml:space="preserve"> de </w:t>
      </w:r>
      <w:r w:rsidRPr="00A96EC6">
        <w:rPr>
          <w:rFonts w:asciiTheme="minorHAnsi" w:hAnsiTheme="minorHAnsi" w:cstheme="minorHAnsi"/>
          <w:iCs/>
          <w:sz w:val="22"/>
          <w:szCs w:val="22"/>
        </w:rPr>
        <w:t>raportul de specialitate întocmit de</w:t>
      </w:r>
      <w:r w:rsidRPr="00A96EC6">
        <w:rPr>
          <w:rFonts w:asciiTheme="minorHAnsi" w:hAnsiTheme="minorHAnsi" w:cstheme="minorHAnsi"/>
          <w:sz w:val="22"/>
          <w:szCs w:val="22"/>
        </w:rPr>
        <w:t xml:space="preserve"> compartimentul de resort al Aparatului de specialitate al Primarului Comunei Șoldanu și, întrucât considerăm îndeplinite </w:t>
      </w:r>
      <w:r w:rsidR="00A96EC6" w:rsidRPr="00A96EC6">
        <w:rPr>
          <w:rFonts w:asciiTheme="minorHAnsi" w:hAnsiTheme="minorHAnsi" w:cstheme="minorHAnsi"/>
          <w:sz w:val="22"/>
          <w:szCs w:val="22"/>
        </w:rPr>
        <w:t>condițiile</w:t>
      </w:r>
      <w:r w:rsidRPr="00A96EC6">
        <w:rPr>
          <w:rFonts w:asciiTheme="minorHAnsi" w:hAnsiTheme="minorHAnsi" w:cstheme="minorHAnsi"/>
          <w:sz w:val="22"/>
          <w:szCs w:val="22"/>
        </w:rPr>
        <w:t xml:space="preserve"> de drept prevăzute de normele legale în vigoare</w:t>
      </w:r>
      <w:r w:rsidRPr="00A96EC6">
        <w:rPr>
          <w:rFonts w:asciiTheme="minorHAnsi" w:hAnsiTheme="minorHAnsi" w:cstheme="minorHAnsi"/>
          <w:sz w:val="22"/>
          <w:szCs w:val="28"/>
        </w:rPr>
        <w:t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</w:t>
      </w:r>
    </w:p>
    <w:p w14:paraId="32D8D29B" w14:textId="006E0C5F" w:rsidR="002D3429" w:rsidRPr="00A96EC6" w:rsidRDefault="002D3429" w:rsidP="00A96EC6">
      <w:pPr>
        <w:widowControl w:val="0"/>
        <w:spacing w:line="276" w:lineRule="auto"/>
        <w:jc w:val="center"/>
        <w:rPr>
          <w:rFonts w:asciiTheme="minorHAnsi" w:hAnsiTheme="minorHAnsi" w:cstheme="minorHAnsi"/>
          <w:sz w:val="22"/>
          <w:szCs w:val="28"/>
        </w:rPr>
      </w:pPr>
      <w:r w:rsidRPr="00A96EC6">
        <w:rPr>
          <w:rFonts w:asciiTheme="minorHAnsi" w:hAnsiTheme="minorHAnsi" w:cstheme="minorHAnsi"/>
          <w:sz w:val="22"/>
          <w:szCs w:val="28"/>
        </w:rPr>
        <w:t xml:space="preserve">Comisia de specialitate </w:t>
      </w:r>
      <w:r w:rsidR="0098415E" w:rsidRPr="00A96EC6">
        <w:rPr>
          <w:rFonts w:asciiTheme="minorHAnsi" w:hAnsiTheme="minorHAnsi" w:cstheme="minorHAnsi"/>
          <w:sz w:val="22"/>
          <w:szCs w:val="28"/>
        </w:rPr>
        <w:t xml:space="preserve">de </w:t>
      </w:r>
      <w:r w:rsidR="00A96EC6" w:rsidRPr="00A96EC6">
        <w:rPr>
          <w:rFonts w:asciiTheme="minorHAnsi" w:hAnsiTheme="minorHAnsi" w:cstheme="minorHAnsi"/>
          <w:sz w:val="22"/>
          <w:szCs w:val="28"/>
        </w:rPr>
        <w:t>învățământ</w:t>
      </w:r>
      <w:r w:rsidR="0098415E" w:rsidRPr="00A96EC6">
        <w:rPr>
          <w:rFonts w:asciiTheme="minorHAnsi" w:hAnsiTheme="minorHAnsi" w:cstheme="minorHAnsi"/>
          <w:sz w:val="22"/>
          <w:szCs w:val="28"/>
        </w:rPr>
        <w:t xml:space="preserve">, sănătate </w:t>
      </w:r>
      <w:r w:rsidR="00A96EC6" w:rsidRPr="00A96EC6">
        <w:rPr>
          <w:rFonts w:asciiTheme="minorHAnsi" w:hAnsiTheme="minorHAnsi" w:cstheme="minorHAnsi"/>
          <w:sz w:val="22"/>
          <w:szCs w:val="28"/>
        </w:rPr>
        <w:t>și</w:t>
      </w:r>
      <w:r w:rsidR="0098415E" w:rsidRPr="00A96EC6">
        <w:rPr>
          <w:rFonts w:asciiTheme="minorHAnsi" w:hAnsiTheme="minorHAnsi" w:cstheme="minorHAnsi"/>
          <w:sz w:val="22"/>
          <w:szCs w:val="28"/>
        </w:rPr>
        <w:t xml:space="preserve"> familie, </w:t>
      </w:r>
      <w:r w:rsidR="00A96EC6" w:rsidRPr="00A96EC6">
        <w:rPr>
          <w:rFonts w:asciiTheme="minorHAnsi" w:hAnsiTheme="minorHAnsi" w:cstheme="minorHAnsi"/>
          <w:sz w:val="22"/>
          <w:szCs w:val="28"/>
        </w:rPr>
        <w:t>activități</w:t>
      </w:r>
      <w:r w:rsidR="0098415E" w:rsidRPr="00A96EC6">
        <w:rPr>
          <w:rFonts w:asciiTheme="minorHAnsi" w:hAnsiTheme="minorHAnsi" w:cstheme="minorHAnsi"/>
          <w:sz w:val="22"/>
          <w:szCs w:val="28"/>
        </w:rPr>
        <w:t xml:space="preserve"> social-culturale, culte, muncă </w:t>
      </w:r>
      <w:r w:rsidR="00A96EC6" w:rsidRPr="00A96EC6">
        <w:rPr>
          <w:rFonts w:asciiTheme="minorHAnsi" w:hAnsiTheme="minorHAnsi" w:cstheme="minorHAnsi"/>
          <w:sz w:val="22"/>
          <w:szCs w:val="28"/>
        </w:rPr>
        <w:t>și</w:t>
      </w:r>
      <w:r w:rsidR="0098415E" w:rsidRPr="00A96EC6">
        <w:rPr>
          <w:rFonts w:asciiTheme="minorHAnsi" w:hAnsiTheme="minorHAnsi" w:cstheme="minorHAnsi"/>
          <w:sz w:val="22"/>
          <w:szCs w:val="28"/>
        </w:rPr>
        <w:t xml:space="preserve"> </w:t>
      </w:r>
      <w:r w:rsidR="00A96EC6" w:rsidRPr="00A96EC6">
        <w:rPr>
          <w:rFonts w:asciiTheme="minorHAnsi" w:hAnsiTheme="minorHAnsi" w:cstheme="minorHAnsi"/>
          <w:sz w:val="22"/>
          <w:szCs w:val="28"/>
        </w:rPr>
        <w:t>protecție</w:t>
      </w:r>
      <w:r w:rsidR="0098415E" w:rsidRPr="00A96EC6">
        <w:rPr>
          <w:rFonts w:asciiTheme="minorHAnsi" w:hAnsiTheme="minorHAnsi" w:cstheme="minorHAnsi"/>
          <w:sz w:val="22"/>
          <w:szCs w:val="28"/>
        </w:rPr>
        <w:t xml:space="preserve"> socială, </w:t>
      </w:r>
      <w:r w:rsidR="00A96EC6" w:rsidRPr="00A96EC6">
        <w:rPr>
          <w:rFonts w:asciiTheme="minorHAnsi" w:hAnsiTheme="minorHAnsi" w:cstheme="minorHAnsi"/>
          <w:sz w:val="22"/>
          <w:szCs w:val="28"/>
        </w:rPr>
        <w:t>protecție</w:t>
      </w:r>
      <w:r w:rsidR="0098415E" w:rsidRPr="00A96EC6">
        <w:rPr>
          <w:rFonts w:asciiTheme="minorHAnsi" w:hAnsiTheme="minorHAnsi" w:cstheme="minorHAnsi"/>
          <w:sz w:val="22"/>
          <w:szCs w:val="28"/>
        </w:rPr>
        <w:t xml:space="preserve"> copii, tineret </w:t>
      </w:r>
      <w:r w:rsidR="00A96EC6" w:rsidRPr="00A96EC6">
        <w:rPr>
          <w:rFonts w:asciiTheme="minorHAnsi" w:hAnsiTheme="minorHAnsi" w:cstheme="minorHAnsi"/>
          <w:sz w:val="22"/>
          <w:szCs w:val="28"/>
        </w:rPr>
        <w:t>și</w:t>
      </w:r>
      <w:r w:rsidR="0098415E" w:rsidRPr="00A96EC6">
        <w:rPr>
          <w:rFonts w:asciiTheme="minorHAnsi" w:hAnsiTheme="minorHAnsi" w:cstheme="minorHAnsi"/>
          <w:sz w:val="22"/>
          <w:szCs w:val="28"/>
        </w:rPr>
        <w:t xml:space="preserve"> sport</w:t>
      </w:r>
      <w:r w:rsidRPr="00A96EC6">
        <w:rPr>
          <w:rFonts w:asciiTheme="minorHAnsi" w:hAnsiTheme="minorHAnsi" w:cstheme="minorHAnsi"/>
          <w:sz w:val="22"/>
          <w:szCs w:val="28"/>
        </w:rPr>
        <w:t xml:space="preserve"> adoptă următorul aviz</w:t>
      </w:r>
      <w:r w:rsidR="006744C7" w:rsidRPr="00A96EC6">
        <w:rPr>
          <w:rFonts w:asciiTheme="minorHAnsi" w:hAnsiTheme="minorHAnsi" w:cstheme="minorHAnsi"/>
          <w:sz w:val="22"/>
          <w:szCs w:val="28"/>
        </w:rPr>
        <w:t>:</w:t>
      </w:r>
    </w:p>
    <w:p w14:paraId="431443CF" w14:textId="1F5B429B" w:rsidR="002D3429" w:rsidRPr="00A96EC6" w:rsidRDefault="002D3429" w:rsidP="004F1D81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96EC6">
        <w:rPr>
          <w:rFonts w:asciiTheme="minorHAnsi" w:hAnsiTheme="minorHAnsi" w:cstheme="minorHAnsi"/>
          <w:b/>
          <w:sz w:val="22"/>
          <w:szCs w:val="22"/>
        </w:rPr>
        <w:t>Art.1.</w:t>
      </w:r>
      <w:r w:rsidRPr="00A96EC6">
        <w:rPr>
          <w:rFonts w:asciiTheme="minorHAnsi" w:hAnsiTheme="minorHAnsi" w:cstheme="minorHAnsi"/>
          <w:sz w:val="22"/>
          <w:szCs w:val="22"/>
        </w:rPr>
        <w:t xml:space="preserve"> - </w:t>
      </w:r>
      <w:r w:rsidR="00E63F8D" w:rsidRPr="00A96EC6">
        <w:rPr>
          <w:rFonts w:asciiTheme="minorHAnsi" w:hAnsiTheme="minorHAnsi" w:cstheme="minorHAnsi"/>
          <w:sz w:val="22"/>
          <w:szCs w:val="22"/>
        </w:rPr>
        <w:t xml:space="preserve">Se avizează favorabil / nefavorabil proiectul de hotărâre a consiliului local nr. </w:t>
      </w:r>
      <w:r w:rsidR="00273A75" w:rsidRPr="00273A75">
        <w:rPr>
          <w:rFonts w:asciiTheme="minorHAnsi" w:hAnsiTheme="minorHAnsi" w:cstheme="minorHAnsi"/>
          <w:sz w:val="22"/>
          <w:szCs w:val="22"/>
        </w:rPr>
        <w:t>73 din 14.10.2022 privind aprobarea îndeplinirii temporare de către domnul Iulian MARIN, consilier local, a atribuțiilor viceprimarului Comunei Șoldanu, Județul Călărași</w:t>
      </w:r>
      <w:r w:rsidR="00E63F8D" w:rsidRPr="00A96EC6">
        <w:rPr>
          <w:rFonts w:asciiTheme="minorHAnsi" w:hAnsiTheme="minorHAnsi" w:cstheme="minorHAnsi"/>
          <w:sz w:val="22"/>
          <w:szCs w:val="22"/>
        </w:rPr>
        <w:t>, cu ...........</w:t>
      </w:r>
      <w:r w:rsidR="00E63F8D" w:rsidRPr="00A96EC6">
        <w:rPr>
          <w:rStyle w:val="Referinnotdesubsol"/>
          <w:rFonts w:asciiTheme="minorHAnsi" w:hAnsiTheme="minorHAnsi" w:cstheme="minorHAnsi"/>
          <w:sz w:val="22"/>
          <w:szCs w:val="22"/>
        </w:rPr>
        <w:footnoteReference w:id="1"/>
      </w:r>
      <w:r w:rsidR="00E63F8D" w:rsidRPr="00A96EC6">
        <w:rPr>
          <w:rFonts w:asciiTheme="minorHAnsi" w:hAnsiTheme="minorHAnsi" w:cstheme="minorHAnsi"/>
          <w:sz w:val="22"/>
          <w:szCs w:val="22"/>
        </w:rPr>
        <w:t>/fără amendamente</w:t>
      </w:r>
      <w:r w:rsidRPr="00A96EC6">
        <w:rPr>
          <w:rFonts w:asciiTheme="minorHAnsi" w:hAnsiTheme="minorHAnsi" w:cstheme="minorHAnsi"/>
          <w:sz w:val="22"/>
          <w:szCs w:val="22"/>
        </w:rPr>
        <w:t>.</w:t>
      </w:r>
    </w:p>
    <w:p w14:paraId="7B7A46EE" w14:textId="77777777" w:rsidR="002D3429" w:rsidRPr="00A96EC6" w:rsidRDefault="002D3429" w:rsidP="00A96EC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96EC6">
        <w:rPr>
          <w:rFonts w:asciiTheme="minorHAnsi" w:hAnsiTheme="minorHAnsi" w:cstheme="minorHAnsi"/>
          <w:b/>
          <w:sz w:val="22"/>
          <w:szCs w:val="28"/>
        </w:rPr>
        <w:t>Art.2.</w:t>
      </w:r>
      <w:r w:rsidRPr="00A96EC6">
        <w:rPr>
          <w:rFonts w:asciiTheme="minorHAnsi" w:hAnsiTheme="minorHAnsi" w:cstheme="minorHAnsi"/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1D00222E" w14:textId="77777777" w:rsidR="002D3429" w:rsidRPr="00A96EC6" w:rsidRDefault="002D3429" w:rsidP="00A96EC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96EC6">
        <w:rPr>
          <w:rFonts w:asciiTheme="minorHAnsi" w:hAnsiTheme="minorHAnsi" w:cstheme="minorHAnsi"/>
          <w:b/>
          <w:sz w:val="22"/>
          <w:szCs w:val="28"/>
        </w:rPr>
        <w:t>Art.3.</w:t>
      </w:r>
      <w:r w:rsidRPr="00A96EC6">
        <w:rPr>
          <w:rFonts w:asciiTheme="minorHAnsi" w:hAnsiTheme="minorHAnsi" w:cstheme="minorHAnsi"/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292C1328" w14:textId="77777777" w:rsidR="002D3429" w:rsidRPr="00A96EC6" w:rsidRDefault="002D3429" w:rsidP="002D3429">
      <w:pPr>
        <w:widowControl w:val="0"/>
        <w:rPr>
          <w:rFonts w:asciiTheme="minorHAnsi" w:hAnsiTheme="minorHAnsi" w:cstheme="minorHAnsi"/>
          <w:szCs w:val="24"/>
        </w:rPr>
      </w:pPr>
    </w:p>
    <w:p w14:paraId="1AE7B435" w14:textId="77777777" w:rsidR="002D3429" w:rsidRPr="00A96EC6" w:rsidRDefault="002D3429" w:rsidP="002D3429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>Președintele Comisiei,</w:t>
      </w:r>
    </w:p>
    <w:p w14:paraId="45F92474" w14:textId="578F95F7" w:rsidR="002D3429" w:rsidRPr="00A96EC6" w:rsidRDefault="002D3429" w:rsidP="002D3429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 xml:space="preserve">Consilier, </w:t>
      </w:r>
      <w:r w:rsidR="0098415E" w:rsidRPr="00A96EC6">
        <w:rPr>
          <w:rFonts w:asciiTheme="minorHAnsi" w:eastAsia="Calibri" w:hAnsiTheme="minorHAnsi" w:cstheme="minorHAnsi"/>
          <w:szCs w:val="24"/>
          <w:lang w:eastAsia="en-US"/>
        </w:rPr>
        <w:t>Ghiorghe DOBRE</w:t>
      </w:r>
    </w:p>
    <w:p w14:paraId="01F84FC2" w14:textId="77777777" w:rsidR="002D3429" w:rsidRPr="00A96EC6" w:rsidRDefault="002D3429" w:rsidP="002D3429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>Secretarul Comisiei,</w:t>
      </w:r>
    </w:p>
    <w:p w14:paraId="2E18823F" w14:textId="40C607B2" w:rsidR="002D3429" w:rsidRPr="00A96EC6" w:rsidRDefault="0098415E" w:rsidP="002D3429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>Bogdan-Petrică PÎRVU</w:t>
      </w:r>
    </w:p>
    <w:p w14:paraId="7D496A46" w14:textId="77777777" w:rsidR="002D3429" w:rsidRPr="00A96EC6" w:rsidRDefault="002D3429" w:rsidP="002D3429">
      <w:pPr>
        <w:rPr>
          <w:rFonts w:asciiTheme="minorHAnsi" w:hAnsiTheme="minorHAnsi" w:cstheme="minorHAnsi"/>
        </w:rPr>
      </w:pPr>
    </w:p>
    <w:p w14:paraId="7562CFDD" w14:textId="422F64F5" w:rsidR="00875DAB" w:rsidRPr="00A96EC6" w:rsidRDefault="00875DAB" w:rsidP="002D3429">
      <w:pPr>
        <w:rPr>
          <w:rFonts w:asciiTheme="minorHAnsi" w:hAnsiTheme="minorHAnsi" w:cstheme="minorHAnsi"/>
        </w:rPr>
      </w:pPr>
    </w:p>
    <w:sectPr w:rsidR="00875DAB" w:rsidRPr="00A96EC6" w:rsidSect="006E54CD">
      <w:footerReference w:type="even" r:id="rId10"/>
      <w:footerReference w:type="default" r:id="rId11"/>
      <w:pgSz w:w="12240" w:h="15840"/>
      <w:pgMar w:top="851" w:right="758" w:bottom="36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A7DDBC" w14:textId="77777777" w:rsidR="00CE4897" w:rsidRDefault="00CE4897">
      <w:r>
        <w:separator/>
      </w:r>
    </w:p>
  </w:endnote>
  <w:endnote w:type="continuationSeparator" w:id="0">
    <w:p w14:paraId="340F20AC" w14:textId="77777777" w:rsidR="00CE4897" w:rsidRDefault="00CE48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54F7B" w14:textId="77777777" w:rsidR="009E61F2" w:rsidRDefault="009E61F2" w:rsidP="001A723D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4357209D" w14:textId="77777777" w:rsidR="009E61F2" w:rsidRDefault="009E61F2" w:rsidP="004C4C49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2B6F6" w14:textId="77777777" w:rsidR="00CC022B" w:rsidRDefault="00CC022B">
    <w:pPr>
      <w:pStyle w:val="Subsol"/>
      <w:jc w:val="center"/>
    </w:pPr>
  </w:p>
  <w:p w14:paraId="1361E997" w14:textId="77777777" w:rsidR="00CC022B" w:rsidRDefault="00CC022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C38F64" w14:textId="77777777" w:rsidR="00CE4897" w:rsidRDefault="00CE4897">
      <w:r>
        <w:separator/>
      </w:r>
    </w:p>
  </w:footnote>
  <w:footnote w:type="continuationSeparator" w:id="0">
    <w:p w14:paraId="2A354946" w14:textId="77777777" w:rsidR="00CE4897" w:rsidRDefault="00CE4897">
      <w:r>
        <w:continuationSeparator/>
      </w:r>
    </w:p>
  </w:footnote>
  <w:footnote w:id="1">
    <w:p w14:paraId="02C4A5E8" w14:textId="77777777" w:rsidR="00E63F8D" w:rsidRDefault="00E63F8D" w:rsidP="00E63F8D">
      <w:pPr>
        <w:pStyle w:val="Textnotdesubsol"/>
      </w:pPr>
      <w:r>
        <w:rPr>
          <w:rStyle w:val="Referinnotdesubsol"/>
        </w:rPr>
        <w:footnoteRef/>
      </w:r>
      <w:r>
        <w:t xml:space="preserve"> </w:t>
      </w:r>
      <w:r w:rsidRPr="00F9524F">
        <w:t>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1008A"/>
    <w:multiLevelType w:val="singleLevel"/>
    <w:tmpl w:val="B9E63ED6"/>
    <w:lvl w:ilvl="0">
      <w:start w:val="1"/>
      <w:numFmt w:val="decimal"/>
      <w:lvlText w:val="%1."/>
      <w:lvlJc w:val="left"/>
      <w:pPr>
        <w:tabs>
          <w:tab w:val="num" w:pos="1170"/>
        </w:tabs>
        <w:ind w:left="1170" w:hanging="450"/>
      </w:pPr>
      <w:rPr>
        <w:rFonts w:hint="default"/>
      </w:rPr>
    </w:lvl>
  </w:abstractNum>
  <w:abstractNum w:abstractNumId="1" w15:restartNumberingAfterBreak="0">
    <w:nsid w:val="0B167867"/>
    <w:multiLevelType w:val="multilevel"/>
    <w:tmpl w:val="BBB47F64"/>
    <w:lvl w:ilvl="0">
      <w:start w:val="1"/>
      <w:numFmt w:val="lowerLetter"/>
      <w:lvlText w:val="%1)"/>
      <w:legacy w:legacy="1" w:legacySpace="120" w:legacyIndent="1095"/>
      <w:lvlJc w:val="left"/>
      <w:pPr>
        <w:ind w:left="1095" w:hanging="1095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1455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1635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995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2355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535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895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3255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3435" w:hanging="180"/>
      </w:pPr>
    </w:lvl>
  </w:abstractNum>
  <w:abstractNum w:abstractNumId="2" w15:restartNumberingAfterBreak="0">
    <w:nsid w:val="0F2D5EFE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1732AB6"/>
    <w:multiLevelType w:val="hybridMultilevel"/>
    <w:tmpl w:val="FF7ABA46"/>
    <w:lvl w:ilvl="0" w:tplc="33D4CE2C">
      <w:start w:val="3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" w15:restartNumberingAfterBreak="0">
    <w:nsid w:val="15074FD9"/>
    <w:multiLevelType w:val="multilevel"/>
    <w:tmpl w:val="E3663D5A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5" w15:restartNumberingAfterBreak="0">
    <w:nsid w:val="17B367ED"/>
    <w:multiLevelType w:val="multilevel"/>
    <w:tmpl w:val="966649F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 w15:restartNumberingAfterBreak="0">
    <w:nsid w:val="18DB523F"/>
    <w:multiLevelType w:val="hybridMultilevel"/>
    <w:tmpl w:val="E65C0020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BF17DC"/>
    <w:multiLevelType w:val="hybridMultilevel"/>
    <w:tmpl w:val="5CB62B44"/>
    <w:lvl w:ilvl="0" w:tplc="DC147D7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  <w:i w:val="0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F914483"/>
    <w:multiLevelType w:val="hybridMultilevel"/>
    <w:tmpl w:val="245E6D7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985205"/>
    <w:multiLevelType w:val="hybridMultilevel"/>
    <w:tmpl w:val="960A8CE2"/>
    <w:lvl w:ilvl="0" w:tplc="01CC713C">
      <w:start w:val="1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10" w15:restartNumberingAfterBreak="0">
    <w:nsid w:val="240456E1"/>
    <w:multiLevelType w:val="hybridMultilevel"/>
    <w:tmpl w:val="931E90A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371B2E"/>
    <w:multiLevelType w:val="multilevel"/>
    <w:tmpl w:val="DBCA7810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 w15:restartNumberingAfterBreak="0">
    <w:nsid w:val="24440554"/>
    <w:multiLevelType w:val="multilevel"/>
    <w:tmpl w:val="4A90E24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 w15:restartNumberingAfterBreak="0">
    <w:nsid w:val="24785263"/>
    <w:multiLevelType w:val="multilevel"/>
    <w:tmpl w:val="C338F5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4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4EB01F0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2BBF7867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A40BAE"/>
    <w:multiLevelType w:val="multilevel"/>
    <w:tmpl w:val="A6883C0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8" w15:restartNumberingAfterBreak="0">
    <w:nsid w:val="33016307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4762A4"/>
    <w:multiLevelType w:val="hybridMultilevel"/>
    <w:tmpl w:val="610C776E"/>
    <w:lvl w:ilvl="0" w:tplc="E20A4ADC">
      <w:start w:val="1"/>
      <w:numFmt w:val="decimal"/>
      <w:lvlText w:val="%1."/>
      <w:lvlJc w:val="left"/>
      <w:pPr>
        <w:tabs>
          <w:tab w:val="num" w:pos="1170"/>
        </w:tabs>
        <w:ind w:left="1170" w:hanging="495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20" w15:restartNumberingAfterBreak="0">
    <w:nsid w:val="37A74756"/>
    <w:multiLevelType w:val="hybridMultilevel"/>
    <w:tmpl w:val="FE52358A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7B42BB3"/>
    <w:multiLevelType w:val="hybridMultilevel"/>
    <w:tmpl w:val="47D8A18A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EA10CD"/>
    <w:multiLevelType w:val="hybridMultilevel"/>
    <w:tmpl w:val="8996AF38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EC7DB3"/>
    <w:multiLevelType w:val="multilevel"/>
    <w:tmpl w:val="5612630A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4" w15:restartNumberingAfterBreak="0">
    <w:nsid w:val="403C00A5"/>
    <w:multiLevelType w:val="multilevel"/>
    <w:tmpl w:val="D552632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5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4AD2271E"/>
    <w:multiLevelType w:val="multilevel"/>
    <w:tmpl w:val="BADAF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FB76FD3"/>
    <w:multiLevelType w:val="multilevel"/>
    <w:tmpl w:val="A81EF852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8" w15:restartNumberingAfterBreak="0">
    <w:nsid w:val="5004729B"/>
    <w:multiLevelType w:val="hybridMultilevel"/>
    <w:tmpl w:val="A0EC27AA"/>
    <w:lvl w:ilvl="0" w:tplc="F61E938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52264969"/>
    <w:multiLevelType w:val="multilevel"/>
    <w:tmpl w:val="070EEE4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numFmt w:val="none"/>
      <w:lvlText w:val="-"/>
      <w:legacy w:legacy="1" w:legacySpace="120" w:legacyIndent="360"/>
      <w:lvlJc w:val="left"/>
      <w:pPr>
        <w:ind w:left="720" w:hanging="360"/>
      </w:p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0" w15:restartNumberingAfterBreak="0">
    <w:nsid w:val="54283B2E"/>
    <w:multiLevelType w:val="multilevel"/>
    <w:tmpl w:val="360A8DA8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31" w15:restartNumberingAfterBreak="0">
    <w:nsid w:val="57702E71"/>
    <w:multiLevelType w:val="hybridMultilevel"/>
    <w:tmpl w:val="BA246CD4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5D32EC"/>
    <w:multiLevelType w:val="hybridMultilevel"/>
    <w:tmpl w:val="5B8A4464"/>
    <w:lvl w:ilvl="0" w:tplc="D3865092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33" w15:restartNumberingAfterBreak="0">
    <w:nsid w:val="58B60839"/>
    <w:multiLevelType w:val="hybridMultilevel"/>
    <w:tmpl w:val="2E7CAEE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8E74D25"/>
    <w:multiLevelType w:val="hybridMultilevel"/>
    <w:tmpl w:val="6C28C482"/>
    <w:lvl w:ilvl="0" w:tplc="6F64CC0C">
      <w:start w:val="3"/>
      <w:numFmt w:val="lowerLetter"/>
      <w:lvlText w:val="%1)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5" w15:restartNumberingAfterBreak="0">
    <w:nsid w:val="5B173C1A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6A7CB1"/>
    <w:multiLevelType w:val="hybridMultilevel"/>
    <w:tmpl w:val="D1AA0CF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45311C5"/>
    <w:multiLevelType w:val="multilevel"/>
    <w:tmpl w:val="EC6EEC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8" w15:restartNumberingAfterBreak="0">
    <w:nsid w:val="64F84E97"/>
    <w:multiLevelType w:val="hybridMultilevel"/>
    <w:tmpl w:val="6FC0857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A62911"/>
    <w:multiLevelType w:val="hybridMultilevel"/>
    <w:tmpl w:val="46BAE086"/>
    <w:lvl w:ilvl="0" w:tplc="C3BC7E06">
      <w:start w:val="2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0" w15:restartNumberingAfterBreak="0">
    <w:nsid w:val="68B10E2A"/>
    <w:multiLevelType w:val="hybridMultilevel"/>
    <w:tmpl w:val="24507EC8"/>
    <w:lvl w:ilvl="0" w:tplc="04180007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0430321"/>
    <w:multiLevelType w:val="hybridMultilevel"/>
    <w:tmpl w:val="2C2E37C8"/>
    <w:lvl w:ilvl="0" w:tplc="04180005">
      <w:start w:val="1"/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861A68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EE5A23"/>
    <w:multiLevelType w:val="hybridMultilevel"/>
    <w:tmpl w:val="9A82DE2C"/>
    <w:lvl w:ilvl="0" w:tplc="7B54BF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910504405">
    <w:abstractNumId w:val="0"/>
  </w:num>
  <w:num w:numId="2" w16cid:durableId="115220234">
    <w:abstractNumId w:val="2"/>
  </w:num>
  <w:num w:numId="3" w16cid:durableId="1386564135">
    <w:abstractNumId w:val="7"/>
  </w:num>
  <w:num w:numId="4" w16cid:durableId="831795393">
    <w:abstractNumId w:val="25"/>
  </w:num>
  <w:num w:numId="5" w16cid:durableId="933394656">
    <w:abstractNumId w:val="40"/>
  </w:num>
  <w:num w:numId="6" w16cid:durableId="14131">
    <w:abstractNumId w:val="31"/>
  </w:num>
  <w:num w:numId="7" w16cid:durableId="197399043">
    <w:abstractNumId w:val="19"/>
  </w:num>
  <w:num w:numId="8" w16cid:durableId="975911438">
    <w:abstractNumId w:val="1"/>
  </w:num>
  <w:num w:numId="9" w16cid:durableId="40254002">
    <w:abstractNumId w:val="21"/>
  </w:num>
  <w:num w:numId="10" w16cid:durableId="166778719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602345386">
    <w:abstractNumId w:val="4"/>
  </w:num>
  <w:num w:numId="12" w16cid:durableId="574510333">
    <w:abstractNumId w:val="30"/>
  </w:num>
  <w:num w:numId="13" w16cid:durableId="215550815">
    <w:abstractNumId w:val="23"/>
  </w:num>
  <w:num w:numId="14" w16cid:durableId="35586344">
    <w:abstractNumId w:val="41"/>
  </w:num>
  <w:num w:numId="15" w16cid:durableId="1924951648">
    <w:abstractNumId w:val="13"/>
  </w:num>
  <w:num w:numId="16" w16cid:durableId="516651791">
    <w:abstractNumId w:val="24"/>
  </w:num>
  <w:num w:numId="17" w16cid:durableId="1015225678">
    <w:abstractNumId w:val="17"/>
  </w:num>
  <w:num w:numId="18" w16cid:durableId="1327050933">
    <w:abstractNumId w:val="37"/>
  </w:num>
  <w:num w:numId="19" w16cid:durableId="712079168">
    <w:abstractNumId w:val="12"/>
  </w:num>
  <w:num w:numId="20" w16cid:durableId="1722630189">
    <w:abstractNumId w:val="18"/>
  </w:num>
  <w:num w:numId="21" w16cid:durableId="806823509">
    <w:abstractNumId w:val="34"/>
  </w:num>
  <w:num w:numId="22" w16cid:durableId="913931958">
    <w:abstractNumId w:val="22"/>
  </w:num>
  <w:num w:numId="23" w16cid:durableId="1789422504">
    <w:abstractNumId w:val="11"/>
  </w:num>
  <w:num w:numId="24" w16cid:durableId="1041826506">
    <w:abstractNumId w:val="27"/>
  </w:num>
  <w:num w:numId="25" w16cid:durableId="696857286">
    <w:abstractNumId w:val="2"/>
  </w:num>
  <w:num w:numId="26" w16cid:durableId="415325774">
    <w:abstractNumId w:val="5"/>
  </w:num>
  <w:num w:numId="27" w16cid:durableId="155653531">
    <w:abstractNumId w:val="8"/>
  </w:num>
  <w:num w:numId="28" w16cid:durableId="1430271887">
    <w:abstractNumId w:val="28"/>
  </w:num>
  <w:num w:numId="29" w16cid:durableId="1930046008">
    <w:abstractNumId w:val="39"/>
  </w:num>
  <w:num w:numId="30" w16cid:durableId="1219780735">
    <w:abstractNumId w:val="9"/>
  </w:num>
  <w:num w:numId="31" w16cid:durableId="1265115345">
    <w:abstractNumId w:val="35"/>
  </w:num>
  <w:num w:numId="32" w16cid:durableId="393891924">
    <w:abstractNumId w:val="29"/>
  </w:num>
  <w:num w:numId="33" w16cid:durableId="132914680">
    <w:abstractNumId w:val="26"/>
  </w:num>
  <w:num w:numId="34" w16cid:durableId="214661058">
    <w:abstractNumId w:val="43"/>
  </w:num>
  <w:num w:numId="35" w16cid:durableId="1968924588">
    <w:abstractNumId w:val="6"/>
  </w:num>
  <w:num w:numId="36" w16cid:durableId="1680306052">
    <w:abstractNumId w:val="32"/>
  </w:num>
  <w:num w:numId="37" w16cid:durableId="783504699">
    <w:abstractNumId w:val="3"/>
  </w:num>
  <w:num w:numId="38" w16cid:durableId="738557733">
    <w:abstractNumId w:val="42"/>
  </w:num>
  <w:num w:numId="39" w16cid:durableId="1306397635">
    <w:abstractNumId w:val="16"/>
  </w:num>
  <w:num w:numId="40" w16cid:durableId="1507162639">
    <w:abstractNumId w:val="10"/>
  </w:num>
  <w:num w:numId="41" w16cid:durableId="1370376252">
    <w:abstractNumId w:val="38"/>
  </w:num>
  <w:num w:numId="42" w16cid:durableId="1519006476">
    <w:abstractNumId w:val="36"/>
  </w:num>
  <w:num w:numId="43" w16cid:durableId="666446734">
    <w:abstractNumId w:val="33"/>
  </w:num>
  <w:num w:numId="44" w16cid:durableId="573127205">
    <w:abstractNumId w:val="20"/>
  </w:num>
  <w:num w:numId="45" w16cid:durableId="348028127">
    <w:abstractNumId w:val="15"/>
  </w:num>
  <w:num w:numId="46" w16cid:durableId="36074206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96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126EA"/>
    <w:rsid w:val="00012FC2"/>
    <w:rsid w:val="000246F9"/>
    <w:rsid w:val="0003380F"/>
    <w:rsid w:val="00033FE3"/>
    <w:rsid w:val="00035704"/>
    <w:rsid w:val="000421F5"/>
    <w:rsid w:val="0005195B"/>
    <w:rsid w:val="00051F21"/>
    <w:rsid w:val="000529B3"/>
    <w:rsid w:val="00053BA0"/>
    <w:rsid w:val="00060D64"/>
    <w:rsid w:val="00063930"/>
    <w:rsid w:val="00065AC4"/>
    <w:rsid w:val="00067F4F"/>
    <w:rsid w:val="0007179C"/>
    <w:rsid w:val="00080EF9"/>
    <w:rsid w:val="00082A52"/>
    <w:rsid w:val="00091FB7"/>
    <w:rsid w:val="00092BAA"/>
    <w:rsid w:val="00094585"/>
    <w:rsid w:val="00095C20"/>
    <w:rsid w:val="00096321"/>
    <w:rsid w:val="000B15D9"/>
    <w:rsid w:val="000C0343"/>
    <w:rsid w:val="000C2B06"/>
    <w:rsid w:val="000D1D29"/>
    <w:rsid w:val="000D5B0D"/>
    <w:rsid w:val="000E73A9"/>
    <w:rsid w:val="000F3D6A"/>
    <w:rsid w:val="00103772"/>
    <w:rsid w:val="001159B4"/>
    <w:rsid w:val="001170F6"/>
    <w:rsid w:val="00121072"/>
    <w:rsid w:val="00125DD5"/>
    <w:rsid w:val="00127304"/>
    <w:rsid w:val="001370B3"/>
    <w:rsid w:val="00144A31"/>
    <w:rsid w:val="00146677"/>
    <w:rsid w:val="0015077A"/>
    <w:rsid w:val="00151B42"/>
    <w:rsid w:val="00157992"/>
    <w:rsid w:val="001632AD"/>
    <w:rsid w:val="001638B7"/>
    <w:rsid w:val="0017695E"/>
    <w:rsid w:val="001856DD"/>
    <w:rsid w:val="00191767"/>
    <w:rsid w:val="001A136A"/>
    <w:rsid w:val="001A44B8"/>
    <w:rsid w:val="001A6325"/>
    <w:rsid w:val="001A68F2"/>
    <w:rsid w:val="001A723D"/>
    <w:rsid w:val="001C4143"/>
    <w:rsid w:val="001D5394"/>
    <w:rsid w:val="001E5F26"/>
    <w:rsid w:val="001F3B02"/>
    <w:rsid w:val="001F3BA1"/>
    <w:rsid w:val="00200A7E"/>
    <w:rsid w:val="00214693"/>
    <w:rsid w:val="00223395"/>
    <w:rsid w:val="00224918"/>
    <w:rsid w:val="00224979"/>
    <w:rsid w:val="0022731C"/>
    <w:rsid w:val="002340BE"/>
    <w:rsid w:val="00234D30"/>
    <w:rsid w:val="0023643A"/>
    <w:rsid w:val="00267576"/>
    <w:rsid w:val="00273A75"/>
    <w:rsid w:val="00274F0C"/>
    <w:rsid w:val="00287994"/>
    <w:rsid w:val="002A4DF7"/>
    <w:rsid w:val="002A5059"/>
    <w:rsid w:val="002B00B3"/>
    <w:rsid w:val="002B0981"/>
    <w:rsid w:val="002B32FF"/>
    <w:rsid w:val="002C449A"/>
    <w:rsid w:val="002D3429"/>
    <w:rsid w:val="002E0E29"/>
    <w:rsid w:val="002E1B1F"/>
    <w:rsid w:val="002E1C45"/>
    <w:rsid w:val="002E54B0"/>
    <w:rsid w:val="002E5E3D"/>
    <w:rsid w:val="002E69BE"/>
    <w:rsid w:val="002F2E2E"/>
    <w:rsid w:val="00302EE8"/>
    <w:rsid w:val="00304516"/>
    <w:rsid w:val="00304656"/>
    <w:rsid w:val="00305A5D"/>
    <w:rsid w:val="00310EE0"/>
    <w:rsid w:val="00312974"/>
    <w:rsid w:val="00312AF6"/>
    <w:rsid w:val="00315A5C"/>
    <w:rsid w:val="003214DD"/>
    <w:rsid w:val="00325E31"/>
    <w:rsid w:val="003277E7"/>
    <w:rsid w:val="003352CF"/>
    <w:rsid w:val="00337558"/>
    <w:rsid w:val="00341449"/>
    <w:rsid w:val="00342645"/>
    <w:rsid w:val="0034289F"/>
    <w:rsid w:val="00343A24"/>
    <w:rsid w:val="003578E7"/>
    <w:rsid w:val="003756F3"/>
    <w:rsid w:val="003907B8"/>
    <w:rsid w:val="003973C8"/>
    <w:rsid w:val="003A0EA3"/>
    <w:rsid w:val="003A1684"/>
    <w:rsid w:val="003A41A0"/>
    <w:rsid w:val="003A4322"/>
    <w:rsid w:val="003A4719"/>
    <w:rsid w:val="003A75B5"/>
    <w:rsid w:val="003B2604"/>
    <w:rsid w:val="003B6601"/>
    <w:rsid w:val="003C1F62"/>
    <w:rsid w:val="003C6E5E"/>
    <w:rsid w:val="003D382A"/>
    <w:rsid w:val="003D61D7"/>
    <w:rsid w:val="003E0EFC"/>
    <w:rsid w:val="003E67E1"/>
    <w:rsid w:val="00400BA6"/>
    <w:rsid w:val="00403823"/>
    <w:rsid w:val="00403888"/>
    <w:rsid w:val="004041E5"/>
    <w:rsid w:val="004128A8"/>
    <w:rsid w:val="00413EB9"/>
    <w:rsid w:val="004202FF"/>
    <w:rsid w:val="00424CFB"/>
    <w:rsid w:val="00441E00"/>
    <w:rsid w:val="004539D4"/>
    <w:rsid w:val="00455C27"/>
    <w:rsid w:val="004573D7"/>
    <w:rsid w:val="00461269"/>
    <w:rsid w:val="00461954"/>
    <w:rsid w:val="004635E0"/>
    <w:rsid w:val="00467383"/>
    <w:rsid w:val="004676F9"/>
    <w:rsid w:val="00474AFF"/>
    <w:rsid w:val="00482FD5"/>
    <w:rsid w:val="00486A52"/>
    <w:rsid w:val="00491A1D"/>
    <w:rsid w:val="00495E92"/>
    <w:rsid w:val="004A6721"/>
    <w:rsid w:val="004B0E94"/>
    <w:rsid w:val="004B2D80"/>
    <w:rsid w:val="004B4463"/>
    <w:rsid w:val="004B59F9"/>
    <w:rsid w:val="004B6759"/>
    <w:rsid w:val="004C087C"/>
    <w:rsid w:val="004C10A8"/>
    <w:rsid w:val="004C312E"/>
    <w:rsid w:val="004C4C49"/>
    <w:rsid w:val="004E053A"/>
    <w:rsid w:val="004E21B0"/>
    <w:rsid w:val="004E4C5B"/>
    <w:rsid w:val="004F05B6"/>
    <w:rsid w:val="004F1D81"/>
    <w:rsid w:val="004F2BFB"/>
    <w:rsid w:val="004F7B95"/>
    <w:rsid w:val="0050659F"/>
    <w:rsid w:val="005132C1"/>
    <w:rsid w:val="00521C14"/>
    <w:rsid w:val="00521E87"/>
    <w:rsid w:val="00526BCE"/>
    <w:rsid w:val="00531B83"/>
    <w:rsid w:val="005332EA"/>
    <w:rsid w:val="00536D45"/>
    <w:rsid w:val="0054544B"/>
    <w:rsid w:val="0055371F"/>
    <w:rsid w:val="005543B4"/>
    <w:rsid w:val="00556DF8"/>
    <w:rsid w:val="005644B7"/>
    <w:rsid w:val="00566425"/>
    <w:rsid w:val="00567D50"/>
    <w:rsid w:val="00571082"/>
    <w:rsid w:val="00571FA9"/>
    <w:rsid w:val="005752F4"/>
    <w:rsid w:val="00580AC0"/>
    <w:rsid w:val="00585B75"/>
    <w:rsid w:val="00590C3C"/>
    <w:rsid w:val="005A1336"/>
    <w:rsid w:val="005D1B61"/>
    <w:rsid w:val="005D6414"/>
    <w:rsid w:val="005D6898"/>
    <w:rsid w:val="005F41AE"/>
    <w:rsid w:val="006017AC"/>
    <w:rsid w:val="00603D9A"/>
    <w:rsid w:val="006122F9"/>
    <w:rsid w:val="0061332B"/>
    <w:rsid w:val="00624858"/>
    <w:rsid w:val="00624E31"/>
    <w:rsid w:val="00624EA5"/>
    <w:rsid w:val="0063387D"/>
    <w:rsid w:val="00633C85"/>
    <w:rsid w:val="00651D6E"/>
    <w:rsid w:val="006538B3"/>
    <w:rsid w:val="00672536"/>
    <w:rsid w:val="006744C7"/>
    <w:rsid w:val="00676906"/>
    <w:rsid w:val="006824C5"/>
    <w:rsid w:val="00692811"/>
    <w:rsid w:val="006B1677"/>
    <w:rsid w:val="006B21F9"/>
    <w:rsid w:val="006B3DF2"/>
    <w:rsid w:val="006B5199"/>
    <w:rsid w:val="006C5706"/>
    <w:rsid w:val="006C5A42"/>
    <w:rsid w:val="006D6DB9"/>
    <w:rsid w:val="006E26B6"/>
    <w:rsid w:val="006E395B"/>
    <w:rsid w:val="006E54CD"/>
    <w:rsid w:val="006F1B77"/>
    <w:rsid w:val="006F3C2A"/>
    <w:rsid w:val="007012B3"/>
    <w:rsid w:val="00705FAD"/>
    <w:rsid w:val="0071265C"/>
    <w:rsid w:val="007145AC"/>
    <w:rsid w:val="007161B9"/>
    <w:rsid w:val="00720A40"/>
    <w:rsid w:val="00733B6B"/>
    <w:rsid w:val="0073740C"/>
    <w:rsid w:val="00741D90"/>
    <w:rsid w:val="0075008E"/>
    <w:rsid w:val="00771805"/>
    <w:rsid w:val="00775E44"/>
    <w:rsid w:val="00780AEE"/>
    <w:rsid w:val="00781545"/>
    <w:rsid w:val="00783F65"/>
    <w:rsid w:val="00786351"/>
    <w:rsid w:val="00794F63"/>
    <w:rsid w:val="007A2A78"/>
    <w:rsid w:val="007A4E36"/>
    <w:rsid w:val="007A6542"/>
    <w:rsid w:val="007B1E04"/>
    <w:rsid w:val="007B75C0"/>
    <w:rsid w:val="007B7C04"/>
    <w:rsid w:val="007C02F1"/>
    <w:rsid w:val="007C0B1B"/>
    <w:rsid w:val="007C24BE"/>
    <w:rsid w:val="007D25B5"/>
    <w:rsid w:val="007D43A9"/>
    <w:rsid w:val="007E06DA"/>
    <w:rsid w:val="007F3A75"/>
    <w:rsid w:val="00801F7A"/>
    <w:rsid w:val="00805000"/>
    <w:rsid w:val="00812648"/>
    <w:rsid w:val="00816AE1"/>
    <w:rsid w:val="00835715"/>
    <w:rsid w:val="00835FD8"/>
    <w:rsid w:val="00840A4E"/>
    <w:rsid w:val="008538D4"/>
    <w:rsid w:val="008544B7"/>
    <w:rsid w:val="00854CC4"/>
    <w:rsid w:val="00855567"/>
    <w:rsid w:val="00860EFB"/>
    <w:rsid w:val="00875DAB"/>
    <w:rsid w:val="00880892"/>
    <w:rsid w:val="008947C3"/>
    <w:rsid w:val="008950EB"/>
    <w:rsid w:val="008B1B7D"/>
    <w:rsid w:val="008B4AB6"/>
    <w:rsid w:val="008C5D45"/>
    <w:rsid w:val="008C75B7"/>
    <w:rsid w:val="008D10B6"/>
    <w:rsid w:val="008D11C4"/>
    <w:rsid w:val="008D17FF"/>
    <w:rsid w:val="008E151F"/>
    <w:rsid w:val="008E3F02"/>
    <w:rsid w:val="008E5516"/>
    <w:rsid w:val="008E6AD1"/>
    <w:rsid w:val="009030BD"/>
    <w:rsid w:val="00920E5F"/>
    <w:rsid w:val="0092183C"/>
    <w:rsid w:val="009233D0"/>
    <w:rsid w:val="00923C37"/>
    <w:rsid w:val="00925198"/>
    <w:rsid w:val="00925F50"/>
    <w:rsid w:val="00932A02"/>
    <w:rsid w:val="009348D7"/>
    <w:rsid w:val="00943FBF"/>
    <w:rsid w:val="009474F3"/>
    <w:rsid w:val="00950953"/>
    <w:rsid w:val="0096197E"/>
    <w:rsid w:val="00962A20"/>
    <w:rsid w:val="00966D69"/>
    <w:rsid w:val="0097115C"/>
    <w:rsid w:val="0097135A"/>
    <w:rsid w:val="00983CB2"/>
    <w:rsid w:val="0098415E"/>
    <w:rsid w:val="009869FF"/>
    <w:rsid w:val="00993DFA"/>
    <w:rsid w:val="009A22B6"/>
    <w:rsid w:val="009A63FF"/>
    <w:rsid w:val="009B33A6"/>
    <w:rsid w:val="009B5B9B"/>
    <w:rsid w:val="009C3EEE"/>
    <w:rsid w:val="009C7E63"/>
    <w:rsid w:val="009D2140"/>
    <w:rsid w:val="009D6D4C"/>
    <w:rsid w:val="009D7B95"/>
    <w:rsid w:val="009E0395"/>
    <w:rsid w:val="009E2213"/>
    <w:rsid w:val="009E4B62"/>
    <w:rsid w:val="009E61F2"/>
    <w:rsid w:val="00A02200"/>
    <w:rsid w:val="00A13ED2"/>
    <w:rsid w:val="00A16F8C"/>
    <w:rsid w:val="00A243D8"/>
    <w:rsid w:val="00A24770"/>
    <w:rsid w:val="00A31636"/>
    <w:rsid w:val="00A31BD1"/>
    <w:rsid w:val="00A359D1"/>
    <w:rsid w:val="00A37D13"/>
    <w:rsid w:val="00A41382"/>
    <w:rsid w:val="00A42143"/>
    <w:rsid w:val="00A42722"/>
    <w:rsid w:val="00A47F68"/>
    <w:rsid w:val="00A54B67"/>
    <w:rsid w:val="00A61531"/>
    <w:rsid w:val="00A61AC1"/>
    <w:rsid w:val="00A66AF0"/>
    <w:rsid w:val="00A76622"/>
    <w:rsid w:val="00A8219D"/>
    <w:rsid w:val="00A82883"/>
    <w:rsid w:val="00A93A73"/>
    <w:rsid w:val="00A95071"/>
    <w:rsid w:val="00A96EC6"/>
    <w:rsid w:val="00A97A81"/>
    <w:rsid w:val="00AA3434"/>
    <w:rsid w:val="00AA4A1F"/>
    <w:rsid w:val="00AA53B2"/>
    <w:rsid w:val="00AA7366"/>
    <w:rsid w:val="00AB0696"/>
    <w:rsid w:val="00AB3559"/>
    <w:rsid w:val="00AB7C15"/>
    <w:rsid w:val="00AC2E44"/>
    <w:rsid w:val="00AC4508"/>
    <w:rsid w:val="00AC54A6"/>
    <w:rsid w:val="00AD70E3"/>
    <w:rsid w:val="00AD71DD"/>
    <w:rsid w:val="00AE2A28"/>
    <w:rsid w:val="00AF22E6"/>
    <w:rsid w:val="00AF5B64"/>
    <w:rsid w:val="00AF6023"/>
    <w:rsid w:val="00B0077F"/>
    <w:rsid w:val="00B02BCE"/>
    <w:rsid w:val="00B06E48"/>
    <w:rsid w:val="00B16416"/>
    <w:rsid w:val="00B259F7"/>
    <w:rsid w:val="00B3278E"/>
    <w:rsid w:val="00B34609"/>
    <w:rsid w:val="00B35496"/>
    <w:rsid w:val="00B42962"/>
    <w:rsid w:val="00B54F05"/>
    <w:rsid w:val="00B5683C"/>
    <w:rsid w:val="00B73842"/>
    <w:rsid w:val="00B77766"/>
    <w:rsid w:val="00B82BA6"/>
    <w:rsid w:val="00B83B78"/>
    <w:rsid w:val="00B86B87"/>
    <w:rsid w:val="00B87727"/>
    <w:rsid w:val="00B9000E"/>
    <w:rsid w:val="00B90678"/>
    <w:rsid w:val="00B923C8"/>
    <w:rsid w:val="00B94DF5"/>
    <w:rsid w:val="00B94FEE"/>
    <w:rsid w:val="00BA48A1"/>
    <w:rsid w:val="00BB1860"/>
    <w:rsid w:val="00BB395E"/>
    <w:rsid w:val="00BB5306"/>
    <w:rsid w:val="00BB5672"/>
    <w:rsid w:val="00BC0022"/>
    <w:rsid w:val="00BC5A98"/>
    <w:rsid w:val="00BD58E6"/>
    <w:rsid w:val="00BE2DC2"/>
    <w:rsid w:val="00BE38DB"/>
    <w:rsid w:val="00BF0B69"/>
    <w:rsid w:val="00BF1754"/>
    <w:rsid w:val="00BF1832"/>
    <w:rsid w:val="00C0756E"/>
    <w:rsid w:val="00C26672"/>
    <w:rsid w:val="00C305F4"/>
    <w:rsid w:val="00C323E4"/>
    <w:rsid w:val="00C33BEE"/>
    <w:rsid w:val="00C37389"/>
    <w:rsid w:val="00C37C07"/>
    <w:rsid w:val="00C5137E"/>
    <w:rsid w:val="00C620F3"/>
    <w:rsid w:val="00C62374"/>
    <w:rsid w:val="00C6288D"/>
    <w:rsid w:val="00C63DE2"/>
    <w:rsid w:val="00C678E6"/>
    <w:rsid w:val="00C70132"/>
    <w:rsid w:val="00C70D6E"/>
    <w:rsid w:val="00C726C6"/>
    <w:rsid w:val="00C73840"/>
    <w:rsid w:val="00C73FE5"/>
    <w:rsid w:val="00C76B0F"/>
    <w:rsid w:val="00C83382"/>
    <w:rsid w:val="00C860F8"/>
    <w:rsid w:val="00C866E2"/>
    <w:rsid w:val="00C91179"/>
    <w:rsid w:val="00C92A03"/>
    <w:rsid w:val="00C95248"/>
    <w:rsid w:val="00C97415"/>
    <w:rsid w:val="00CC022B"/>
    <w:rsid w:val="00CC5FB9"/>
    <w:rsid w:val="00CC7B86"/>
    <w:rsid w:val="00CD0316"/>
    <w:rsid w:val="00CE4897"/>
    <w:rsid w:val="00D01939"/>
    <w:rsid w:val="00D0293F"/>
    <w:rsid w:val="00D03179"/>
    <w:rsid w:val="00D04219"/>
    <w:rsid w:val="00D0606A"/>
    <w:rsid w:val="00D106EA"/>
    <w:rsid w:val="00D116F9"/>
    <w:rsid w:val="00D119D5"/>
    <w:rsid w:val="00D147A6"/>
    <w:rsid w:val="00D22B7B"/>
    <w:rsid w:val="00D22DB5"/>
    <w:rsid w:val="00D22E2C"/>
    <w:rsid w:val="00D31FBB"/>
    <w:rsid w:val="00D359E4"/>
    <w:rsid w:val="00D444A5"/>
    <w:rsid w:val="00D66F53"/>
    <w:rsid w:val="00D723A4"/>
    <w:rsid w:val="00D75CFF"/>
    <w:rsid w:val="00D76749"/>
    <w:rsid w:val="00D80611"/>
    <w:rsid w:val="00D81C6B"/>
    <w:rsid w:val="00D82168"/>
    <w:rsid w:val="00D836D5"/>
    <w:rsid w:val="00D908D9"/>
    <w:rsid w:val="00D90A9A"/>
    <w:rsid w:val="00D91E51"/>
    <w:rsid w:val="00D94B2A"/>
    <w:rsid w:val="00D94D8C"/>
    <w:rsid w:val="00DB0BDC"/>
    <w:rsid w:val="00DB3BD2"/>
    <w:rsid w:val="00DC1384"/>
    <w:rsid w:val="00DC20DC"/>
    <w:rsid w:val="00DC5998"/>
    <w:rsid w:val="00DC79C3"/>
    <w:rsid w:val="00DD3766"/>
    <w:rsid w:val="00DD66B2"/>
    <w:rsid w:val="00DE2CFD"/>
    <w:rsid w:val="00DF0A36"/>
    <w:rsid w:val="00E005A5"/>
    <w:rsid w:val="00E0142E"/>
    <w:rsid w:val="00E022C0"/>
    <w:rsid w:val="00E02733"/>
    <w:rsid w:val="00E03B37"/>
    <w:rsid w:val="00E078E3"/>
    <w:rsid w:val="00E12FF2"/>
    <w:rsid w:val="00E13434"/>
    <w:rsid w:val="00E34113"/>
    <w:rsid w:val="00E40111"/>
    <w:rsid w:val="00E474D1"/>
    <w:rsid w:val="00E606EC"/>
    <w:rsid w:val="00E6101C"/>
    <w:rsid w:val="00E62139"/>
    <w:rsid w:val="00E63F8D"/>
    <w:rsid w:val="00E775AE"/>
    <w:rsid w:val="00E8114C"/>
    <w:rsid w:val="00E83060"/>
    <w:rsid w:val="00E9191B"/>
    <w:rsid w:val="00E9387B"/>
    <w:rsid w:val="00E956A1"/>
    <w:rsid w:val="00EA57D8"/>
    <w:rsid w:val="00EB25FD"/>
    <w:rsid w:val="00EB296C"/>
    <w:rsid w:val="00EB385C"/>
    <w:rsid w:val="00EB7600"/>
    <w:rsid w:val="00EC2AC8"/>
    <w:rsid w:val="00EC51D4"/>
    <w:rsid w:val="00EC51E7"/>
    <w:rsid w:val="00EC70DD"/>
    <w:rsid w:val="00ED20AE"/>
    <w:rsid w:val="00ED75A5"/>
    <w:rsid w:val="00EE2055"/>
    <w:rsid w:val="00EE44E1"/>
    <w:rsid w:val="00EF0344"/>
    <w:rsid w:val="00EF4D90"/>
    <w:rsid w:val="00F01847"/>
    <w:rsid w:val="00F03B26"/>
    <w:rsid w:val="00F12DA7"/>
    <w:rsid w:val="00F157C1"/>
    <w:rsid w:val="00F25C3D"/>
    <w:rsid w:val="00F27C03"/>
    <w:rsid w:val="00F36C1E"/>
    <w:rsid w:val="00F42699"/>
    <w:rsid w:val="00F53836"/>
    <w:rsid w:val="00F5453B"/>
    <w:rsid w:val="00F55033"/>
    <w:rsid w:val="00F56AD5"/>
    <w:rsid w:val="00F64D19"/>
    <w:rsid w:val="00F74C3C"/>
    <w:rsid w:val="00F77DEF"/>
    <w:rsid w:val="00F93F45"/>
    <w:rsid w:val="00FA5FD8"/>
    <w:rsid w:val="00FD2206"/>
    <w:rsid w:val="00FE385E"/>
    <w:rsid w:val="00FE7E91"/>
    <w:rsid w:val="00FF3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3515C4"/>
  <w15:docId w15:val="{0E69565D-2354-424F-9CA9-872D4044D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94F63"/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paragraph" w:customStyle="1" w:styleId="CharCharCharCharCharCharCharCharCharChar">
    <w:name w:val="Char Char Char Char Char Char Char Char Char Char"/>
    <w:basedOn w:val="Normal"/>
    <w:rsid w:val="00875DA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ln2tparagraf">
    <w:name w:val="ln2tparagraf"/>
    <w:basedOn w:val="Fontdeparagrafimplicit"/>
    <w:rsid w:val="008E5516"/>
  </w:style>
  <w:style w:type="character" w:styleId="Robust">
    <w:name w:val="Strong"/>
    <w:qFormat/>
    <w:rsid w:val="00094585"/>
    <w:rPr>
      <w:b/>
      <w:bCs/>
    </w:rPr>
  </w:style>
  <w:style w:type="paragraph" w:customStyle="1" w:styleId="western">
    <w:name w:val="western"/>
    <w:basedOn w:val="Normal"/>
    <w:rsid w:val="00AC2E44"/>
    <w:pPr>
      <w:spacing w:before="100" w:beforeAutospacing="1" w:after="100" w:afterAutospacing="1"/>
    </w:pPr>
    <w:rPr>
      <w:sz w:val="24"/>
      <w:szCs w:val="24"/>
      <w:lang w:eastAsia="en-US"/>
    </w:rPr>
  </w:style>
  <w:style w:type="paragraph" w:styleId="Subsol">
    <w:name w:val="footer"/>
    <w:basedOn w:val="Normal"/>
    <w:link w:val="SubsolCaracter"/>
    <w:uiPriority w:val="99"/>
    <w:rsid w:val="004C4C49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C4C49"/>
  </w:style>
  <w:style w:type="paragraph" w:styleId="Antet">
    <w:name w:val="header"/>
    <w:basedOn w:val="Normal"/>
    <w:rsid w:val="00E0142E"/>
    <w:pPr>
      <w:tabs>
        <w:tab w:val="center" w:pos="4703"/>
        <w:tab w:val="right" w:pos="9406"/>
      </w:tabs>
    </w:pPr>
  </w:style>
  <w:style w:type="paragraph" w:styleId="Listparagraf">
    <w:name w:val="List Paragraph"/>
    <w:basedOn w:val="Normal"/>
    <w:uiPriority w:val="34"/>
    <w:qFormat/>
    <w:rsid w:val="002E54B0"/>
    <w:pPr>
      <w:ind w:left="720"/>
      <w:contextualSpacing/>
    </w:pPr>
  </w:style>
  <w:style w:type="table" w:styleId="Tabelgril">
    <w:name w:val="Table Grid"/>
    <w:basedOn w:val="TabelNormal"/>
    <w:rsid w:val="001769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CC022B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2D3429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2D3429"/>
    <w:rPr>
      <w:rFonts w:eastAsiaTheme="minorHAnsi" w:cstheme="minorBidi"/>
      <w:lang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2D3429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2D3429"/>
    <w:rPr>
      <w:vertAlign w:val="superscript"/>
    </w:rPr>
  </w:style>
  <w:style w:type="character" w:styleId="MeniuneNerezolvat">
    <w:name w:val="Unresolved Mention"/>
    <w:basedOn w:val="Fontdeparagrafimplicit"/>
    <w:uiPriority w:val="99"/>
    <w:semiHidden/>
    <w:unhideWhenUsed/>
    <w:rsid w:val="00A96EC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278</Words>
  <Characters>1929</Characters>
  <Application>Microsoft Office Word</Application>
  <DocSecurity>0</DocSecurity>
  <Lines>16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2203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primaria soldanu</cp:lastModifiedBy>
  <cp:revision>95</cp:revision>
  <cp:lastPrinted>2022-09-27T08:05:00Z</cp:lastPrinted>
  <dcterms:created xsi:type="dcterms:W3CDTF">2021-09-16T11:23:00Z</dcterms:created>
  <dcterms:modified xsi:type="dcterms:W3CDTF">2022-10-17T16:19:00Z</dcterms:modified>
</cp:coreProperties>
</file>