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E3" w:rsidRPr="008C30E3" w:rsidRDefault="00FF35C3" w:rsidP="008C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B54667" wp14:editId="235ACD4A">
            <wp:simplePos x="0" y="0"/>
            <wp:positionH relativeFrom="column">
              <wp:posOffset>5163820</wp:posOffset>
            </wp:positionH>
            <wp:positionV relativeFrom="paragraph">
              <wp:posOffset>-516144</wp:posOffset>
            </wp:positionV>
            <wp:extent cx="836930" cy="981075"/>
            <wp:effectExtent l="0" t="0" r="1270" b="9525"/>
            <wp:wrapNone/>
            <wp:docPr id="2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91412F" wp14:editId="137E7E05">
            <wp:simplePos x="0" y="0"/>
            <wp:positionH relativeFrom="column">
              <wp:posOffset>293646</wp:posOffset>
            </wp:positionH>
            <wp:positionV relativeFrom="paragraph">
              <wp:posOffset>-463108</wp:posOffset>
            </wp:positionV>
            <wp:extent cx="762000" cy="1095375"/>
            <wp:effectExtent l="0" t="0" r="0" b="9525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0E3" w:rsidRPr="008C30E3" w:rsidRDefault="008C30E3" w:rsidP="008C30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8C30E3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8C30E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8C30E3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8C30E3" w:rsidRPr="008C30E3" w:rsidRDefault="008C30E3" w:rsidP="008C30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8C30E3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JUDEȚUL  BIHOR</w:t>
      </w:r>
    </w:p>
    <w:p w:rsidR="008C30E3" w:rsidRPr="008C30E3" w:rsidRDefault="008C30E3" w:rsidP="008C30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8C30E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 PRIMĂRIA  MUNICIPIUL MARGHITA</w:t>
      </w:r>
    </w:p>
    <w:p w:rsidR="008C30E3" w:rsidRPr="008C30E3" w:rsidRDefault="008C30E3" w:rsidP="008C30E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8C30E3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</w:p>
    <w:p w:rsidR="008C30E3" w:rsidRPr="008C30E3" w:rsidRDefault="008C30E3" w:rsidP="008C30E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8C30E3">
        <w:rPr>
          <w:rFonts w:ascii="Times New Roman" w:eastAsia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30E3">
        <w:rPr>
          <w:rFonts w:ascii="Times New Roman" w:eastAsia="Times New Roman" w:hAnsi="Times New Roman" w:cs="Times New Roman"/>
          <w:lang w:val="it-IT"/>
        </w:rPr>
        <w:t xml:space="preserve">       </w:t>
      </w:r>
      <w:proofErr w:type="spellStart"/>
      <w:r w:rsidRPr="008C30E3">
        <w:rPr>
          <w:rFonts w:ascii="Times New Roman" w:eastAsia="Times New Roman" w:hAnsi="Times New Roman" w:cs="Times New Roman"/>
        </w:rPr>
        <w:t>Calea</w:t>
      </w:r>
      <w:proofErr w:type="spellEnd"/>
      <w:r w:rsidRPr="008C30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0E3">
        <w:rPr>
          <w:rFonts w:ascii="Times New Roman" w:eastAsia="Times New Roman" w:hAnsi="Times New Roman" w:cs="Times New Roman"/>
        </w:rPr>
        <w:t>Republicii</w:t>
      </w:r>
      <w:proofErr w:type="spellEnd"/>
      <w:proofErr w:type="gramStart"/>
      <w:r w:rsidRPr="008C30E3">
        <w:rPr>
          <w:rFonts w:ascii="Times New Roman" w:eastAsia="Times New Roman" w:hAnsi="Times New Roman" w:cs="Times New Roman"/>
        </w:rPr>
        <w:t>,  nr.1</w:t>
      </w:r>
      <w:proofErr w:type="gramEnd"/>
      <w:r w:rsidRPr="008C30E3">
        <w:rPr>
          <w:rFonts w:ascii="Times New Roman" w:eastAsia="Times New Roman" w:hAnsi="Times New Roman" w:cs="Times New Roman"/>
        </w:rPr>
        <w:t>,                                                                                +40359409977</w:t>
      </w: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30E3">
        <w:rPr>
          <w:rFonts w:ascii="Times New Roman" w:eastAsia="Times New Roman" w:hAnsi="Times New Roman" w:cs="Times New Roman"/>
        </w:rPr>
        <w:t xml:space="preserve">       </w:t>
      </w:r>
      <w:r w:rsidRPr="008C30E3">
        <w:rPr>
          <w:rFonts w:ascii="Times New Roman" w:eastAsia="Times New Roman" w:hAnsi="Times New Roman" w:cs="Times New Roman"/>
          <w:lang w:val="fr-FR"/>
        </w:rPr>
        <w:t>Cod fiscal 4348947</w:t>
      </w:r>
      <w:r w:rsidRPr="008C30E3">
        <w:rPr>
          <w:rFonts w:ascii="Times New Roman" w:eastAsia="Times New Roman" w:hAnsi="Times New Roman" w:cs="Times New Roman"/>
        </w:rPr>
        <w:t xml:space="preserve">      </w:t>
      </w:r>
      <w:r w:rsidRPr="008C30E3">
        <w:rPr>
          <w:rFonts w:ascii="Times New Roman" w:eastAsia="Times New Roman" w:hAnsi="Times New Roman" w:cs="Times New Roman"/>
          <w:lang w:val="fr-FR"/>
        </w:rPr>
        <w:t xml:space="preserve">                                                       </w:t>
      </w:r>
      <w:r w:rsidRPr="008C30E3">
        <w:rPr>
          <w:rFonts w:ascii="Times New Roman" w:eastAsia="Times New Roman" w:hAnsi="Times New Roman" w:cs="Times New Roman"/>
          <w:lang w:val="ro-RO"/>
        </w:rPr>
        <w:t xml:space="preserve">            </w:t>
      </w:r>
      <w:r w:rsidRPr="008C30E3">
        <w:rPr>
          <w:rFonts w:ascii="Times New Roman" w:eastAsia="Times New Roman" w:hAnsi="Times New Roman" w:cs="Times New Roman"/>
        </w:rPr>
        <w:t>fax:      +40359409982</w:t>
      </w:r>
    </w:p>
    <w:p w:rsidR="008C30E3" w:rsidRPr="008C30E3" w:rsidRDefault="008C30E3" w:rsidP="008C30E3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  <w:r w:rsidRPr="008C30E3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e-mail:</w:t>
      </w:r>
      <w:proofErr w:type="spellStart"/>
      <w:r w:rsidRPr="008C30E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C30E3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Pr="008C30E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C30E3">
        <w:rPr>
          <w:rFonts w:ascii="Times New Roman" w:eastAsia="Times New Roman" w:hAnsi="Times New Roman" w:cs="Times New Roman"/>
          <w:b/>
          <w:color w:val="0000FF"/>
          <w:u w:val="single"/>
          <w:lang w:val="ro-RO"/>
        </w:rPr>
        <w:t>primaria</w:t>
      </w:r>
      <w:proofErr w:type="spellEnd"/>
      <w:r w:rsidRPr="008C30E3">
        <w:rPr>
          <w:rFonts w:ascii="Times New Roman" w:eastAsia="Times New Roman" w:hAnsi="Times New Roman" w:cs="Times New Roman"/>
          <w:b/>
          <w:color w:val="0000FF"/>
          <w:u w:val="single"/>
          <w:lang w:val="fr-FR"/>
        </w:rPr>
        <w:t>@marghita.ro</w:t>
      </w:r>
      <w:r w:rsidRPr="008C30E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8C30E3" w:rsidRPr="008C30E3" w:rsidRDefault="00FF35C3" w:rsidP="008C3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C30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1E1F8B">
        <w:rPr>
          <w:rFonts w:ascii="Times New Roman" w:eastAsia="Times New Roman" w:hAnsi="Times New Roman" w:cs="Times New Roman"/>
          <w:sz w:val="24"/>
          <w:szCs w:val="24"/>
          <w:lang w:val="ro-RO"/>
        </w:rPr>
        <w:t>10849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8C30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8C30E3">
        <w:rPr>
          <w:rFonts w:ascii="Times New Roman" w:eastAsia="Times New Roman" w:hAnsi="Times New Roman" w:cs="Times New Roman"/>
          <w:sz w:val="24"/>
          <w:szCs w:val="24"/>
          <w:lang w:val="ro-RO"/>
        </w:rPr>
        <w:t>.10.2022</w:t>
      </w: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C30E3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  <w:proofErr w:type="spellStart"/>
      <w:r w:rsidRPr="008C30E3">
        <w:rPr>
          <w:rFonts w:ascii="Times New Roman" w:eastAsia="Times New Roman" w:hAnsi="Times New Roman" w:cs="Times New Roman"/>
          <w:b/>
        </w:rPr>
        <w:t>Referat</w:t>
      </w:r>
      <w:proofErr w:type="spellEnd"/>
      <w:r w:rsidRPr="008C30E3"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 w:rsidRPr="008C30E3">
        <w:rPr>
          <w:rFonts w:ascii="Times New Roman" w:eastAsia="Times New Roman" w:hAnsi="Times New Roman" w:cs="Times New Roman"/>
          <w:b/>
        </w:rPr>
        <w:t>aprobare</w:t>
      </w:r>
      <w:proofErr w:type="spellEnd"/>
      <w:r w:rsidRPr="008C30E3">
        <w:rPr>
          <w:rFonts w:ascii="Times New Roman" w:eastAsia="Times New Roman" w:hAnsi="Times New Roman" w:cs="Times New Roman"/>
          <w:b/>
        </w:rPr>
        <w:t xml:space="preserve"> </w:t>
      </w:r>
    </w:p>
    <w:p w:rsidR="008C30E3" w:rsidRPr="008C30E3" w:rsidRDefault="008C30E3" w:rsidP="008C30E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C30E3" w:rsidRPr="001E1F8B" w:rsidRDefault="008C30E3" w:rsidP="008C30E3">
      <w:pPr>
        <w:pStyle w:val="Corptext"/>
        <w:spacing w:line="360" w:lineRule="exact"/>
        <w:rPr>
          <w:b w:val="0"/>
          <w:sz w:val="22"/>
          <w:szCs w:val="22"/>
        </w:rPr>
      </w:pPr>
      <w:r w:rsidRPr="001E1F8B">
        <w:rPr>
          <w:b w:val="0"/>
          <w:sz w:val="22"/>
          <w:szCs w:val="22"/>
        </w:rPr>
        <w:t xml:space="preserve">Pentru proiectul de hotărâre privind aprobarea documentaţiei cadastrale cu propunerea de dezmembrare a imobilului cu nr. cadastral 100004 înscris în C.F. nr. 100004, </w:t>
      </w:r>
    </w:p>
    <w:p w:rsidR="008C30E3" w:rsidRPr="001E1F8B" w:rsidRDefault="008C30E3" w:rsidP="008C30E3">
      <w:pPr>
        <w:pStyle w:val="Corptext"/>
        <w:spacing w:line="360" w:lineRule="exact"/>
        <w:rPr>
          <w:b w:val="0"/>
          <w:sz w:val="22"/>
          <w:szCs w:val="22"/>
        </w:rPr>
      </w:pPr>
      <w:r w:rsidRPr="001E1F8B">
        <w:rPr>
          <w:b w:val="0"/>
          <w:sz w:val="22"/>
          <w:szCs w:val="22"/>
        </w:rPr>
        <w:t xml:space="preserve">situat în municipiul Marghita, strada Eroilor, nr.14 </w:t>
      </w:r>
    </w:p>
    <w:p w:rsidR="008C30E3" w:rsidRDefault="008C30E3" w:rsidP="008C30E3">
      <w:pPr>
        <w:pStyle w:val="Corptext"/>
        <w:jc w:val="left"/>
        <w:rPr>
          <w:b w:val="0"/>
          <w:sz w:val="18"/>
          <w:szCs w:val="18"/>
        </w:rPr>
      </w:pPr>
    </w:p>
    <w:p w:rsidR="008C30E3" w:rsidRPr="008C30E3" w:rsidRDefault="008C30E3" w:rsidP="008C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8C30E3" w:rsidRPr="001E1F8B" w:rsidRDefault="008C30E3" w:rsidP="008C30E3">
      <w:pPr>
        <w:pStyle w:val="Corptext"/>
        <w:spacing w:line="360" w:lineRule="exact"/>
        <w:ind w:firstLine="720"/>
        <w:jc w:val="both"/>
        <w:rPr>
          <w:b w:val="0"/>
          <w:sz w:val="24"/>
        </w:rPr>
      </w:pPr>
      <w:r w:rsidRPr="001E1F8B">
        <w:rPr>
          <w:b w:val="0"/>
          <w:bCs w:val="0"/>
          <w:sz w:val="24"/>
          <w:lang w:eastAsia="en-US"/>
        </w:rPr>
        <w:t xml:space="preserve">Prezentul referat de aprobare are la bază prevederile art. 6 alin. (3) și art. 30 din Legea nr. 24/ 2000, privind normele de tehnică legislativă pentru elaborarea actelor normative, republicată, cu modificările și completările ulterioare, precum și art. 136 alin (8) </w:t>
      </w:r>
      <w:proofErr w:type="spellStart"/>
      <w:r w:rsidRPr="001E1F8B">
        <w:rPr>
          <w:b w:val="0"/>
          <w:bCs w:val="0"/>
          <w:sz w:val="24"/>
          <w:lang w:eastAsia="en-US"/>
        </w:rPr>
        <w:t>lit.a</w:t>
      </w:r>
      <w:proofErr w:type="spellEnd"/>
      <w:r w:rsidRPr="001E1F8B">
        <w:rPr>
          <w:b w:val="0"/>
          <w:bCs w:val="0"/>
          <w:sz w:val="24"/>
          <w:lang w:eastAsia="en-US"/>
        </w:rPr>
        <w:t>) din OUG nr. 57/ 2009 privind Codul administrativ, cu modificările și com</w:t>
      </w:r>
      <w:r w:rsidR="001E1F8B" w:rsidRPr="001E1F8B">
        <w:rPr>
          <w:b w:val="0"/>
          <w:bCs w:val="0"/>
          <w:sz w:val="24"/>
          <w:lang w:eastAsia="en-US"/>
        </w:rPr>
        <w:t>pletările ulterioare, reprezentâ</w:t>
      </w:r>
      <w:r w:rsidRPr="001E1F8B">
        <w:rPr>
          <w:b w:val="0"/>
          <w:bCs w:val="0"/>
          <w:sz w:val="24"/>
          <w:lang w:eastAsia="en-US"/>
        </w:rPr>
        <w:t xml:space="preserve">nd instrumentul de prezentare și motivare a  </w:t>
      </w:r>
      <w:r w:rsidR="001E1F8B" w:rsidRPr="001E1F8B">
        <w:rPr>
          <w:b w:val="0"/>
          <w:bCs w:val="0"/>
          <w:sz w:val="24"/>
          <w:lang w:eastAsia="en-US"/>
        </w:rPr>
        <w:t>la proiectul de hotărâ</w:t>
      </w:r>
      <w:r w:rsidRPr="001E1F8B">
        <w:rPr>
          <w:b w:val="0"/>
          <w:bCs w:val="0"/>
          <w:sz w:val="24"/>
          <w:lang w:eastAsia="en-US"/>
        </w:rPr>
        <w:t>re</w:t>
      </w:r>
      <w:r w:rsidRPr="001E1F8B">
        <w:rPr>
          <w:b w:val="0"/>
          <w:sz w:val="24"/>
        </w:rPr>
        <w:t xml:space="preserve"> privind aprobarea documentaţiei cadastrale cu propunerea de dezmembrare a imobilului cu nr. cadastral 100004 înscris în C.F. nr. 100004, situat în municipiul Marghita, strada Eroilor, nr.14 </w:t>
      </w:r>
    </w:p>
    <w:p w:rsidR="008C30E3" w:rsidRDefault="008C30E3" w:rsidP="008C30E3">
      <w:pPr>
        <w:pStyle w:val="Corptext"/>
        <w:spacing w:line="360" w:lineRule="exact"/>
        <w:ind w:firstLine="720"/>
        <w:jc w:val="both"/>
        <w:rPr>
          <w:b w:val="0"/>
          <w:iCs/>
          <w:sz w:val="24"/>
        </w:rPr>
      </w:pPr>
      <w:r w:rsidRPr="001E1F8B">
        <w:rPr>
          <w:b w:val="0"/>
          <w:sz w:val="24"/>
        </w:rPr>
        <w:t>Acest proiect este necesar a fi adoptat pentru a f</w:t>
      </w:r>
      <w:r w:rsidR="001E1F8B" w:rsidRPr="001E1F8B">
        <w:rPr>
          <w:b w:val="0"/>
          <w:sz w:val="24"/>
        </w:rPr>
        <w:t>inaliza documentaţ</w:t>
      </w:r>
      <w:r w:rsidRPr="001E1F8B">
        <w:rPr>
          <w:b w:val="0"/>
          <w:sz w:val="24"/>
        </w:rPr>
        <w:t xml:space="preserve">ia depusă la </w:t>
      </w:r>
      <w:r w:rsidR="001E1F8B" w:rsidRPr="001E1F8B">
        <w:rPr>
          <w:b w:val="0"/>
          <w:sz w:val="24"/>
        </w:rPr>
        <w:t>Ministerul Dezvoltării Lucrărilor Publice și Administrației prin Compania Naţională de Investiţii “C.N.I.” S.A</w:t>
      </w:r>
      <w:r w:rsidRPr="001E1F8B">
        <w:rPr>
          <w:b w:val="0"/>
          <w:sz w:val="24"/>
        </w:rPr>
        <w:t xml:space="preserve"> în vederea </w:t>
      </w:r>
      <w:r w:rsidRPr="001E1F8B">
        <w:rPr>
          <w:b w:val="0"/>
          <w:iCs/>
          <w:sz w:val="24"/>
        </w:rPr>
        <w:t xml:space="preserve">implementării  proiectului  </w:t>
      </w:r>
      <w:r w:rsidRPr="001E1F8B">
        <w:rPr>
          <w:b w:val="0"/>
          <w:sz w:val="24"/>
        </w:rPr>
        <w:t>„Modernizarea Ambulatoriului Spitalului Municipal Dr. Pop Mircea – Marghita – Dotare cu Lift”</w:t>
      </w:r>
      <w:r w:rsidRPr="001E1F8B">
        <w:rPr>
          <w:b w:val="0"/>
          <w:iCs/>
          <w:sz w:val="24"/>
        </w:rPr>
        <w:t xml:space="preserve"> deoarece edificarea liftului se impune a fi făcută pe un teren aflat în proprietatea exclusivă a municipiului Marghita</w:t>
      </w:r>
      <w:r w:rsidR="001E1F8B" w:rsidRPr="001E1F8B">
        <w:rPr>
          <w:b w:val="0"/>
          <w:iCs/>
          <w:sz w:val="24"/>
        </w:rPr>
        <w:t xml:space="preserve">. </w:t>
      </w:r>
    </w:p>
    <w:p w:rsidR="001E1F8B" w:rsidRDefault="001E1F8B" w:rsidP="008C30E3">
      <w:pPr>
        <w:pStyle w:val="Corptext"/>
        <w:spacing w:line="360" w:lineRule="exact"/>
        <w:ind w:firstLine="720"/>
        <w:jc w:val="both"/>
        <w:rPr>
          <w:b w:val="0"/>
          <w:sz w:val="24"/>
        </w:rPr>
      </w:pPr>
      <w:r>
        <w:rPr>
          <w:b w:val="0"/>
          <w:iCs/>
          <w:sz w:val="24"/>
        </w:rPr>
        <w:t xml:space="preserve">Astfel, în vederea </w:t>
      </w:r>
      <w:r w:rsidRPr="001E1F8B">
        <w:rPr>
          <w:b w:val="0"/>
          <w:sz w:val="24"/>
        </w:rPr>
        <w:t>înscrierii în evidenţele de cadastru şi carte funciară a noilor parcele create, ca urmare a realizării Planului de amplasament şi delimitare a imobilului recepţionat de O.C.P.I. Bihor cu nr. 17720/10.10.2022, cu propunerea de dezmembrare</w:t>
      </w:r>
      <w:r>
        <w:rPr>
          <w:b w:val="0"/>
          <w:sz w:val="24"/>
        </w:rPr>
        <w:t xml:space="preserve"> propun Consi</w:t>
      </w:r>
      <w:r w:rsidR="00FF35C3">
        <w:rPr>
          <w:b w:val="0"/>
          <w:sz w:val="24"/>
        </w:rPr>
        <w:t>liului Local adoptarea in şedinţ</w:t>
      </w:r>
      <w:r>
        <w:rPr>
          <w:b w:val="0"/>
          <w:sz w:val="24"/>
        </w:rPr>
        <w:t>a</w:t>
      </w:r>
      <w:bookmarkStart w:id="0" w:name="_GoBack"/>
      <w:bookmarkEnd w:id="0"/>
      <w:r>
        <w:rPr>
          <w:b w:val="0"/>
          <w:sz w:val="24"/>
        </w:rPr>
        <w:t xml:space="preserve"> ordinară a aprobării documentaţiei cadastrale respective. </w:t>
      </w:r>
    </w:p>
    <w:p w:rsidR="001E1F8B" w:rsidRDefault="001E1F8B" w:rsidP="008C30E3">
      <w:pPr>
        <w:pStyle w:val="Corptext"/>
        <w:spacing w:line="360" w:lineRule="exact"/>
        <w:ind w:firstLine="720"/>
        <w:jc w:val="both"/>
        <w:rPr>
          <w:b w:val="0"/>
          <w:sz w:val="24"/>
        </w:rPr>
      </w:pPr>
    </w:p>
    <w:p w:rsidR="001E1F8B" w:rsidRDefault="001E1F8B" w:rsidP="008C30E3">
      <w:pPr>
        <w:pStyle w:val="Corptext"/>
        <w:spacing w:line="360" w:lineRule="exact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Primar</w:t>
      </w:r>
    </w:p>
    <w:p w:rsidR="00F713E4" w:rsidRDefault="001E1F8B" w:rsidP="001E1F8B">
      <w:pPr>
        <w:pStyle w:val="Corptext"/>
        <w:spacing w:line="360" w:lineRule="exact"/>
        <w:ind w:firstLine="720"/>
        <w:jc w:val="both"/>
      </w:pPr>
      <w:r>
        <w:rPr>
          <w:b w:val="0"/>
          <w:sz w:val="24"/>
        </w:rPr>
        <w:t xml:space="preserve">Marcel Emil </w:t>
      </w:r>
      <w:proofErr w:type="spellStart"/>
      <w:r>
        <w:rPr>
          <w:b w:val="0"/>
          <w:sz w:val="24"/>
        </w:rPr>
        <w:t>Sas-Adăscăliţii</w:t>
      </w:r>
      <w:proofErr w:type="spellEnd"/>
    </w:p>
    <w:sectPr w:rsidR="00F7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A7"/>
    <w:rsid w:val="001E1F8B"/>
    <w:rsid w:val="006304A7"/>
    <w:rsid w:val="008C30E3"/>
    <w:rsid w:val="00F713E4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C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8C30E3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styleId="Hyperlink">
    <w:name w:val="Hyperlink"/>
    <w:basedOn w:val="Fontdeparagrafimplicit"/>
    <w:rsid w:val="008C30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C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8C30E3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styleId="Hyperlink">
    <w:name w:val="Hyperlink"/>
    <w:basedOn w:val="Fontdeparagrafimplicit"/>
    <w:rsid w:val="008C3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2022-10-12T13:03:00Z</cp:lastPrinted>
  <dcterms:created xsi:type="dcterms:W3CDTF">2022-10-12T11:36:00Z</dcterms:created>
  <dcterms:modified xsi:type="dcterms:W3CDTF">2022-10-12T13:05:00Z</dcterms:modified>
</cp:coreProperties>
</file>