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61" w:rsidRPr="0084141E" w:rsidRDefault="003B6B61" w:rsidP="003B6B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3B6B61" w:rsidRDefault="003B6B61" w:rsidP="003B6B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-247650</wp:posOffset>
            </wp:positionV>
            <wp:extent cx="910590" cy="1066800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33DE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-247650</wp:posOffset>
            </wp:positionV>
            <wp:extent cx="890270" cy="1152525"/>
            <wp:effectExtent l="19050" t="0" r="508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B61" w:rsidRDefault="003B6B61" w:rsidP="003B6B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3B6B61" w:rsidRPr="0084141E" w:rsidRDefault="003B6B61" w:rsidP="003B6B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ROM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Â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NIA</w:t>
      </w:r>
    </w:p>
    <w:p w:rsidR="003B6B61" w:rsidRPr="0084141E" w:rsidRDefault="003B6B61" w:rsidP="003B6B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3B6B61" w:rsidRPr="0084141E" w:rsidRDefault="003B6B61" w:rsidP="003B6B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MARGITTA MEGYEI JOGU VAROS - MARGHITA TOWN</w:t>
      </w:r>
    </w:p>
    <w:p w:rsidR="003B6B61" w:rsidRPr="0084141E" w:rsidRDefault="003B6B61" w:rsidP="003B6B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3B6B61" w:rsidRPr="0084141E" w:rsidRDefault="003B6B61" w:rsidP="003B6B6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telefon : +40259362001</w:t>
      </w:r>
    </w:p>
    <w:p w:rsidR="003B6B61" w:rsidRPr="0084141E" w:rsidRDefault="003B6B61" w:rsidP="003B6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CaleaRepublicii</w:t>
      </w:r>
      <w:proofErr w:type="spellEnd"/>
      <w:proofErr w:type="gramStart"/>
      <w:r w:rsidRPr="0084141E">
        <w:rPr>
          <w:rFonts w:ascii="Times New Roman" w:eastAsia="Times New Roman" w:hAnsi="Times New Roman" w:cs="Times New Roman"/>
          <w:sz w:val="24"/>
          <w:szCs w:val="24"/>
        </w:rPr>
        <w:t>,  nr.1</w:t>
      </w:r>
      <w:proofErr w:type="gramEnd"/>
      <w:r w:rsidRPr="0084141E"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                     +40359409977</w:t>
      </w:r>
    </w:p>
    <w:p w:rsidR="003B6B61" w:rsidRPr="0084141E" w:rsidRDefault="003B6B61" w:rsidP="003B6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>Cod fiscal 4348947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>fax:      +40359409982</w:t>
      </w:r>
    </w:p>
    <w:p w:rsidR="003B6B61" w:rsidRPr="0084141E" w:rsidRDefault="003B6B61" w:rsidP="003B6B6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r w:rsidR="00AF3A4A" w:rsidRPr="008414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4141E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="00AF3A4A" w:rsidRPr="008414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ro-RO"/>
        </w:rPr>
        <w:t>primaria</w:t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@</w:t>
      </w:r>
      <w:proofErr w:type="spellStart"/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marghita.ro</w:t>
      </w:r>
      <w:proofErr w:type="spellEnd"/>
      <w:r w:rsidR="00AF3A4A" w:rsidRPr="008414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3B6B61" w:rsidRDefault="00AF3A4A" w:rsidP="003B6B6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A4A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Nr.10857   din12.10.2022</w:t>
      </w:r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6B61" w:rsidRDefault="003B6B61" w:rsidP="00191208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94C1F">
        <w:rPr>
          <w:rFonts w:ascii="Times New Roman" w:eastAsia="Times New Roman" w:hAnsi="Times New Roman" w:cs="Times New Roman"/>
          <w:b/>
          <w:sz w:val="24"/>
          <w:szCs w:val="24"/>
        </w:rPr>
        <w:t>Referat</w:t>
      </w:r>
      <w:proofErr w:type="spellEnd"/>
      <w:r w:rsidRPr="00A94C1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94C1F">
        <w:rPr>
          <w:rFonts w:ascii="Times New Roman" w:eastAsia="Times New Roman" w:hAnsi="Times New Roman" w:cs="Times New Roman"/>
          <w:b/>
          <w:sz w:val="24"/>
          <w:szCs w:val="24"/>
        </w:rPr>
        <w:t>aprobare</w:t>
      </w:r>
      <w:proofErr w:type="spellEnd"/>
    </w:p>
    <w:p w:rsidR="003B6B61" w:rsidRPr="00A94C1F" w:rsidRDefault="003B6B61" w:rsidP="003B6B6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B61" w:rsidRPr="002A1BD8" w:rsidRDefault="003B6B61" w:rsidP="003B6B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A1BD8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Prezentul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referat de aprobare are la bază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prevederile art. 6 alin.3 și art.30 alin. 1-2 din Legea nr. 24/2000 privind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normele de tehnică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legislativă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elaborarea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actelor normative, republicată, cu modificările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ulterioare, reprezentând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instrumentul de prezentare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motivare a proiectului de hotărâre</w:t>
      </w:r>
      <w:r w:rsidR="002A1BD8"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2A1BD8" w:rsidRPr="002A1BD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2A1BD8"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>modului de valorificare a masei</w:t>
      </w:r>
      <w:r w:rsidR="002A1BD8"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>lemnoase din fondul</w:t>
      </w:r>
      <w:r w:rsidR="002A1BD8"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>forestier</w:t>
      </w:r>
      <w:r w:rsidR="002A1BD8"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</w:t>
      </w:r>
      <w:r w:rsidR="002A1BD8"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>publica a municipiului</w:t>
      </w:r>
      <w:r w:rsidR="002A1BD8"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Marghita. </w:t>
      </w:r>
    </w:p>
    <w:p w:rsidR="003B6B61" w:rsidRPr="002A1BD8" w:rsidRDefault="003B6B61" w:rsidP="003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A1BD8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vedere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adresa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Ocolului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Silvic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Marghita nr. 2725 din 13.09.2022  și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înregistrată la Primăria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Marghita sub nr. . 9676 din 14.09.2022  precum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documentatia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depusa-raport de fundamentare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propuneri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prețuri  de valorificare lei/mc net pentru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loturile/partiile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propuse a fi valorificate</w:t>
      </w:r>
    </w:p>
    <w:p w:rsidR="003B6B61" w:rsidRPr="002A1BD8" w:rsidRDefault="003B6B61" w:rsidP="003B6B61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          Consider oportun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promovarea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proiectului de hotărâre, o cerință a Regulamentului de valorificare a masei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lemnoase din fondul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forestier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aprobat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2A1B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BD8">
        <w:rPr>
          <w:rFonts w:ascii="Times New Roman" w:hAnsi="Times New Roman" w:cs="Times New Roman"/>
          <w:sz w:val="24"/>
          <w:szCs w:val="24"/>
          <w:lang w:val="ro-RO"/>
        </w:rPr>
        <w:t xml:space="preserve">Hotărârea de Guvern nr.  715/2017  </w:t>
      </w:r>
    </w:p>
    <w:p w:rsidR="003B6B61" w:rsidRPr="002A1BD8" w:rsidRDefault="003B6B61" w:rsidP="003B6B61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B6B61" w:rsidRDefault="003B6B61" w:rsidP="003B6B61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</w:rPr>
      </w:pPr>
    </w:p>
    <w:p w:rsidR="003B6B61" w:rsidRPr="00423DFB" w:rsidRDefault="003B6B61" w:rsidP="003B6B61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C1F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Marcel Emil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Sas-Adăscăliții</w:t>
      </w:r>
      <w:proofErr w:type="spellEnd"/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B6B61" w:rsidRDefault="003B6B61" w:rsidP="003B6B61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3B6B61" w:rsidSect="00AF3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9531A"/>
    <w:rsid w:val="00191208"/>
    <w:rsid w:val="0019531A"/>
    <w:rsid w:val="002A1BD8"/>
    <w:rsid w:val="003B6B61"/>
    <w:rsid w:val="00614473"/>
    <w:rsid w:val="00AF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B6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B61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B6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1259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7</cp:revision>
  <dcterms:created xsi:type="dcterms:W3CDTF">2022-10-12T12:27:00Z</dcterms:created>
  <dcterms:modified xsi:type="dcterms:W3CDTF">2022-10-31T08:12:00Z</dcterms:modified>
</cp:coreProperties>
</file>