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26" w:rsidRDefault="00983A26" w:rsidP="00983A26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3E6F673" wp14:editId="7E89869E">
            <wp:simplePos x="0" y="0"/>
            <wp:positionH relativeFrom="column">
              <wp:posOffset>5373370</wp:posOffset>
            </wp:positionH>
            <wp:positionV relativeFrom="paragraph">
              <wp:posOffset>-239395</wp:posOffset>
            </wp:positionV>
            <wp:extent cx="836930" cy="981075"/>
            <wp:effectExtent l="0" t="0" r="1270" b="9525"/>
            <wp:wrapNone/>
            <wp:docPr id="4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28D5327" wp14:editId="02BBA649">
            <wp:simplePos x="0" y="0"/>
            <wp:positionH relativeFrom="column">
              <wp:posOffset>26670</wp:posOffset>
            </wp:positionH>
            <wp:positionV relativeFrom="paragraph">
              <wp:posOffset>-158115</wp:posOffset>
            </wp:positionV>
            <wp:extent cx="762000" cy="1095375"/>
            <wp:effectExtent l="0" t="0" r="0" b="9525"/>
            <wp:wrapNone/>
            <wp:docPr id="3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A26" w:rsidRDefault="00983A26" w:rsidP="00983A26">
      <w:pPr>
        <w:rPr>
          <w:rFonts w:ascii="Times New Roman" w:hAnsi="Times New Roman" w:cs="Times New Roman"/>
        </w:rPr>
      </w:pPr>
    </w:p>
    <w:p w:rsidR="00983A26" w:rsidRDefault="00983A26" w:rsidP="00983A26">
      <w:pPr>
        <w:rPr>
          <w:rFonts w:ascii="Times New Roman" w:hAnsi="Times New Roman" w:cs="Times New Roman"/>
        </w:rPr>
      </w:pPr>
    </w:p>
    <w:p w:rsidR="00983A26" w:rsidRDefault="00983A26" w:rsidP="00983A2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ROM</w:t>
      </w:r>
      <w:r>
        <w:rPr>
          <w:rFonts w:ascii="Times New Roman" w:hAnsi="Times New Roman" w:cs="Times New Roman"/>
          <w:b/>
        </w:rPr>
        <w:t>Â</w:t>
      </w:r>
      <w:r>
        <w:rPr>
          <w:rFonts w:ascii="Times New Roman" w:hAnsi="Times New Roman" w:cs="Times New Roman"/>
          <w:b/>
          <w:lang w:val="fr-FR"/>
        </w:rPr>
        <w:t>NIA</w:t>
      </w:r>
    </w:p>
    <w:p w:rsidR="00983A26" w:rsidRDefault="00983A26" w:rsidP="00983A2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u w:val="single"/>
          <w:lang w:val="fr-FR"/>
        </w:rPr>
      </w:pPr>
      <w:r>
        <w:rPr>
          <w:rFonts w:ascii="Times New Roman" w:hAnsi="Times New Roman" w:cs="Times New Roman"/>
          <w:b/>
          <w:u w:val="single"/>
          <w:lang w:val="fr-FR"/>
        </w:rPr>
        <w:t>MUNICIPIUL MARGHITA</w:t>
      </w:r>
    </w:p>
    <w:p w:rsidR="00983A26" w:rsidRDefault="00983A26" w:rsidP="00983A2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fr-FR"/>
        </w:rPr>
      </w:pPr>
      <w:r>
        <w:rPr>
          <w:rFonts w:ascii="Times New Roman" w:hAnsi="Times New Roman" w:cs="Times New Roman"/>
          <w:b/>
          <w:u w:val="single"/>
          <w:lang w:val="fr-FR"/>
        </w:rPr>
        <w:t>MARGITTA MEGYEI JOGU VAROS - MARGHITA TOWN</w:t>
      </w:r>
    </w:p>
    <w:p w:rsidR="00983A26" w:rsidRDefault="00983A26" w:rsidP="00983A26">
      <w:pPr>
        <w:spacing w:after="0" w:line="240" w:lineRule="auto"/>
        <w:rPr>
          <w:rFonts w:ascii="Times New Roman" w:hAnsi="Times New Roman" w:cs="Times New Roman"/>
          <w:b/>
          <w:u w:val="single"/>
          <w:lang w:val="it-IT"/>
        </w:rPr>
      </w:pPr>
    </w:p>
    <w:p w:rsidR="00983A26" w:rsidRDefault="00983A26" w:rsidP="00983A26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415300 - Marghita,  Bihor,                                                           telefon : +40259362001</w:t>
      </w:r>
    </w:p>
    <w:p w:rsidR="00983A26" w:rsidRDefault="00983A26" w:rsidP="00983A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Calea Republicii,  nr.1,                                                                                +40359409977</w:t>
      </w:r>
    </w:p>
    <w:p w:rsidR="00983A26" w:rsidRDefault="00983A26" w:rsidP="00983A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>Cod fiscal 4348947</w:t>
      </w:r>
      <w:r>
        <w:rPr>
          <w:rFonts w:ascii="Times New Roman" w:hAnsi="Times New Roman" w:cs="Times New Roman"/>
        </w:rPr>
        <w:t xml:space="preserve">            fax:      +40359409982</w:t>
      </w:r>
    </w:p>
    <w:p w:rsidR="00983A26" w:rsidRPr="00983A26" w:rsidRDefault="00983A26" w:rsidP="00983A26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e-mail:</w:t>
      </w:r>
      <w:proofErr w:type="spellStart"/>
      <w:r w:rsidRPr="00983A26">
        <w:t>primaria</w:t>
      </w:r>
      <w:proofErr w:type="spellEnd"/>
      <w:r>
        <w:rPr>
          <w:lang w:val="fr-FR"/>
        </w:rPr>
        <w:t>@marghita.ro.</w:t>
      </w:r>
    </w:p>
    <w:p w:rsidR="007F1BE5" w:rsidRDefault="00983A26">
      <w:r>
        <w:t>Nr. 10939 din 14.10.2022</w:t>
      </w:r>
    </w:p>
    <w:p w:rsidR="00983A26" w:rsidRDefault="00983A26"/>
    <w:p w:rsidR="00983A26" w:rsidRPr="0033763B" w:rsidRDefault="00983A26">
      <w:pPr>
        <w:rPr>
          <w:rFonts w:ascii="Times New Roman" w:hAnsi="Times New Roman" w:cs="Times New Roman"/>
          <w:b/>
        </w:rPr>
      </w:pPr>
      <w:r w:rsidRPr="0033763B">
        <w:rPr>
          <w:rFonts w:ascii="Times New Roman" w:hAnsi="Times New Roman" w:cs="Times New Roman"/>
          <w:b/>
        </w:rPr>
        <w:t xml:space="preserve">                                                     Referat de aprobare</w:t>
      </w:r>
    </w:p>
    <w:p w:rsidR="00983A26" w:rsidRDefault="00983A26">
      <w:pPr>
        <w:rPr>
          <w:rFonts w:ascii="Times New Roman" w:hAnsi="Times New Roman" w:cs="Times New Roman"/>
          <w:b/>
        </w:rPr>
      </w:pPr>
      <w:r w:rsidRPr="0033763B">
        <w:rPr>
          <w:rFonts w:ascii="Times New Roman" w:hAnsi="Times New Roman" w:cs="Times New Roman"/>
          <w:b/>
        </w:rPr>
        <w:t xml:space="preserve">Pentru proiectul de hotărâre </w:t>
      </w:r>
      <w:bookmarkStart w:id="0" w:name="_GoBack"/>
      <w:r w:rsidRPr="0033763B">
        <w:rPr>
          <w:rFonts w:ascii="Times New Roman" w:hAnsi="Times New Roman" w:cs="Times New Roman"/>
          <w:b/>
        </w:rPr>
        <w:t xml:space="preserve">privind trecerea din domeniul public in domeniul privat al Municipiului Marghita a imobilului situat pe str. </w:t>
      </w:r>
      <w:proofErr w:type="spellStart"/>
      <w:r w:rsidRPr="0033763B">
        <w:rPr>
          <w:rFonts w:ascii="Times New Roman" w:hAnsi="Times New Roman" w:cs="Times New Roman"/>
          <w:b/>
        </w:rPr>
        <w:t>Petofi</w:t>
      </w:r>
      <w:proofErr w:type="spellEnd"/>
      <w:r w:rsidRPr="0033763B">
        <w:rPr>
          <w:rFonts w:ascii="Times New Roman" w:hAnsi="Times New Roman" w:cs="Times New Roman"/>
          <w:b/>
        </w:rPr>
        <w:t xml:space="preserve"> Sandor , înscris in CF nr. 104593 Marghita pe nr. cadastral 104593 </w:t>
      </w:r>
      <w:r w:rsidR="00FA7643">
        <w:rPr>
          <w:rFonts w:ascii="Times New Roman" w:hAnsi="Times New Roman" w:cs="Times New Roman"/>
          <w:b/>
        </w:rPr>
        <w:t xml:space="preserve"> si aprobarea </w:t>
      </w:r>
      <w:proofErr w:type="spellStart"/>
      <w:r w:rsidR="00FA7643">
        <w:rPr>
          <w:rFonts w:ascii="Times New Roman" w:hAnsi="Times New Roman" w:cs="Times New Roman"/>
          <w:b/>
        </w:rPr>
        <w:t>demolarii</w:t>
      </w:r>
      <w:proofErr w:type="spellEnd"/>
      <w:r w:rsidR="00FA7643">
        <w:rPr>
          <w:rFonts w:ascii="Times New Roman" w:hAnsi="Times New Roman" w:cs="Times New Roman"/>
          <w:b/>
        </w:rPr>
        <w:t xml:space="preserve"> acestuia </w:t>
      </w:r>
    </w:p>
    <w:bookmarkEnd w:id="0"/>
    <w:p w:rsidR="0033763B" w:rsidRPr="0033763B" w:rsidRDefault="0033763B">
      <w:pPr>
        <w:rPr>
          <w:rFonts w:ascii="Times New Roman" w:hAnsi="Times New Roman" w:cs="Times New Roman"/>
          <w:b/>
        </w:rPr>
      </w:pPr>
    </w:p>
    <w:p w:rsidR="0033763B" w:rsidRDefault="00983A26" w:rsidP="0033763B">
      <w:pPr>
        <w:jc w:val="both"/>
        <w:rPr>
          <w:rFonts w:ascii="Times New Roman" w:hAnsi="Times New Roman" w:cs="Times New Roman"/>
          <w:sz w:val="24"/>
          <w:szCs w:val="24"/>
        </w:rPr>
      </w:pPr>
      <w:r w:rsidRPr="0033763B"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Pr="0033763B">
        <w:rPr>
          <w:rFonts w:ascii="Times New Roman" w:hAnsi="Times New Roman" w:cs="Times New Roman"/>
          <w:sz w:val="24"/>
          <w:szCs w:val="24"/>
          <w:lang w:eastAsia="en-US"/>
        </w:rPr>
        <w:t xml:space="preserve">Prezentul referat de aprobare are la bază prevederile art. 6 alin. (3) și art. 30 din Legea nr. 24/2000, privind normele de tehnică legislativă pentru elaborarea actelor normative, republicată, cu modificările și completările ulterioare, precum și art. 136 alin (8) </w:t>
      </w:r>
      <w:proofErr w:type="spellStart"/>
      <w:r w:rsidRPr="0033763B">
        <w:rPr>
          <w:rFonts w:ascii="Times New Roman" w:hAnsi="Times New Roman" w:cs="Times New Roman"/>
          <w:sz w:val="24"/>
          <w:szCs w:val="24"/>
          <w:lang w:eastAsia="en-US"/>
        </w:rPr>
        <w:t>lit.a</w:t>
      </w:r>
      <w:proofErr w:type="spellEnd"/>
      <w:r w:rsidRPr="0033763B">
        <w:rPr>
          <w:rFonts w:ascii="Times New Roman" w:hAnsi="Times New Roman" w:cs="Times New Roman"/>
          <w:sz w:val="24"/>
          <w:szCs w:val="24"/>
          <w:lang w:eastAsia="en-US"/>
        </w:rPr>
        <w:t>) din OUG nr. 57/ 2009 privind Codul administrativ, cu modificările și completările ulterioare, reprezentând instrume</w:t>
      </w:r>
      <w:r w:rsidR="0033763B">
        <w:rPr>
          <w:rFonts w:ascii="Times New Roman" w:hAnsi="Times New Roman" w:cs="Times New Roman"/>
          <w:sz w:val="24"/>
          <w:szCs w:val="24"/>
          <w:lang w:eastAsia="en-US"/>
        </w:rPr>
        <w:t xml:space="preserve">ntul de prezentare și motivare </w:t>
      </w:r>
      <w:r w:rsidRPr="0033763B">
        <w:rPr>
          <w:rFonts w:ascii="Times New Roman" w:hAnsi="Times New Roman" w:cs="Times New Roman"/>
          <w:sz w:val="24"/>
          <w:szCs w:val="24"/>
          <w:lang w:eastAsia="en-US"/>
        </w:rPr>
        <w:t xml:space="preserve"> la proiectul de hotărâre</w:t>
      </w:r>
      <w:r w:rsidRPr="0033763B">
        <w:rPr>
          <w:rFonts w:ascii="Times New Roman" w:hAnsi="Times New Roman" w:cs="Times New Roman"/>
          <w:sz w:val="24"/>
          <w:szCs w:val="24"/>
        </w:rPr>
        <w:t xml:space="preserve"> privind</w:t>
      </w:r>
      <w:r w:rsidR="0033763B" w:rsidRPr="00337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63B" w:rsidRPr="0033763B">
        <w:rPr>
          <w:rFonts w:ascii="Times New Roman" w:hAnsi="Times New Roman" w:cs="Times New Roman"/>
          <w:sz w:val="24"/>
          <w:szCs w:val="24"/>
        </w:rPr>
        <w:t xml:space="preserve">trecerea din domeniul public in domeniul privat al Municipiului Marghita a imobilului situat pe str. </w:t>
      </w:r>
      <w:proofErr w:type="spellStart"/>
      <w:r w:rsidR="0033763B" w:rsidRPr="0033763B">
        <w:rPr>
          <w:rFonts w:ascii="Times New Roman" w:hAnsi="Times New Roman" w:cs="Times New Roman"/>
          <w:sz w:val="24"/>
          <w:szCs w:val="24"/>
        </w:rPr>
        <w:t>Petofi</w:t>
      </w:r>
      <w:proofErr w:type="spellEnd"/>
      <w:r w:rsidR="0033763B" w:rsidRPr="0033763B">
        <w:rPr>
          <w:rFonts w:ascii="Times New Roman" w:hAnsi="Times New Roman" w:cs="Times New Roman"/>
          <w:sz w:val="24"/>
          <w:szCs w:val="24"/>
        </w:rPr>
        <w:t xml:space="preserve"> Sandor , înscris in CF nr. 104593 Marghita pe nr. cadastral 104593 </w:t>
      </w:r>
      <w:r w:rsidR="0033763B">
        <w:rPr>
          <w:rFonts w:ascii="Times New Roman" w:hAnsi="Times New Roman" w:cs="Times New Roman"/>
          <w:sz w:val="24"/>
          <w:szCs w:val="24"/>
        </w:rPr>
        <w:t>.</w:t>
      </w:r>
    </w:p>
    <w:p w:rsidR="008D52F8" w:rsidRDefault="0033763B" w:rsidP="00337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5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Motivarea promovării acestui proiect este justificată de situaţia tehnică a clădirii care are o vechime de peste 50 de ani şi se găseşte într-o stare avansată de degradare. Prin Referatul de specialitate nr. 9617 din 12.09.2022  Compartimentul Autorizări, Urbanism şi Amenajarea a Teritoriului a adus la cunoştinţa Consiliului Local situaţia tehnică a imobilului respectiv, cu lucrările necesare a fi realizate in caz de reabilitare. </w:t>
      </w:r>
      <w:r w:rsidR="008D52F8">
        <w:rPr>
          <w:rFonts w:ascii="Times New Roman" w:hAnsi="Times New Roman" w:cs="Times New Roman"/>
          <w:sz w:val="24"/>
          <w:szCs w:val="24"/>
        </w:rPr>
        <w:t>Clă</w:t>
      </w:r>
      <w:r>
        <w:rPr>
          <w:rFonts w:ascii="Times New Roman" w:hAnsi="Times New Roman" w:cs="Times New Roman"/>
          <w:sz w:val="24"/>
          <w:szCs w:val="24"/>
        </w:rPr>
        <w:t>direa figurează în inventarul domeniului public al M</w:t>
      </w:r>
      <w:r w:rsidR="008D52F8">
        <w:rPr>
          <w:rFonts w:ascii="Times New Roman" w:hAnsi="Times New Roman" w:cs="Times New Roman"/>
          <w:sz w:val="24"/>
          <w:szCs w:val="24"/>
        </w:rPr>
        <w:t>unicipiului Marghita cu destinaţie de locuinţ</w:t>
      </w:r>
      <w:r>
        <w:rPr>
          <w:rFonts w:ascii="Times New Roman" w:hAnsi="Times New Roman" w:cs="Times New Roman"/>
          <w:sz w:val="24"/>
          <w:szCs w:val="24"/>
        </w:rPr>
        <w:t>a paznic, fiind cuprinsă pe acelaşi</w:t>
      </w:r>
      <w:r w:rsidR="008D52F8">
        <w:rPr>
          <w:rFonts w:ascii="Times New Roman" w:hAnsi="Times New Roman" w:cs="Times New Roman"/>
          <w:sz w:val="24"/>
          <w:szCs w:val="24"/>
        </w:rPr>
        <w:t xml:space="preserve"> număr cadastral cu fostul stadion . În prezent nu  este locuită, de fapt este improprie de a mai fi folosita ca si locuinţă, iar reabilitarea ei implică costuri foarte mari şi nejustificate.</w:t>
      </w:r>
    </w:p>
    <w:p w:rsidR="0033763B" w:rsidRDefault="008D52F8" w:rsidP="00337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Având în vedere că în imediata vecinătate se demarează prin CNI  obiectivul de investiţii „Construire bază sportivă tip.1 din str. </w:t>
      </w:r>
      <w:proofErr w:type="spellStart"/>
      <w:r>
        <w:rPr>
          <w:rFonts w:ascii="Times New Roman" w:hAnsi="Times New Roman" w:cs="Times New Roman"/>
          <w:sz w:val="24"/>
          <w:szCs w:val="24"/>
        </w:rPr>
        <w:t>Petofi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Sandor Municipiul Marghita „ consider oportună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demolarea acestei clădiri şi eliberarea  spaţiului pentru amenajarea  unei parcări necesare accesului publicului la Baza Sportivă. </w:t>
      </w:r>
    </w:p>
    <w:p w:rsidR="008D52F8" w:rsidRDefault="008D52F8" w:rsidP="00337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Drept pentru care propun înaintarea prezentului proiect de hotărâre Serviciului de buget contabilitate in vederea întocmirii raportului de specialitate pentru scoatere</w:t>
      </w:r>
      <w:r w:rsidR="00FA7643">
        <w:rPr>
          <w:rFonts w:ascii="Times New Roman" w:hAnsi="Times New Roman" w:cs="Times New Roman"/>
          <w:sz w:val="24"/>
          <w:szCs w:val="24"/>
        </w:rPr>
        <w:t>a din evidenţele contabile a clă</w:t>
      </w:r>
      <w:r>
        <w:rPr>
          <w:rFonts w:ascii="Times New Roman" w:hAnsi="Times New Roman" w:cs="Times New Roman"/>
          <w:sz w:val="24"/>
          <w:szCs w:val="24"/>
        </w:rPr>
        <w:t xml:space="preserve">dirii respective , după demolarea </w:t>
      </w:r>
      <w:r w:rsidR="00FA7643">
        <w:rPr>
          <w:rFonts w:ascii="Times New Roman" w:hAnsi="Times New Roman" w:cs="Times New Roman"/>
          <w:sz w:val="24"/>
          <w:szCs w:val="24"/>
        </w:rPr>
        <w:t xml:space="preserve">acesteia. </w:t>
      </w:r>
    </w:p>
    <w:p w:rsidR="00FA7643" w:rsidRDefault="00FA7643" w:rsidP="0033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643" w:rsidRDefault="00FA7643" w:rsidP="0033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643" w:rsidRPr="00FA7643" w:rsidRDefault="00FA7643" w:rsidP="00337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643">
        <w:rPr>
          <w:rFonts w:ascii="Times New Roman" w:hAnsi="Times New Roman" w:cs="Times New Roman"/>
          <w:b/>
          <w:sz w:val="24"/>
          <w:szCs w:val="24"/>
        </w:rPr>
        <w:t xml:space="preserve">                       Primar</w:t>
      </w:r>
    </w:p>
    <w:p w:rsidR="00FA7643" w:rsidRPr="00FA7643" w:rsidRDefault="00FA7643" w:rsidP="00337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643">
        <w:rPr>
          <w:rFonts w:ascii="Times New Roman" w:hAnsi="Times New Roman" w:cs="Times New Roman"/>
          <w:b/>
          <w:sz w:val="24"/>
          <w:szCs w:val="24"/>
        </w:rPr>
        <w:t>Marcel-Emil SAS-ADĂSCĂLIŢII</w:t>
      </w:r>
    </w:p>
    <w:p w:rsidR="008D52F8" w:rsidRPr="00FA7643" w:rsidRDefault="008D52F8" w:rsidP="003376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2F8" w:rsidRPr="0033763B" w:rsidRDefault="008D52F8" w:rsidP="0033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A26" w:rsidRPr="0033763B" w:rsidRDefault="00983A26" w:rsidP="0033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A26" w:rsidRDefault="00983A26">
      <w:pPr>
        <w:jc w:val="both"/>
      </w:pPr>
    </w:p>
    <w:sectPr w:rsidR="00983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92"/>
    <w:rsid w:val="0033763B"/>
    <w:rsid w:val="00556692"/>
    <w:rsid w:val="007F1BE5"/>
    <w:rsid w:val="008D52F8"/>
    <w:rsid w:val="00983A26"/>
    <w:rsid w:val="00FA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26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983A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26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983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2022-10-14T08:06:00Z</cp:lastPrinted>
  <dcterms:created xsi:type="dcterms:W3CDTF">2022-10-14T07:07:00Z</dcterms:created>
  <dcterms:modified xsi:type="dcterms:W3CDTF">2022-10-14T08:10:00Z</dcterms:modified>
</cp:coreProperties>
</file>