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467"/>
        <w:gridCol w:w="5612"/>
        <w:gridCol w:w="3013"/>
      </w:tblGrid>
      <w:tr w:rsidR="00142F00" w:rsidRPr="00142F00" w14:paraId="57D93A4E" w14:textId="77777777" w:rsidTr="00142F00">
        <w:trPr>
          <w:trHeight w:val="250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51CE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7F5327" wp14:editId="6AA5F4E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96D" w14:textId="77777777" w:rsidR="00142F00" w:rsidRPr="00142F00" w:rsidRDefault="00142F00" w:rsidP="0014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F00">
              <w:rPr>
                <w:rFonts w:ascii="Times New Roman" w:hAnsi="Times New Roman"/>
                <w:sz w:val="24"/>
                <w:szCs w:val="24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142F00">
                <w:rPr>
                  <w:rFonts w:ascii="Times New Roman" w:hAnsi="Times New Roman"/>
                  <w:color w:val="0000FF"/>
                  <w:sz w:val="24"/>
                  <w:u w:val="single"/>
                </w:rPr>
                <w:t>primaria@primariadrobeta.ro</w:t>
              </w:r>
            </w:hyperlink>
          </w:p>
          <w:p w14:paraId="50F58046" w14:textId="77777777" w:rsidR="00142F00" w:rsidRPr="00142F00" w:rsidRDefault="00142F00" w:rsidP="0014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6E9EC" w14:textId="77777777" w:rsidR="00142F00" w:rsidRPr="00142F00" w:rsidRDefault="00142F00" w:rsidP="0014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F0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0389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sz w:val="24"/>
                <w:szCs w:val="24"/>
              </w:rPr>
              <w:object w:dxaOrig="3586" w:dyaOrig="2070" w14:anchorId="7BB04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30183176" r:id="rId9"/>
              </w:object>
            </w:r>
          </w:p>
          <w:p w14:paraId="6F5981E6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sz w:val="24"/>
                <w:szCs w:val="24"/>
              </w:rPr>
              <w:object w:dxaOrig="3615" w:dyaOrig="1965" w14:anchorId="341528A4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30183177" r:id="rId11"/>
              </w:object>
            </w:r>
          </w:p>
        </w:tc>
      </w:tr>
    </w:tbl>
    <w:p w14:paraId="439EB5F3" w14:textId="1DBECF41" w:rsidR="003B4A5D" w:rsidRDefault="003B4A5D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14:paraId="3C21C236" w14:textId="77777777" w:rsidR="00345C0A" w:rsidRDefault="00345C0A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14:paraId="1BDBAF99" w14:textId="76246409" w:rsidR="0044271C" w:rsidRDefault="0044271C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REFERAT DE APROBARE</w:t>
      </w:r>
    </w:p>
    <w:p w14:paraId="6D1EA5FA" w14:textId="77777777" w:rsidR="00345C0A" w:rsidRDefault="00345C0A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EC363B" w14:textId="77777777" w:rsidR="007A6FAE" w:rsidRDefault="002B143F" w:rsidP="007A6FA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112FF">
        <w:rPr>
          <w:rFonts w:ascii="Times New Roman" w:hAnsi="Times New Roman"/>
          <w:b/>
          <w:i/>
          <w:sz w:val="28"/>
          <w:szCs w:val="28"/>
        </w:rPr>
        <w:t xml:space="preserve">privind </w:t>
      </w:r>
      <w:r w:rsidR="007A6FAE">
        <w:rPr>
          <w:rFonts w:ascii="Times New Roman" w:hAnsi="Times New Roman"/>
          <w:b/>
          <w:i/>
          <w:sz w:val="28"/>
          <w:szCs w:val="28"/>
        </w:rPr>
        <w:t xml:space="preserve">aprobarea trecerii terenului </w:t>
      </w:r>
      <w:r w:rsidR="007A6FAE" w:rsidRPr="00EC30EB">
        <w:rPr>
          <w:rFonts w:ascii="Times New Roman" w:hAnsi="Times New Roman"/>
          <w:b/>
          <w:i/>
          <w:sz w:val="28"/>
          <w:szCs w:val="28"/>
        </w:rPr>
        <w:t>în suprafață de 1972 mp situat în strada Crișan</w:t>
      </w:r>
      <w:r w:rsidR="007A6FAE">
        <w:rPr>
          <w:rFonts w:ascii="Times New Roman" w:hAnsi="Times New Roman"/>
          <w:b/>
          <w:i/>
          <w:sz w:val="28"/>
          <w:szCs w:val="28"/>
        </w:rPr>
        <w:t>,</w:t>
      </w:r>
    </w:p>
    <w:p w14:paraId="61E9515E" w14:textId="77777777" w:rsidR="002B143F" w:rsidRPr="00EC30EB" w:rsidRDefault="007A6FAE" w:rsidP="007A6FA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C30EB">
        <w:rPr>
          <w:rFonts w:ascii="Times New Roman" w:hAnsi="Times New Roman"/>
          <w:b/>
          <w:i/>
          <w:sz w:val="28"/>
          <w:szCs w:val="28"/>
        </w:rPr>
        <w:t>nr.</w:t>
      </w:r>
      <w:r w:rsidR="002874C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C30EB">
        <w:rPr>
          <w:rFonts w:ascii="Times New Roman" w:hAnsi="Times New Roman"/>
          <w:b/>
          <w:i/>
          <w:sz w:val="28"/>
          <w:szCs w:val="28"/>
        </w:rPr>
        <w:t>27</w:t>
      </w:r>
      <w:r>
        <w:rPr>
          <w:rFonts w:ascii="Times New Roman" w:hAnsi="Times New Roman"/>
          <w:b/>
          <w:i/>
          <w:sz w:val="28"/>
          <w:szCs w:val="28"/>
        </w:rPr>
        <w:t xml:space="preserve">A, zona Bazin Olimpic din domeniul public </w:t>
      </w:r>
      <w:r w:rsidRPr="00D842A2">
        <w:rPr>
          <w:rFonts w:ascii="Times New Roman" w:hAnsi="Times New Roman"/>
          <w:b/>
          <w:i/>
          <w:sz w:val="28"/>
          <w:szCs w:val="28"/>
        </w:rPr>
        <w:t>al Municipiului Drobeta-Turnu Severin</w:t>
      </w:r>
      <w:r>
        <w:rPr>
          <w:rFonts w:ascii="Times New Roman" w:hAnsi="Times New Roman"/>
          <w:b/>
          <w:i/>
          <w:sz w:val="28"/>
          <w:szCs w:val="28"/>
        </w:rPr>
        <w:t xml:space="preserve"> și administrarea Consiliului Local </w:t>
      </w:r>
      <w:r w:rsidRPr="00EC30EB">
        <w:rPr>
          <w:rFonts w:ascii="Times New Roman" w:hAnsi="Times New Roman"/>
          <w:b/>
          <w:i/>
          <w:sz w:val="28"/>
          <w:szCs w:val="28"/>
        </w:rPr>
        <w:t>a</w:t>
      </w:r>
      <w:r>
        <w:rPr>
          <w:rFonts w:ascii="Times New Roman" w:hAnsi="Times New Roman"/>
          <w:b/>
          <w:i/>
          <w:sz w:val="28"/>
          <w:szCs w:val="28"/>
        </w:rPr>
        <w:t>l</w:t>
      </w:r>
      <w:r w:rsidR="002874C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842A2">
        <w:rPr>
          <w:rFonts w:ascii="Times New Roman" w:hAnsi="Times New Roman"/>
          <w:b/>
          <w:i/>
          <w:sz w:val="28"/>
          <w:szCs w:val="28"/>
        </w:rPr>
        <w:t>Municipiului Drobeta-Turnu Severin</w:t>
      </w:r>
      <w:r>
        <w:rPr>
          <w:rFonts w:ascii="Times New Roman" w:hAnsi="Times New Roman"/>
          <w:b/>
          <w:i/>
          <w:sz w:val="28"/>
          <w:szCs w:val="28"/>
        </w:rPr>
        <w:t xml:space="preserve"> în domeniul public al UAT Județul Mehedinți și administrarea Consiliului Județean Mehedinți</w:t>
      </w:r>
    </w:p>
    <w:p w14:paraId="4EE37E7B" w14:textId="4BD259A3" w:rsidR="00606923" w:rsidRDefault="00606923" w:rsidP="0060692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FC598C1" w14:textId="77777777" w:rsidR="00345C0A" w:rsidRDefault="00345C0A" w:rsidP="0060692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8780DC7" w14:textId="77777777" w:rsidR="0044271C" w:rsidRPr="003112FF" w:rsidRDefault="0044271C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Av</w:t>
      </w:r>
      <w:r w:rsidR="00DC17AE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nd </w:t>
      </w:r>
      <w:r w:rsidR="00DC17A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vedere :</w:t>
      </w:r>
    </w:p>
    <w:p w14:paraId="00B53DA6" w14:textId="08DB9A6D" w:rsidR="00F7064D" w:rsidRPr="00F7064D" w:rsidRDefault="00F860B9" w:rsidP="005400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F7064D" w:rsidRPr="00F7064D">
        <w:rPr>
          <w:rFonts w:ascii="Times New Roman" w:hAnsi="Times New Roman"/>
          <w:sz w:val="28"/>
          <w:szCs w:val="28"/>
        </w:rPr>
        <w:t>ispozițiile H</w:t>
      </w:r>
      <w:r w:rsidR="00BF68A4">
        <w:rPr>
          <w:rFonts w:ascii="Times New Roman" w:hAnsi="Times New Roman"/>
          <w:sz w:val="28"/>
          <w:szCs w:val="28"/>
        </w:rPr>
        <w:t>.C.</w:t>
      </w:r>
      <w:r w:rsidR="00F7064D" w:rsidRPr="00F7064D">
        <w:rPr>
          <w:rFonts w:ascii="Times New Roman" w:hAnsi="Times New Roman"/>
          <w:sz w:val="28"/>
          <w:szCs w:val="28"/>
        </w:rPr>
        <w:t>J</w:t>
      </w:r>
      <w:r w:rsidR="00BF68A4">
        <w:rPr>
          <w:rFonts w:ascii="Times New Roman" w:hAnsi="Times New Roman"/>
          <w:sz w:val="28"/>
          <w:szCs w:val="28"/>
        </w:rPr>
        <w:t>.</w:t>
      </w:r>
      <w:r w:rsidR="007C1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C1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Mehedinți</w:t>
      </w:r>
      <w:r w:rsidR="00F7064D" w:rsidRPr="00F7064D">
        <w:rPr>
          <w:rFonts w:ascii="Times New Roman" w:hAnsi="Times New Roman"/>
          <w:sz w:val="28"/>
          <w:szCs w:val="28"/>
        </w:rPr>
        <w:t xml:space="preserve"> nr. 103/29.06.2022 privind solicitarea trecerii în domeniul public al Județul</w:t>
      </w:r>
      <w:r>
        <w:rPr>
          <w:rFonts w:ascii="Times New Roman" w:hAnsi="Times New Roman"/>
          <w:sz w:val="28"/>
          <w:szCs w:val="28"/>
        </w:rPr>
        <w:t>ui</w:t>
      </w:r>
      <w:r w:rsidR="00F7064D" w:rsidRPr="00F7064D">
        <w:rPr>
          <w:rFonts w:ascii="Times New Roman" w:hAnsi="Times New Roman"/>
          <w:sz w:val="28"/>
          <w:szCs w:val="28"/>
        </w:rPr>
        <w:t xml:space="preserve"> Mehedinți și administrarea Consiliului Județean Mehedinți, a terenului cu suprafața de 1972 mp, NC 69514 Drobeta Turnu Severin, </w:t>
      </w:r>
      <w:r w:rsidR="009622FD">
        <w:rPr>
          <w:rFonts w:ascii="Times New Roman" w:hAnsi="Times New Roman"/>
          <w:sz w:val="28"/>
          <w:szCs w:val="28"/>
        </w:rPr>
        <w:t>situat în strada Crișan, nr. 27</w:t>
      </w:r>
      <w:r>
        <w:rPr>
          <w:rFonts w:ascii="Times New Roman" w:hAnsi="Times New Roman"/>
          <w:sz w:val="28"/>
          <w:szCs w:val="28"/>
        </w:rPr>
        <w:t>A</w:t>
      </w:r>
      <w:r w:rsidR="00F7064D" w:rsidRPr="00F7064D">
        <w:rPr>
          <w:rFonts w:ascii="Times New Roman" w:hAnsi="Times New Roman"/>
          <w:sz w:val="28"/>
          <w:szCs w:val="28"/>
        </w:rPr>
        <w:t>, zona Bazin Olimpic, din domeniul public al Municipiul</w:t>
      </w:r>
      <w:r>
        <w:rPr>
          <w:rFonts w:ascii="Times New Roman" w:hAnsi="Times New Roman"/>
          <w:sz w:val="28"/>
          <w:szCs w:val="28"/>
        </w:rPr>
        <w:t>ui</w:t>
      </w:r>
      <w:r w:rsidR="00F7064D" w:rsidRPr="00F7064D">
        <w:rPr>
          <w:rFonts w:ascii="Times New Roman" w:hAnsi="Times New Roman"/>
          <w:sz w:val="28"/>
          <w:szCs w:val="28"/>
        </w:rPr>
        <w:t xml:space="preserve"> Drobeta Turnu Severin și administrarea Consiliului Local Drobeta Turnu Severin;</w:t>
      </w:r>
    </w:p>
    <w:p w14:paraId="440ABF2E" w14:textId="5CF9B756" w:rsidR="00F7064D" w:rsidRDefault="00F860B9" w:rsidP="005400E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F7064D">
        <w:rPr>
          <w:rFonts w:ascii="Times New Roman" w:hAnsi="Times New Roman"/>
          <w:sz w:val="28"/>
          <w:szCs w:val="28"/>
        </w:rPr>
        <w:t>aptul că terenul</w:t>
      </w:r>
      <w:r w:rsidR="00361D03">
        <w:rPr>
          <w:rFonts w:ascii="Times New Roman" w:hAnsi="Times New Roman"/>
          <w:sz w:val="28"/>
          <w:szCs w:val="28"/>
        </w:rPr>
        <w:t>,</w:t>
      </w:r>
      <w:r w:rsidR="00F7064D">
        <w:rPr>
          <w:rFonts w:ascii="Times New Roman" w:hAnsi="Times New Roman"/>
          <w:sz w:val="28"/>
          <w:szCs w:val="28"/>
        </w:rPr>
        <w:t xml:space="preserve"> în suprafață de</w:t>
      </w:r>
      <w:r w:rsidR="00D24A08">
        <w:rPr>
          <w:rFonts w:ascii="Times New Roman" w:hAnsi="Times New Roman"/>
          <w:sz w:val="28"/>
          <w:szCs w:val="28"/>
        </w:rPr>
        <w:t xml:space="preserve"> </w:t>
      </w:r>
      <w:r w:rsidR="00F7064D">
        <w:rPr>
          <w:rFonts w:ascii="Times New Roman" w:hAnsi="Times New Roman"/>
          <w:sz w:val="28"/>
          <w:szCs w:val="28"/>
        </w:rPr>
        <w:t xml:space="preserve">1972 mp, având NC 69514, situat în Drobeta Turnu Severin, </w:t>
      </w:r>
      <w:r w:rsidR="00361D03">
        <w:rPr>
          <w:rFonts w:ascii="Times New Roman" w:hAnsi="Times New Roman"/>
          <w:sz w:val="28"/>
          <w:szCs w:val="28"/>
        </w:rPr>
        <w:t>s</w:t>
      </w:r>
      <w:r w:rsidR="00D24A08">
        <w:rPr>
          <w:rFonts w:ascii="Times New Roman" w:hAnsi="Times New Roman"/>
          <w:sz w:val="28"/>
          <w:szCs w:val="28"/>
        </w:rPr>
        <w:t xml:space="preserve">tr. </w:t>
      </w:r>
      <w:r w:rsidR="00F7064D">
        <w:rPr>
          <w:rFonts w:ascii="Times New Roman" w:hAnsi="Times New Roman"/>
          <w:sz w:val="28"/>
          <w:szCs w:val="28"/>
        </w:rPr>
        <w:t xml:space="preserve">Crișan nr. 27A </w:t>
      </w:r>
      <w:r>
        <w:rPr>
          <w:rFonts w:ascii="Times New Roman" w:hAnsi="Times New Roman"/>
          <w:sz w:val="28"/>
          <w:szCs w:val="28"/>
        </w:rPr>
        <w:t>este limitrof</w:t>
      </w:r>
      <w:r w:rsidR="00F7064D">
        <w:rPr>
          <w:rFonts w:ascii="Times New Roman" w:hAnsi="Times New Roman"/>
          <w:sz w:val="28"/>
          <w:szCs w:val="28"/>
        </w:rPr>
        <w:t xml:space="preserve"> Bazinul</w:t>
      </w:r>
      <w:r>
        <w:rPr>
          <w:rFonts w:ascii="Times New Roman" w:hAnsi="Times New Roman"/>
          <w:sz w:val="28"/>
          <w:szCs w:val="28"/>
        </w:rPr>
        <w:t>ui</w:t>
      </w:r>
      <w:r w:rsidR="00F7064D">
        <w:rPr>
          <w:rFonts w:ascii="Times New Roman" w:hAnsi="Times New Roman"/>
          <w:sz w:val="28"/>
          <w:szCs w:val="28"/>
        </w:rPr>
        <w:t xml:space="preserve"> Olimpic aflat în patrimoniul  Județul</w:t>
      </w:r>
      <w:r>
        <w:rPr>
          <w:rFonts w:ascii="Times New Roman" w:hAnsi="Times New Roman"/>
          <w:sz w:val="28"/>
          <w:szCs w:val="28"/>
        </w:rPr>
        <w:t>ui</w:t>
      </w:r>
      <w:r w:rsidR="00F7064D">
        <w:rPr>
          <w:rFonts w:ascii="Times New Roman" w:hAnsi="Times New Roman"/>
          <w:sz w:val="28"/>
          <w:szCs w:val="28"/>
        </w:rPr>
        <w:t xml:space="preserve"> Mehedinți și este necesar pentru construirea căilor de acces la </w:t>
      </w:r>
      <w:bookmarkStart w:id="0" w:name="_Hlk119507581"/>
      <w:r w:rsidR="00F7064D">
        <w:rPr>
          <w:rFonts w:ascii="Times New Roman" w:hAnsi="Times New Roman"/>
          <w:sz w:val="28"/>
          <w:szCs w:val="28"/>
        </w:rPr>
        <w:t>obiectivul de</w:t>
      </w:r>
      <w:r w:rsidR="003F2683">
        <w:rPr>
          <w:rFonts w:ascii="Times New Roman" w:hAnsi="Times New Roman"/>
          <w:sz w:val="28"/>
          <w:szCs w:val="28"/>
        </w:rPr>
        <w:t xml:space="preserve"> </w:t>
      </w:r>
      <w:r w:rsidR="00F7064D">
        <w:rPr>
          <w:rFonts w:ascii="Times New Roman" w:hAnsi="Times New Roman"/>
          <w:sz w:val="28"/>
          <w:szCs w:val="28"/>
        </w:rPr>
        <w:t>investi</w:t>
      </w:r>
      <w:r w:rsidR="00361D03">
        <w:rPr>
          <w:rFonts w:ascii="Times New Roman" w:hAnsi="Times New Roman"/>
          <w:sz w:val="28"/>
          <w:szCs w:val="28"/>
        </w:rPr>
        <w:t>ț</w:t>
      </w:r>
      <w:r w:rsidR="00F7064D">
        <w:rPr>
          <w:rFonts w:ascii="Times New Roman" w:hAnsi="Times New Roman"/>
          <w:sz w:val="28"/>
          <w:szCs w:val="28"/>
        </w:rPr>
        <w:t>ii „</w:t>
      </w:r>
      <w:r w:rsidR="00361D03">
        <w:rPr>
          <w:rFonts w:ascii="Times New Roman" w:hAnsi="Times New Roman"/>
          <w:sz w:val="28"/>
          <w:szCs w:val="28"/>
        </w:rPr>
        <w:t>R</w:t>
      </w:r>
      <w:r w:rsidR="00F7064D">
        <w:rPr>
          <w:rFonts w:ascii="Times New Roman" w:hAnsi="Times New Roman"/>
          <w:sz w:val="28"/>
          <w:szCs w:val="28"/>
        </w:rPr>
        <w:t>e</w:t>
      </w:r>
      <w:r w:rsidR="00361D03">
        <w:rPr>
          <w:rFonts w:ascii="Times New Roman" w:hAnsi="Times New Roman"/>
          <w:sz w:val="28"/>
          <w:szCs w:val="28"/>
        </w:rPr>
        <w:t>a</w:t>
      </w:r>
      <w:r w:rsidR="00F7064D">
        <w:rPr>
          <w:rFonts w:ascii="Times New Roman" w:hAnsi="Times New Roman"/>
          <w:sz w:val="28"/>
          <w:szCs w:val="28"/>
        </w:rPr>
        <w:t xml:space="preserve">lizare, modernizare, dotare și extindere Bazin de </w:t>
      </w:r>
      <w:r w:rsidR="00361D03">
        <w:rPr>
          <w:rFonts w:ascii="Times New Roman" w:hAnsi="Times New Roman"/>
          <w:sz w:val="28"/>
          <w:szCs w:val="28"/>
        </w:rPr>
        <w:t>Î</w:t>
      </w:r>
      <w:r w:rsidR="00F7064D">
        <w:rPr>
          <w:rFonts w:ascii="Times New Roman" w:hAnsi="Times New Roman"/>
          <w:sz w:val="28"/>
          <w:szCs w:val="28"/>
        </w:rPr>
        <w:t>not</w:t>
      </w:r>
      <w:r w:rsidR="00A76799">
        <w:rPr>
          <w:rFonts w:ascii="Times New Roman" w:hAnsi="Times New Roman"/>
          <w:sz w:val="28"/>
          <w:szCs w:val="28"/>
        </w:rPr>
        <w:t>”</w:t>
      </w:r>
      <w:bookmarkEnd w:id="0"/>
      <w:r w:rsidR="00A76799">
        <w:rPr>
          <w:rFonts w:ascii="Times New Roman" w:hAnsi="Times New Roman"/>
          <w:sz w:val="28"/>
          <w:szCs w:val="28"/>
        </w:rPr>
        <w:t>, proiect aflat pe agenda Consil</w:t>
      </w:r>
      <w:r w:rsidR="00361D03">
        <w:rPr>
          <w:rFonts w:ascii="Times New Roman" w:hAnsi="Times New Roman"/>
          <w:sz w:val="28"/>
          <w:szCs w:val="28"/>
        </w:rPr>
        <w:t>i</w:t>
      </w:r>
      <w:r w:rsidR="00A76799">
        <w:rPr>
          <w:rFonts w:ascii="Times New Roman" w:hAnsi="Times New Roman"/>
          <w:sz w:val="28"/>
          <w:szCs w:val="28"/>
        </w:rPr>
        <w:t>ului Județean Mehedinți</w:t>
      </w:r>
      <w:r w:rsidR="00361D03" w:rsidRPr="00F7064D">
        <w:rPr>
          <w:rFonts w:ascii="Times New Roman" w:hAnsi="Times New Roman"/>
          <w:sz w:val="28"/>
          <w:szCs w:val="28"/>
        </w:rPr>
        <w:t>;</w:t>
      </w:r>
    </w:p>
    <w:p w14:paraId="6B551230" w14:textId="38647DE7" w:rsidR="00A76799" w:rsidRPr="00361D03" w:rsidRDefault="00F860B9" w:rsidP="005400E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A76799" w:rsidRPr="00361D03">
        <w:rPr>
          <w:rFonts w:ascii="Times New Roman" w:hAnsi="Times New Roman"/>
          <w:sz w:val="28"/>
          <w:szCs w:val="28"/>
        </w:rPr>
        <w:t>xistența elementelor care atestă faptul că terenul</w:t>
      </w:r>
      <w:r w:rsidR="001B3FDF">
        <w:rPr>
          <w:rFonts w:ascii="Times New Roman" w:hAnsi="Times New Roman"/>
          <w:sz w:val="28"/>
          <w:szCs w:val="28"/>
        </w:rPr>
        <w:t>,</w:t>
      </w:r>
      <w:r w:rsidR="00A76799" w:rsidRPr="00361D03">
        <w:rPr>
          <w:rFonts w:ascii="Times New Roman" w:hAnsi="Times New Roman"/>
          <w:sz w:val="28"/>
          <w:szCs w:val="28"/>
        </w:rPr>
        <w:t xml:space="preserve"> în suprafață de</w:t>
      </w:r>
      <w:r w:rsidR="00EB5966">
        <w:rPr>
          <w:rFonts w:ascii="Times New Roman" w:hAnsi="Times New Roman"/>
          <w:sz w:val="28"/>
          <w:szCs w:val="28"/>
        </w:rPr>
        <w:t xml:space="preserve"> </w:t>
      </w:r>
      <w:r w:rsidR="00A76799" w:rsidRPr="00361D03">
        <w:rPr>
          <w:rFonts w:ascii="Times New Roman" w:hAnsi="Times New Roman"/>
          <w:sz w:val="28"/>
          <w:szCs w:val="28"/>
        </w:rPr>
        <w:t>1972 mp</w:t>
      </w:r>
      <w:r w:rsidR="001B3FDF">
        <w:rPr>
          <w:rFonts w:ascii="Times New Roman" w:hAnsi="Times New Roman"/>
          <w:sz w:val="28"/>
          <w:szCs w:val="28"/>
        </w:rPr>
        <w:t>,</w:t>
      </w:r>
      <w:r w:rsidR="00EB5966">
        <w:rPr>
          <w:rFonts w:ascii="Times New Roman" w:hAnsi="Times New Roman"/>
          <w:sz w:val="28"/>
          <w:szCs w:val="28"/>
        </w:rPr>
        <w:t xml:space="preserve"> </w:t>
      </w:r>
      <w:r w:rsidR="00A76799" w:rsidRPr="00361D03">
        <w:rPr>
          <w:rFonts w:ascii="Times New Roman" w:hAnsi="Times New Roman"/>
          <w:sz w:val="28"/>
          <w:szCs w:val="28"/>
        </w:rPr>
        <w:t xml:space="preserve">având NC 69514 situat în </w:t>
      </w:r>
      <w:r w:rsidR="001B3FDF">
        <w:rPr>
          <w:rFonts w:ascii="Times New Roman" w:hAnsi="Times New Roman"/>
          <w:sz w:val="28"/>
          <w:szCs w:val="28"/>
        </w:rPr>
        <w:t>s</w:t>
      </w:r>
      <w:r w:rsidR="00A76799" w:rsidRPr="00361D03">
        <w:rPr>
          <w:rFonts w:ascii="Times New Roman" w:hAnsi="Times New Roman"/>
          <w:sz w:val="28"/>
          <w:szCs w:val="28"/>
        </w:rPr>
        <w:t xml:space="preserve">tr. Crișan nr. 27A este de uz și interes </w:t>
      </w:r>
      <w:r w:rsidR="005400E6">
        <w:rPr>
          <w:rFonts w:ascii="Times New Roman" w:hAnsi="Times New Roman"/>
          <w:sz w:val="28"/>
          <w:szCs w:val="28"/>
        </w:rPr>
        <w:t xml:space="preserve">public </w:t>
      </w:r>
      <w:r w:rsidR="00A76799" w:rsidRPr="00361D03">
        <w:rPr>
          <w:rFonts w:ascii="Times New Roman" w:hAnsi="Times New Roman"/>
          <w:sz w:val="28"/>
          <w:szCs w:val="28"/>
        </w:rPr>
        <w:t>județean</w:t>
      </w:r>
      <w:r w:rsidR="001B3FDF" w:rsidRPr="00F7064D">
        <w:rPr>
          <w:rFonts w:ascii="Times New Roman" w:hAnsi="Times New Roman"/>
          <w:sz w:val="28"/>
          <w:szCs w:val="28"/>
        </w:rPr>
        <w:t>;</w:t>
      </w:r>
    </w:p>
    <w:p w14:paraId="39A7B5DF" w14:textId="148C1555" w:rsidR="00A76799" w:rsidRDefault="00F860B9" w:rsidP="005400E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A76799">
        <w:rPr>
          <w:rFonts w:ascii="Times New Roman" w:hAnsi="Times New Roman"/>
          <w:sz w:val="28"/>
          <w:szCs w:val="28"/>
        </w:rPr>
        <w:t>ispozi</w:t>
      </w:r>
      <w:r w:rsidR="001B3FDF">
        <w:rPr>
          <w:rFonts w:ascii="Times New Roman" w:hAnsi="Times New Roman"/>
          <w:sz w:val="28"/>
          <w:szCs w:val="28"/>
        </w:rPr>
        <w:t>ț</w:t>
      </w:r>
      <w:r w:rsidR="00A76799">
        <w:rPr>
          <w:rFonts w:ascii="Times New Roman" w:hAnsi="Times New Roman"/>
          <w:sz w:val="28"/>
          <w:szCs w:val="28"/>
        </w:rPr>
        <w:t>iile art. 294, alin. 3 din</w:t>
      </w:r>
      <w:r w:rsidR="00EB5966">
        <w:rPr>
          <w:rFonts w:ascii="Times New Roman" w:hAnsi="Times New Roman"/>
          <w:sz w:val="28"/>
          <w:szCs w:val="28"/>
        </w:rPr>
        <w:t xml:space="preserve"> </w:t>
      </w:r>
      <w:r w:rsidR="00A76799" w:rsidRPr="00DA696F">
        <w:rPr>
          <w:rFonts w:ascii="Times New Roman" w:hAnsi="Times New Roman"/>
          <w:sz w:val="28"/>
          <w:szCs w:val="28"/>
        </w:rPr>
        <w:t>O</w:t>
      </w:r>
      <w:r w:rsidR="00A76799">
        <w:rPr>
          <w:rFonts w:ascii="Times New Roman" w:hAnsi="Times New Roman"/>
          <w:sz w:val="28"/>
          <w:szCs w:val="28"/>
        </w:rPr>
        <w:t>.</w:t>
      </w:r>
      <w:r w:rsidR="00A76799" w:rsidRPr="00DA696F">
        <w:rPr>
          <w:rFonts w:ascii="Times New Roman" w:hAnsi="Times New Roman"/>
          <w:sz w:val="28"/>
          <w:szCs w:val="28"/>
        </w:rPr>
        <w:t>U</w:t>
      </w:r>
      <w:r w:rsidR="00A76799">
        <w:rPr>
          <w:rFonts w:ascii="Times New Roman" w:hAnsi="Times New Roman"/>
          <w:sz w:val="28"/>
          <w:szCs w:val="28"/>
        </w:rPr>
        <w:t>.</w:t>
      </w:r>
      <w:r w:rsidR="00A76799" w:rsidRPr="00DA696F">
        <w:rPr>
          <w:rFonts w:ascii="Times New Roman" w:hAnsi="Times New Roman"/>
          <w:sz w:val="28"/>
          <w:szCs w:val="28"/>
        </w:rPr>
        <w:t>G nr</w:t>
      </w:r>
      <w:r w:rsidR="00A76799">
        <w:rPr>
          <w:rFonts w:ascii="Times New Roman" w:hAnsi="Times New Roman"/>
          <w:sz w:val="28"/>
          <w:szCs w:val="28"/>
        </w:rPr>
        <w:t xml:space="preserve">. </w:t>
      </w:r>
      <w:r w:rsidR="00A76799" w:rsidRPr="00DA696F">
        <w:rPr>
          <w:rFonts w:ascii="Times New Roman" w:hAnsi="Times New Roman"/>
          <w:sz w:val="28"/>
          <w:szCs w:val="28"/>
        </w:rPr>
        <w:t>57/05.07.2019 privind Codul administrativ</w:t>
      </w:r>
      <w:r w:rsidR="00A76799">
        <w:rPr>
          <w:rFonts w:ascii="Times New Roman" w:hAnsi="Times New Roman"/>
          <w:sz w:val="28"/>
          <w:szCs w:val="28"/>
        </w:rPr>
        <w:t>, conform cărora „</w:t>
      </w:r>
      <w:r w:rsidR="00A76799">
        <w:rPr>
          <w:rFonts w:ascii="Times New Roman" w:hAnsi="Times New Roman"/>
          <w:i/>
          <w:iCs/>
          <w:sz w:val="28"/>
          <w:szCs w:val="28"/>
        </w:rPr>
        <w:t>trecerea unui bun din domeniul public al unități administrativ-teritoriale, de pe raza teritorială a unui județ în domeniul public al județului respectiv se face la cererea consili</w:t>
      </w:r>
      <w:r w:rsidR="007A6FAE">
        <w:rPr>
          <w:rFonts w:ascii="Times New Roman" w:hAnsi="Times New Roman"/>
          <w:i/>
          <w:iCs/>
          <w:sz w:val="28"/>
          <w:szCs w:val="28"/>
        </w:rPr>
        <w:t>u</w:t>
      </w:r>
      <w:r w:rsidR="00A76799">
        <w:rPr>
          <w:rFonts w:ascii="Times New Roman" w:hAnsi="Times New Roman"/>
          <w:i/>
          <w:iCs/>
          <w:sz w:val="28"/>
          <w:szCs w:val="28"/>
        </w:rPr>
        <w:t>lui județean, prin hotărârea consiliului local al comunei, al orașului</w:t>
      </w:r>
      <w:r w:rsidR="00361D03">
        <w:rPr>
          <w:rFonts w:ascii="Times New Roman" w:hAnsi="Times New Roman"/>
          <w:i/>
          <w:iCs/>
          <w:sz w:val="28"/>
          <w:szCs w:val="28"/>
        </w:rPr>
        <w:t xml:space="preserve"> sau al municipiului, după caz</w:t>
      </w:r>
      <w:r w:rsidR="00A76799">
        <w:rPr>
          <w:rFonts w:ascii="Times New Roman" w:hAnsi="Times New Roman"/>
          <w:sz w:val="28"/>
          <w:szCs w:val="28"/>
        </w:rPr>
        <w:t xml:space="preserve">”;  </w:t>
      </w:r>
    </w:p>
    <w:p w14:paraId="5D1B2270" w14:textId="77777777" w:rsidR="00F860B9" w:rsidRDefault="00F860B9" w:rsidP="00F860B9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B5F7A" w14:textId="3A821C73" w:rsidR="00361D03" w:rsidRDefault="00361D03" w:rsidP="00361D03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propun ca în </w:t>
      </w:r>
      <w:r w:rsidR="007A6FAE"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</w:rPr>
        <w:t>edin</w:t>
      </w:r>
      <w:r w:rsidR="007A6FAE">
        <w:rPr>
          <w:rFonts w:ascii="Times New Roman" w:hAnsi="Times New Roman"/>
          <w:sz w:val="28"/>
          <w:szCs w:val="28"/>
        </w:rPr>
        <w:t>ț</w:t>
      </w:r>
      <w:r>
        <w:rPr>
          <w:rFonts w:ascii="Times New Roman" w:hAnsi="Times New Roman"/>
          <w:sz w:val="28"/>
          <w:szCs w:val="28"/>
        </w:rPr>
        <w:t>a consil</w:t>
      </w:r>
      <w:r w:rsidR="007A6FA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u</w:t>
      </w:r>
      <w:r w:rsidR="007A6FAE">
        <w:rPr>
          <w:rFonts w:ascii="Times New Roman" w:hAnsi="Times New Roman"/>
          <w:sz w:val="28"/>
          <w:szCs w:val="28"/>
        </w:rPr>
        <w:t>lu</w:t>
      </w:r>
      <w:r>
        <w:rPr>
          <w:rFonts w:ascii="Times New Roman" w:hAnsi="Times New Roman"/>
          <w:sz w:val="28"/>
          <w:szCs w:val="28"/>
        </w:rPr>
        <w:t>i local al Munic</w:t>
      </w:r>
      <w:r w:rsidR="007A6FA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piului Drob</w:t>
      </w:r>
      <w:r w:rsidR="007A6FA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ta Turnu Severin  să fie adoptat proiectului de </w:t>
      </w:r>
      <w:r w:rsidR="007A6FAE">
        <w:rPr>
          <w:rFonts w:ascii="Times New Roman" w:hAnsi="Times New Roman"/>
          <w:sz w:val="28"/>
          <w:szCs w:val="28"/>
        </w:rPr>
        <w:t xml:space="preserve">hotărâre privind </w:t>
      </w:r>
      <w:r w:rsidR="007A6FAE" w:rsidRPr="007A6FAE">
        <w:rPr>
          <w:rFonts w:ascii="Times New Roman" w:hAnsi="Times New Roman"/>
          <w:sz w:val="28"/>
          <w:szCs w:val="28"/>
        </w:rPr>
        <w:t xml:space="preserve">aprobarea trecerii terenului în suprafață de </w:t>
      </w:r>
      <w:r w:rsidR="007A6FAE" w:rsidRPr="007A6FAE">
        <w:rPr>
          <w:rFonts w:ascii="Times New Roman" w:hAnsi="Times New Roman"/>
          <w:sz w:val="28"/>
          <w:szCs w:val="28"/>
        </w:rPr>
        <w:lastRenderedPageBreak/>
        <w:t xml:space="preserve">1972 mp situat în strada Crișan, nr. 27A, </w:t>
      </w:r>
      <w:r w:rsidR="00F860B9">
        <w:rPr>
          <w:rFonts w:ascii="Times New Roman" w:hAnsi="Times New Roman"/>
          <w:sz w:val="28"/>
          <w:szCs w:val="28"/>
        </w:rPr>
        <w:t>identificat cu NC 69514</w:t>
      </w:r>
      <w:r w:rsidR="00345C0A">
        <w:rPr>
          <w:rFonts w:ascii="Times New Roman" w:hAnsi="Times New Roman"/>
          <w:sz w:val="28"/>
          <w:szCs w:val="28"/>
        </w:rPr>
        <w:t>,</w:t>
      </w:r>
      <w:r w:rsidR="00F860B9">
        <w:rPr>
          <w:rFonts w:ascii="Times New Roman" w:hAnsi="Times New Roman"/>
          <w:sz w:val="28"/>
          <w:szCs w:val="28"/>
        </w:rPr>
        <w:t xml:space="preserve"> </w:t>
      </w:r>
      <w:r w:rsidR="007A6FAE" w:rsidRPr="007A6FAE">
        <w:rPr>
          <w:rFonts w:ascii="Times New Roman" w:hAnsi="Times New Roman"/>
          <w:sz w:val="28"/>
          <w:szCs w:val="28"/>
        </w:rPr>
        <w:t>zona Bazin Olimpic din domeniul public al Municipiului Drobeta-Turnu Severin și administrarea Consiliului Local al Municipiului Drobeta-Turnu Severin în domeniul public al  Județul</w:t>
      </w:r>
      <w:r w:rsidR="00F860B9">
        <w:rPr>
          <w:rFonts w:ascii="Times New Roman" w:hAnsi="Times New Roman"/>
          <w:sz w:val="28"/>
          <w:szCs w:val="28"/>
        </w:rPr>
        <w:t>ui</w:t>
      </w:r>
      <w:r w:rsidR="007A6FAE" w:rsidRPr="007A6FAE">
        <w:rPr>
          <w:rFonts w:ascii="Times New Roman" w:hAnsi="Times New Roman"/>
          <w:sz w:val="28"/>
          <w:szCs w:val="28"/>
        </w:rPr>
        <w:t xml:space="preserve"> Mehedinți și administrarea Consiliului Județean Mehedinți</w:t>
      </w:r>
      <w:r w:rsidR="00233BFF">
        <w:rPr>
          <w:rFonts w:ascii="Times New Roman" w:hAnsi="Times New Roman"/>
          <w:sz w:val="28"/>
          <w:szCs w:val="28"/>
        </w:rPr>
        <w:t>.</w:t>
      </w:r>
    </w:p>
    <w:p w14:paraId="609AAA07" w14:textId="437B0998" w:rsidR="00F56AA5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22BF1AB" w14:textId="4AE32B13" w:rsidR="00F860B9" w:rsidRDefault="00F860B9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7F85EB5" w14:textId="77777777" w:rsidR="00F860B9" w:rsidRPr="003112FF" w:rsidRDefault="00F860B9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879BF29" w14:textId="77777777" w:rsidR="0044271C" w:rsidRPr="00DC17AE" w:rsidRDefault="008C1414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INIȚ</w:t>
      </w:r>
      <w:r w:rsidR="0044271C" w:rsidRPr="00DC17AE">
        <w:rPr>
          <w:rFonts w:ascii="Times New Roman" w:hAnsi="Times New Roman"/>
          <w:b/>
          <w:sz w:val="28"/>
          <w:szCs w:val="28"/>
        </w:rPr>
        <w:t>IATOR,</w:t>
      </w:r>
    </w:p>
    <w:p w14:paraId="61A761F5" w14:textId="77777777"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PRIMAR</w:t>
      </w:r>
    </w:p>
    <w:p w14:paraId="6D65DA94" w14:textId="2B2E6806" w:rsidR="00DA5F61" w:rsidRPr="003112FF" w:rsidRDefault="0044271C" w:rsidP="00A526CF">
      <w:pPr>
        <w:tabs>
          <w:tab w:val="left" w:pos="4335"/>
        </w:tabs>
        <w:spacing w:line="240" w:lineRule="auto"/>
        <w:jc w:val="center"/>
        <w:rPr>
          <w:rFonts w:ascii="Times New Roman" w:hAnsi="Times New Roman"/>
        </w:rPr>
      </w:pPr>
      <w:r w:rsidRPr="00DC17AE">
        <w:rPr>
          <w:rFonts w:ascii="Times New Roman" w:hAnsi="Times New Roman"/>
          <w:b/>
          <w:sz w:val="28"/>
          <w:szCs w:val="28"/>
        </w:rPr>
        <w:t>MARIUS SCRECIU</w:t>
      </w:r>
    </w:p>
    <w:sectPr w:rsidR="00DA5F61" w:rsidRPr="003112FF" w:rsidSect="00142F00">
      <w:pgSz w:w="12240" w:h="15840"/>
      <w:pgMar w:top="568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5516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9983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93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750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1360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59103">
    <w:abstractNumId w:val="8"/>
  </w:num>
  <w:num w:numId="7" w16cid:durableId="1917934059">
    <w:abstractNumId w:val="1"/>
  </w:num>
  <w:num w:numId="8" w16cid:durableId="1153258680">
    <w:abstractNumId w:val="5"/>
  </w:num>
  <w:num w:numId="9" w16cid:durableId="334958253">
    <w:abstractNumId w:val="7"/>
  </w:num>
  <w:num w:numId="10" w16cid:durableId="850025646">
    <w:abstractNumId w:val="13"/>
  </w:num>
  <w:num w:numId="11" w16cid:durableId="717633903">
    <w:abstractNumId w:val="4"/>
  </w:num>
  <w:num w:numId="12" w16cid:durableId="2010473961">
    <w:abstractNumId w:val="6"/>
  </w:num>
  <w:num w:numId="13" w16cid:durableId="475923202">
    <w:abstractNumId w:val="0"/>
  </w:num>
  <w:num w:numId="14" w16cid:durableId="235743456">
    <w:abstractNumId w:val="10"/>
  </w:num>
  <w:num w:numId="15" w16cid:durableId="1306357382">
    <w:abstractNumId w:val="3"/>
  </w:num>
  <w:num w:numId="16" w16cid:durableId="1492529161">
    <w:abstractNumId w:val="15"/>
  </w:num>
  <w:num w:numId="17" w16cid:durableId="215357504">
    <w:abstractNumId w:val="17"/>
  </w:num>
  <w:num w:numId="18" w16cid:durableId="1634290076">
    <w:abstractNumId w:val="14"/>
  </w:num>
  <w:num w:numId="19" w16cid:durableId="1050808053">
    <w:abstractNumId w:val="11"/>
  </w:num>
  <w:num w:numId="20" w16cid:durableId="1518152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1C"/>
    <w:rsid w:val="00075FDD"/>
    <w:rsid w:val="000829CE"/>
    <w:rsid w:val="00090FC6"/>
    <w:rsid w:val="000958F6"/>
    <w:rsid w:val="000E6793"/>
    <w:rsid w:val="00117899"/>
    <w:rsid w:val="00123635"/>
    <w:rsid w:val="00141AD6"/>
    <w:rsid w:val="00142F00"/>
    <w:rsid w:val="0017254C"/>
    <w:rsid w:val="00184956"/>
    <w:rsid w:val="0019345E"/>
    <w:rsid w:val="001956A4"/>
    <w:rsid w:val="001A2F59"/>
    <w:rsid w:val="001A5A0A"/>
    <w:rsid w:val="001A65A2"/>
    <w:rsid w:val="001B1FFB"/>
    <w:rsid w:val="001B3FDF"/>
    <w:rsid w:val="00233BFF"/>
    <w:rsid w:val="002544E1"/>
    <w:rsid w:val="00266D0E"/>
    <w:rsid w:val="00282808"/>
    <w:rsid w:val="002874CA"/>
    <w:rsid w:val="00294673"/>
    <w:rsid w:val="002A583E"/>
    <w:rsid w:val="002B0239"/>
    <w:rsid w:val="002B1376"/>
    <w:rsid w:val="002B143F"/>
    <w:rsid w:val="002C490A"/>
    <w:rsid w:val="002E695C"/>
    <w:rsid w:val="003112FF"/>
    <w:rsid w:val="003140C7"/>
    <w:rsid w:val="0033129F"/>
    <w:rsid w:val="00331325"/>
    <w:rsid w:val="00345C0A"/>
    <w:rsid w:val="00361D03"/>
    <w:rsid w:val="003A03A3"/>
    <w:rsid w:val="003A3903"/>
    <w:rsid w:val="003B055D"/>
    <w:rsid w:val="003B4A5D"/>
    <w:rsid w:val="003C334D"/>
    <w:rsid w:val="003D1677"/>
    <w:rsid w:val="003E2D20"/>
    <w:rsid w:val="003F2683"/>
    <w:rsid w:val="003F651A"/>
    <w:rsid w:val="00434705"/>
    <w:rsid w:val="00437B1D"/>
    <w:rsid w:val="0044271C"/>
    <w:rsid w:val="0047002A"/>
    <w:rsid w:val="004C5DA4"/>
    <w:rsid w:val="004E0C8B"/>
    <w:rsid w:val="00516D2D"/>
    <w:rsid w:val="00527C0D"/>
    <w:rsid w:val="005400E6"/>
    <w:rsid w:val="0055526D"/>
    <w:rsid w:val="0056487F"/>
    <w:rsid w:val="00580ABE"/>
    <w:rsid w:val="00597650"/>
    <w:rsid w:val="005D6CC8"/>
    <w:rsid w:val="00606923"/>
    <w:rsid w:val="00641C27"/>
    <w:rsid w:val="00690ABD"/>
    <w:rsid w:val="0069690D"/>
    <w:rsid w:val="006A6F56"/>
    <w:rsid w:val="006B2480"/>
    <w:rsid w:val="006B6486"/>
    <w:rsid w:val="006E054B"/>
    <w:rsid w:val="006E410E"/>
    <w:rsid w:val="0071184F"/>
    <w:rsid w:val="00723CE1"/>
    <w:rsid w:val="00765923"/>
    <w:rsid w:val="00771A3F"/>
    <w:rsid w:val="00781B57"/>
    <w:rsid w:val="007909AA"/>
    <w:rsid w:val="007A6FAE"/>
    <w:rsid w:val="007C18CE"/>
    <w:rsid w:val="007C2887"/>
    <w:rsid w:val="007F1EA7"/>
    <w:rsid w:val="00843547"/>
    <w:rsid w:val="00855621"/>
    <w:rsid w:val="00872DEA"/>
    <w:rsid w:val="008A196B"/>
    <w:rsid w:val="008A4C52"/>
    <w:rsid w:val="008B239F"/>
    <w:rsid w:val="008C1414"/>
    <w:rsid w:val="008C14D5"/>
    <w:rsid w:val="008D4B3F"/>
    <w:rsid w:val="0091497B"/>
    <w:rsid w:val="00922F66"/>
    <w:rsid w:val="00924EA8"/>
    <w:rsid w:val="00927CD8"/>
    <w:rsid w:val="009622FD"/>
    <w:rsid w:val="00966B8B"/>
    <w:rsid w:val="0097169E"/>
    <w:rsid w:val="009774B6"/>
    <w:rsid w:val="00981774"/>
    <w:rsid w:val="00990400"/>
    <w:rsid w:val="009A46A2"/>
    <w:rsid w:val="009C20F3"/>
    <w:rsid w:val="009C374C"/>
    <w:rsid w:val="009C3986"/>
    <w:rsid w:val="009D53E6"/>
    <w:rsid w:val="009F7173"/>
    <w:rsid w:val="00A51E6F"/>
    <w:rsid w:val="00A526CF"/>
    <w:rsid w:val="00A645E1"/>
    <w:rsid w:val="00A76799"/>
    <w:rsid w:val="00A90787"/>
    <w:rsid w:val="00AB5E48"/>
    <w:rsid w:val="00AD0A50"/>
    <w:rsid w:val="00AE1461"/>
    <w:rsid w:val="00B31F85"/>
    <w:rsid w:val="00B36920"/>
    <w:rsid w:val="00B37F56"/>
    <w:rsid w:val="00B853D9"/>
    <w:rsid w:val="00BC48A2"/>
    <w:rsid w:val="00BC683D"/>
    <w:rsid w:val="00BE7482"/>
    <w:rsid w:val="00BF68A4"/>
    <w:rsid w:val="00C05392"/>
    <w:rsid w:val="00C210D2"/>
    <w:rsid w:val="00C44BCA"/>
    <w:rsid w:val="00CA5396"/>
    <w:rsid w:val="00CB0587"/>
    <w:rsid w:val="00CC691E"/>
    <w:rsid w:val="00D24A08"/>
    <w:rsid w:val="00D44752"/>
    <w:rsid w:val="00D44A1A"/>
    <w:rsid w:val="00D63E36"/>
    <w:rsid w:val="00D77E28"/>
    <w:rsid w:val="00DA5F61"/>
    <w:rsid w:val="00DA696F"/>
    <w:rsid w:val="00DA7D4B"/>
    <w:rsid w:val="00DC17AE"/>
    <w:rsid w:val="00DE77E0"/>
    <w:rsid w:val="00E22DC7"/>
    <w:rsid w:val="00E26130"/>
    <w:rsid w:val="00E31997"/>
    <w:rsid w:val="00E342F5"/>
    <w:rsid w:val="00E471AF"/>
    <w:rsid w:val="00E573FF"/>
    <w:rsid w:val="00E73D9D"/>
    <w:rsid w:val="00E80479"/>
    <w:rsid w:val="00E80AB9"/>
    <w:rsid w:val="00E81C2E"/>
    <w:rsid w:val="00E90CBF"/>
    <w:rsid w:val="00EA359F"/>
    <w:rsid w:val="00EB5966"/>
    <w:rsid w:val="00EC66A4"/>
    <w:rsid w:val="00EF6869"/>
    <w:rsid w:val="00F07B74"/>
    <w:rsid w:val="00F1617B"/>
    <w:rsid w:val="00F23AC2"/>
    <w:rsid w:val="00F34811"/>
    <w:rsid w:val="00F34E68"/>
    <w:rsid w:val="00F501D2"/>
    <w:rsid w:val="00F56AA5"/>
    <w:rsid w:val="00F7064D"/>
    <w:rsid w:val="00F860B9"/>
    <w:rsid w:val="00F91D61"/>
    <w:rsid w:val="00FA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4C8A"/>
  <w15:docId w15:val="{23CFAC6D-080A-4C07-91E1-438C275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table" w:styleId="TableGrid">
    <w:name w:val="Table Grid"/>
    <w:basedOn w:val="TableNormal"/>
    <w:uiPriority w:val="39"/>
    <w:rsid w:val="00142F00"/>
    <w:pPr>
      <w:spacing w:after="0" w:line="240" w:lineRule="auto"/>
      <w:ind w:left="0"/>
    </w:pPr>
    <w:rPr>
      <w:sz w:val="22"/>
      <w:szCs w:val="22"/>
      <w:lang w:val="ro-R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991B-9545-49C8-8C69-9BDFE08C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Asus</cp:lastModifiedBy>
  <cp:revision>58</cp:revision>
  <cp:lastPrinted>2022-08-05T07:36:00Z</cp:lastPrinted>
  <dcterms:created xsi:type="dcterms:W3CDTF">2022-06-08T11:12:00Z</dcterms:created>
  <dcterms:modified xsi:type="dcterms:W3CDTF">2022-11-17T07:40:00Z</dcterms:modified>
</cp:coreProperties>
</file>