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BE" w:rsidRDefault="005E77BE" w:rsidP="005E77BE"/>
    <w:p w:rsidR="005E77BE" w:rsidRDefault="005E77BE" w:rsidP="005E77BE">
      <w:pPr>
        <w:ind w:firstLine="720"/>
        <w:jc w:val="center"/>
        <w:rPr>
          <w:b/>
          <w:noProof/>
          <w:sz w:val="28"/>
          <w:szCs w:val="28"/>
          <w:lang w:val="ro-RO"/>
        </w:rPr>
      </w:pPr>
      <w:r>
        <w:rPr>
          <w:noProof/>
        </w:rPr>
        <w:drawing>
          <wp:anchor distT="0" distB="0" distL="114300" distR="114300" simplePos="0" relativeHeight="251658240" behindDoc="0" locked="0" layoutInCell="1" allowOverlap="1" wp14:anchorId="47CE2756" wp14:editId="4AC7F199">
            <wp:simplePos x="0" y="0"/>
            <wp:positionH relativeFrom="column">
              <wp:posOffset>1270</wp:posOffset>
            </wp:positionH>
            <wp:positionV relativeFrom="paragraph">
              <wp:posOffset>-283210</wp:posOffset>
            </wp:positionV>
            <wp:extent cx="814705" cy="1171575"/>
            <wp:effectExtent l="0" t="0" r="4445" b="9525"/>
            <wp:wrapNone/>
            <wp:docPr id="1" name="Imagin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5E77BE" w:rsidRDefault="005E77BE" w:rsidP="005E77BE">
      <w:pPr>
        <w:ind w:firstLine="720"/>
        <w:jc w:val="center"/>
        <w:rPr>
          <w:b/>
          <w:noProof/>
          <w:sz w:val="26"/>
          <w:szCs w:val="26"/>
          <w:lang w:val="ro-RO"/>
        </w:rPr>
      </w:pPr>
      <w:r>
        <w:rPr>
          <w:b/>
          <w:noProof/>
          <w:sz w:val="26"/>
          <w:szCs w:val="26"/>
          <w:lang w:val="ro-RO"/>
        </w:rPr>
        <w:t>ROMÂNIA</w:t>
      </w:r>
    </w:p>
    <w:p w:rsidR="005E77BE" w:rsidRDefault="005E77BE" w:rsidP="005E77BE">
      <w:pPr>
        <w:ind w:firstLine="720"/>
        <w:jc w:val="center"/>
        <w:rPr>
          <w:b/>
          <w:noProof/>
          <w:sz w:val="26"/>
          <w:szCs w:val="26"/>
          <w:u w:val="single"/>
          <w:lang w:val="ro-RO"/>
        </w:rPr>
      </w:pPr>
      <w:r>
        <w:rPr>
          <w:b/>
          <w:noProof/>
          <w:sz w:val="26"/>
          <w:szCs w:val="26"/>
          <w:u w:val="single"/>
          <w:lang w:val="ro-RO"/>
        </w:rPr>
        <w:t>MUNICIPIUL MARGHITA</w:t>
      </w:r>
    </w:p>
    <w:p w:rsidR="005E77BE" w:rsidRDefault="005E77BE" w:rsidP="005E77BE">
      <w:pPr>
        <w:tabs>
          <w:tab w:val="left" w:pos="0"/>
        </w:tabs>
        <w:jc w:val="center"/>
        <w:rPr>
          <w:b/>
          <w:noProof/>
          <w:sz w:val="26"/>
          <w:szCs w:val="26"/>
          <w:u w:val="single"/>
          <w:lang w:val="ro-RO"/>
        </w:rPr>
      </w:pPr>
      <w:r>
        <w:rPr>
          <w:b/>
          <w:noProof/>
          <w:sz w:val="26"/>
          <w:szCs w:val="26"/>
          <w:lang w:val="ro-RO"/>
        </w:rPr>
        <w:t xml:space="preserve">             </w:t>
      </w:r>
      <w:r>
        <w:rPr>
          <w:b/>
          <w:noProof/>
          <w:sz w:val="26"/>
          <w:szCs w:val="26"/>
          <w:u w:val="single"/>
          <w:lang w:val="ro-RO"/>
        </w:rPr>
        <w:t>MARGITTA MEGYEI JOGU VAROS - MARGHITA TOWN</w:t>
      </w:r>
    </w:p>
    <w:p w:rsidR="005E77BE" w:rsidRDefault="005E77BE" w:rsidP="005E77BE">
      <w:pPr>
        <w:rPr>
          <w:b/>
          <w:noProof/>
          <w:u w:val="single"/>
          <w:lang w:val="ro-RO"/>
        </w:rPr>
      </w:pPr>
    </w:p>
    <w:p w:rsidR="005E77BE" w:rsidRDefault="005E77BE" w:rsidP="005E77BE">
      <w:pPr>
        <w:tabs>
          <w:tab w:val="left" w:pos="6225"/>
        </w:tabs>
        <w:rPr>
          <w:noProof/>
          <w:sz w:val="22"/>
          <w:szCs w:val="22"/>
          <w:lang w:val="ro-RO"/>
        </w:rPr>
      </w:pPr>
      <w:r>
        <w:rPr>
          <w:noProof/>
          <w:sz w:val="22"/>
          <w:szCs w:val="22"/>
          <w:lang w:val="ro-RO"/>
        </w:rPr>
        <w:t xml:space="preserve">       415300 - Marghita,  jud. Bihor,                                                           telefon : +40259362001</w:t>
      </w:r>
    </w:p>
    <w:p w:rsidR="005E77BE" w:rsidRDefault="005E77BE" w:rsidP="005E77BE">
      <w:pPr>
        <w:rPr>
          <w:noProof/>
          <w:sz w:val="22"/>
          <w:szCs w:val="22"/>
          <w:lang w:val="ro-RO"/>
        </w:rPr>
      </w:pPr>
      <w:r>
        <w:rPr>
          <w:noProof/>
          <w:sz w:val="22"/>
          <w:szCs w:val="22"/>
          <w:lang w:val="ro-RO"/>
        </w:rPr>
        <w:t xml:space="preserve">       Calea Republicii,  nr.1,                                                                                       +40359409977</w:t>
      </w:r>
    </w:p>
    <w:p w:rsidR="005E77BE" w:rsidRDefault="005E77BE" w:rsidP="005E77BE">
      <w:pPr>
        <w:rPr>
          <w:noProof/>
          <w:sz w:val="22"/>
          <w:szCs w:val="22"/>
          <w:lang w:val="ro-RO"/>
        </w:rPr>
      </w:pPr>
      <w:r>
        <w:rPr>
          <w:noProof/>
          <w:sz w:val="22"/>
          <w:szCs w:val="22"/>
          <w:lang w:val="ro-RO"/>
        </w:rPr>
        <w:t xml:space="preserve">       Cod fiscal 4348947                                                                         </w:t>
      </w:r>
      <w:r>
        <w:rPr>
          <w:noProof/>
          <w:sz w:val="22"/>
          <w:szCs w:val="22"/>
          <w:lang w:val="ro-RO"/>
        </w:rPr>
        <w:tab/>
        <w:t>fax:      +40359409982</w:t>
      </w:r>
    </w:p>
    <w:p w:rsidR="005E77BE" w:rsidRDefault="005E77BE" w:rsidP="005E77BE">
      <w:pPr>
        <w:tabs>
          <w:tab w:val="left" w:pos="6240"/>
        </w:tabs>
        <w:rPr>
          <w:b/>
          <w:noProof/>
          <w:sz w:val="22"/>
          <w:szCs w:val="22"/>
          <w:lang w:val="ro-RO"/>
        </w:rPr>
      </w:pPr>
      <w:r>
        <w:rPr>
          <w:b/>
          <w:noProof/>
          <w:sz w:val="22"/>
          <w:szCs w:val="22"/>
          <w:lang w:val="ro-RO"/>
        </w:rPr>
        <w:t xml:space="preserve">                                                   e-mail:</w:t>
      </w:r>
      <w:hyperlink r:id="rId6" w:history="1">
        <w:r>
          <w:rPr>
            <w:rStyle w:val="Hyperlink"/>
            <w:b/>
            <w:noProof/>
            <w:sz w:val="22"/>
            <w:szCs w:val="22"/>
            <w:lang w:val="ro-RO"/>
          </w:rPr>
          <w:t>primaria@marghita.ro</w:t>
        </w:r>
      </w:hyperlink>
    </w:p>
    <w:p w:rsidR="005E77BE" w:rsidRDefault="008346E6" w:rsidP="005E77BE">
      <w:pPr>
        <w:jc w:val="cente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5E77BE" w:rsidRDefault="005E77BE" w:rsidP="005E77BE">
      <w:pPr>
        <w:rPr>
          <w:b/>
          <w:noProof/>
          <w:lang w:val="ro-RO"/>
        </w:rPr>
      </w:pPr>
      <w:r>
        <w:rPr>
          <w:b/>
          <w:noProof/>
          <w:lang w:val="ro-RO"/>
        </w:rPr>
        <w:t xml:space="preserve">      </w:t>
      </w:r>
    </w:p>
    <w:p w:rsidR="005E77BE" w:rsidRDefault="005E77BE" w:rsidP="005E77BE">
      <w:pPr>
        <w:rPr>
          <w:b/>
          <w:noProof/>
          <w:lang w:val="ro-RO"/>
        </w:rPr>
      </w:pPr>
      <w:r>
        <w:rPr>
          <w:b/>
          <w:noProof/>
          <w:lang w:val="ro-RO"/>
        </w:rPr>
        <w:t xml:space="preserve">       Nr.  </w:t>
      </w:r>
      <w:r w:rsidR="008346E6">
        <w:rPr>
          <w:b/>
          <w:noProof/>
          <w:lang w:val="ro-RO"/>
        </w:rPr>
        <w:t>12325 din  15.11.</w:t>
      </w:r>
      <w:r>
        <w:rPr>
          <w:b/>
          <w:noProof/>
          <w:lang w:val="ro-RO"/>
        </w:rPr>
        <w:t>.2022</w:t>
      </w:r>
    </w:p>
    <w:p w:rsidR="005E77BE" w:rsidRDefault="005E77BE" w:rsidP="005E77BE">
      <w:pPr>
        <w:tabs>
          <w:tab w:val="left" w:pos="2700"/>
        </w:tabs>
      </w:pPr>
    </w:p>
    <w:p w:rsidR="005E77BE" w:rsidRDefault="005E77BE" w:rsidP="005E77BE">
      <w:pPr>
        <w:tabs>
          <w:tab w:val="left" w:pos="2700"/>
        </w:tabs>
      </w:pPr>
      <w:bookmarkStart w:id="0" w:name="_GoBack"/>
      <w:bookmarkEnd w:id="0"/>
    </w:p>
    <w:p w:rsidR="005E77BE" w:rsidRDefault="005E77BE" w:rsidP="005E77BE">
      <w:pPr>
        <w:tabs>
          <w:tab w:val="left" w:pos="210"/>
        </w:tabs>
        <w:rPr>
          <w:lang w:val="ro-RO"/>
        </w:rPr>
      </w:pPr>
    </w:p>
    <w:p w:rsidR="005E77BE" w:rsidRDefault="005E77BE" w:rsidP="005E77BE">
      <w:pPr>
        <w:tabs>
          <w:tab w:val="left" w:pos="210"/>
        </w:tabs>
        <w:rPr>
          <w:b/>
          <w:lang w:val="ro-RO"/>
        </w:rPr>
      </w:pPr>
      <w:r>
        <w:rPr>
          <w:lang w:val="ro-RO"/>
        </w:rPr>
        <w:t xml:space="preserve">                                                      </w:t>
      </w:r>
      <w:r>
        <w:rPr>
          <w:b/>
          <w:lang w:val="ro-RO"/>
        </w:rPr>
        <w:t>REFERAT  DE  APROBARE</w:t>
      </w:r>
    </w:p>
    <w:p w:rsidR="005E77BE" w:rsidRDefault="005E77BE" w:rsidP="005E77BE">
      <w:pPr>
        <w:tabs>
          <w:tab w:val="left" w:pos="210"/>
        </w:tabs>
        <w:rPr>
          <w:b/>
          <w:lang w:val="ro-RO"/>
        </w:rPr>
      </w:pPr>
      <w:r>
        <w:rPr>
          <w:b/>
          <w:lang w:val="ro-RO"/>
        </w:rPr>
        <w:t xml:space="preserve">                      </w:t>
      </w:r>
      <w:r w:rsidRPr="005E77BE">
        <w:rPr>
          <w:lang w:val="ro-RO"/>
        </w:rPr>
        <w:t>la proiectul de hotărâre privind</w:t>
      </w:r>
      <w:r>
        <w:rPr>
          <w:b/>
          <w:lang w:val="ro-RO"/>
        </w:rPr>
        <w:t xml:space="preserve"> </w:t>
      </w:r>
      <w:r w:rsidRPr="007459AD">
        <w:rPr>
          <w:lang w:val="ro-RO"/>
        </w:rPr>
        <w:t>aprobarea solicitării adresată Consiliului Județean Bihor pentru trecerea din domeniul public al Județului Bihor în domeniul public al Municipiului  Marghita a unor părți din imobilul DJ 191  în scopul realizării obie</w:t>
      </w:r>
      <w:r>
        <w:rPr>
          <w:lang w:val="ro-RO"/>
        </w:rPr>
        <w:t xml:space="preserve">ctivului de investiții ”Asigurarea infrastructurii pentru transportul verde-infrastructurii pentru biciclete in Municipiul Marghita, judeţul Bihor”, </w:t>
      </w:r>
      <w:r w:rsidRPr="007459AD">
        <w:rPr>
          <w:lang w:val="ro-RO"/>
        </w:rPr>
        <w:t xml:space="preserve">  </w:t>
      </w:r>
    </w:p>
    <w:p w:rsidR="005E77BE" w:rsidRDefault="005E77BE" w:rsidP="005E77BE">
      <w:pPr>
        <w:tabs>
          <w:tab w:val="left" w:pos="210"/>
        </w:tabs>
        <w:rPr>
          <w:b/>
          <w:lang w:val="ro-RO"/>
        </w:rPr>
      </w:pPr>
    </w:p>
    <w:p w:rsidR="005E77BE" w:rsidRDefault="005E77BE" w:rsidP="005E77BE">
      <w:pPr>
        <w:tabs>
          <w:tab w:val="left" w:pos="210"/>
        </w:tabs>
        <w:rPr>
          <w:lang w:val="ro-RO"/>
        </w:rPr>
      </w:pPr>
    </w:p>
    <w:p w:rsidR="005E77BE" w:rsidRDefault="005E77BE" w:rsidP="005E77BE">
      <w:pPr>
        <w:tabs>
          <w:tab w:val="left" w:pos="2700"/>
        </w:tabs>
        <w:jc w:val="both"/>
      </w:pPr>
    </w:p>
    <w:p w:rsidR="004F177F" w:rsidRDefault="005E77BE" w:rsidP="005E77BE">
      <w:pPr>
        <w:spacing w:line="360" w:lineRule="auto"/>
        <w:jc w:val="both"/>
        <w:rPr>
          <w:lang w:val="ro-RO"/>
        </w:rPr>
      </w:pPr>
      <w:r>
        <w:rPr>
          <w:lang w:val="it-IT"/>
        </w:rPr>
        <w:t xml:space="preserve">             Prezentul referat de aprobare are la bază prevederile art.6 alin(3) si art.30 alin(1) si (2) din Legea nr.24/2000, privind normele de tehnică legislativă pentru elaborarea actelor normative, republicată, cu modificarile și completările ulterioare,reprezentând instrumentul de prezentare și motivare a proiectului privind </w:t>
      </w:r>
      <w:r w:rsidRPr="007459AD">
        <w:rPr>
          <w:lang w:val="ro-RO"/>
        </w:rPr>
        <w:t>aprobarea solicitării adresată Consiliului Județean Bihor pentru trecerea din domeniul public al Județului Bihor în domeniul public al Municipiului  Marghita a unor părți din imobilul DJ 191  în scopul realizării obie</w:t>
      </w:r>
      <w:r>
        <w:rPr>
          <w:lang w:val="ro-RO"/>
        </w:rPr>
        <w:t xml:space="preserve">ctivului de investiții „Asigurarea infrastructurii pentru transportul verde-infrastructurii pentru biciclete in Municipiul Marghita, judeţul Bihor”, proiect </w:t>
      </w:r>
      <w:r w:rsidR="004B2DDB">
        <w:rPr>
          <w:lang w:val="ro-RO"/>
        </w:rPr>
        <w:t>Asigurarea infrastructurii pentru transportul verde-infrastructurii pentru biciclete in Municipiul Marghita, judeţul Bihor”</w:t>
      </w:r>
      <w:r w:rsidR="004B2DDB" w:rsidRPr="007459AD">
        <w:rPr>
          <w:lang w:val="ro-RO"/>
        </w:rPr>
        <w:t xml:space="preserve">  </w:t>
      </w:r>
      <w:r w:rsidRPr="007459AD">
        <w:rPr>
          <w:lang w:val="ro-RO"/>
        </w:rPr>
        <w:t xml:space="preserve"> </w:t>
      </w:r>
      <w:r w:rsidR="004B2DDB">
        <w:rPr>
          <w:lang w:val="ro-RO"/>
        </w:rPr>
        <w:t>, ce urmează a fi depus prin Administraţia Fondului pentru Mediu .</w:t>
      </w:r>
    </w:p>
    <w:p w:rsidR="005E77BE" w:rsidRDefault="005E77BE" w:rsidP="005E77BE">
      <w:pPr>
        <w:spacing w:line="360" w:lineRule="auto"/>
        <w:jc w:val="both"/>
        <w:rPr>
          <w:lang w:val="ro-RO"/>
        </w:rPr>
      </w:pPr>
      <w:r>
        <w:rPr>
          <w:lang w:val="ro-RO"/>
        </w:rPr>
        <w:t xml:space="preserve">          Având în vedere Planul de Mobilitate Urbană Durabilă a Municipiului Marghita ( PMUD) în care se prevăd ca mijloace  alternative de  mobilitate deplasarea pe jos sau cu bicicleta, ne determină să găsim soluţii pentru amenajarea de piste pentru biciclete care să asigure siguranţă în deplasare.</w:t>
      </w:r>
    </w:p>
    <w:p w:rsidR="005E77BE" w:rsidRDefault="005E77BE" w:rsidP="005E77BE">
      <w:pPr>
        <w:spacing w:line="360" w:lineRule="auto"/>
        <w:jc w:val="both"/>
        <w:rPr>
          <w:lang w:val="ro-RO"/>
        </w:rPr>
      </w:pPr>
      <w:r>
        <w:rPr>
          <w:lang w:val="ro-RO"/>
        </w:rPr>
        <w:lastRenderedPageBreak/>
        <w:t xml:space="preserve">În chestionarele care au stat la baza întocmirii Planului de Mobilitate Urbană Durabilă peste 85% din respondenţi au susţinut </w:t>
      </w:r>
      <w:proofErr w:type="spellStart"/>
      <w:r>
        <w:rPr>
          <w:lang w:val="ro-RO"/>
        </w:rPr>
        <w:t>prioritizarea</w:t>
      </w:r>
      <w:proofErr w:type="spellEnd"/>
      <w:r>
        <w:rPr>
          <w:lang w:val="ro-RO"/>
        </w:rPr>
        <w:t xml:space="preserve"> dezvol</w:t>
      </w:r>
      <w:r w:rsidR="004B2DDB">
        <w:rPr>
          <w:lang w:val="ro-RO"/>
        </w:rPr>
        <w:t>t</w:t>
      </w:r>
      <w:r>
        <w:rPr>
          <w:lang w:val="ro-RO"/>
        </w:rPr>
        <w:t xml:space="preserve">ării reţelelor pentru piste de biciclişti. PMUD prevede o tendinţă de creştere a gradului  de motorizare care poate fi contracarată de introducerea unui sistem de transport public si de realizarea unei reţele de piste pentru biciclişti care să cuprindă si satele aparţinătoare Marghitei, respectiv Cheţ şi Ghenetea. </w:t>
      </w:r>
    </w:p>
    <w:p w:rsidR="005E77BE" w:rsidRDefault="005E77BE" w:rsidP="005E77BE">
      <w:pPr>
        <w:spacing w:line="360" w:lineRule="auto"/>
        <w:jc w:val="both"/>
        <w:rPr>
          <w:lang w:val="ro-RO"/>
        </w:rPr>
      </w:pPr>
      <w:r>
        <w:rPr>
          <w:lang w:val="ro-RO"/>
        </w:rPr>
        <w:t xml:space="preserve">Pentru aceasta s-au realizat mai multe trasee si lucrăm la  documentaţii pe mai multe linii de </w:t>
      </w:r>
      <w:proofErr w:type="spellStart"/>
      <w:r>
        <w:rPr>
          <w:lang w:val="ro-RO"/>
        </w:rPr>
        <w:t>finantare</w:t>
      </w:r>
      <w:proofErr w:type="spellEnd"/>
      <w:r>
        <w:rPr>
          <w:lang w:val="ro-RO"/>
        </w:rPr>
        <w:t xml:space="preserve"> , </w:t>
      </w:r>
      <w:proofErr w:type="spellStart"/>
      <w:r>
        <w:rPr>
          <w:lang w:val="ro-RO"/>
        </w:rPr>
        <w:t>atat</w:t>
      </w:r>
      <w:proofErr w:type="spellEnd"/>
      <w:r>
        <w:rPr>
          <w:lang w:val="ro-RO"/>
        </w:rPr>
        <w:t xml:space="preserve"> pe PNRR pentru tra</w:t>
      </w:r>
      <w:r w:rsidR="004B2DDB">
        <w:rPr>
          <w:lang w:val="ro-RO"/>
        </w:rPr>
        <w:t>seul str. Tudor V</w:t>
      </w:r>
      <w:r>
        <w:rPr>
          <w:lang w:val="ro-RO"/>
        </w:rPr>
        <w:t xml:space="preserve">ladimirescu, </w:t>
      </w:r>
      <w:r w:rsidR="004B2DDB">
        <w:rPr>
          <w:lang w:val="ro-RO"/>
        </w:rPr>
        <w:t>digul de protecţie al pârâ</w:t>
      </w:r>
      <w:r>
        <w:rPr>
          <w:lang w:val="ro-RO"/>
        </w:rPr>
        <w:t xml:space="preserve">ului </w:t>
      </w:r>
      <w:proofErr w:type="spellStart"/>
      <w:r>
        <w:rPr>
          <w:lang w:val="ro-RO"/>
        </w:rPr>
        <w:t>Eger</w:t>
      </w:r>
      <w:proofErr w:type="spellEnd"/>
      <w:r w:rsidR="004B2DDB">
        <w:rPr>
          <w:lang w:val="ro-RO"/>
        </w:rPr>
        <w:t xml:space="preserve">, </w:t>
      </w:r>
      <w:proofErr w:type="spellStart"/>
      <w:r w:rsidR="004B2DDB">
        <w:rPr>
          <w:lang w:val="ro-RO"/>
        </w:rPr>
        <w:t>Padurea</w:t>
      </w:r>
      <w:proofErr w:type="spellEnd"/>
      <w:r w:rsidR="004B2DDB">
        <w:rPr>
          <w:lang w:val="ro-RO"/>
        </w:rPr>
        <w:t xml:space="preserve"> Mare, Casa Bihorului, până la intrarea în localitatea Cheţ; si traseul prezentului proiect ce se va depune  prin AFM </w:t>
      </w:r>
      <w:r w:rsidR="004B2DDB" w:rsidRPr="007459AD">
        <w:rPr>
          <w:lang w:val="ro-RO"/>
        </w:rPr>
        <w:t xml:space="preserve">  </w:t>
      </w:r>
      <w:r w:rsidR="004B2DDB">
        <w:rPr>
          <w:lang w:val="ro-RO"/>
        </w:rPr>
        <w:t xml:space="preserve">si care va face legătura cu satul Ghenetea. </w:t>
      </w:r>
    </w:p>
    <w:p w:rsidR="004B2DDB" w:rsidRDefault="004B2DDB" w:rsidP="005E77BE">
      <w:pPr>
        <w:spacing w:line="360" w:lineRule="auto"/>
        <w:jc w:val="both"/>
        <w:rPr>
          <w:lang w:val="ro-RO"/>
        </w:rPr>
      </w:pPr>
      <w:r>
        <w:rPr>
          <w:lang w:val="ro-RO"/>
        </w:rPr>
        <w:t xml:space="preserve">           Prin implementarea acestor proiecte se contribuie la reducerea semnificativă a efectelor negative generate de utilizarea reţelei stradale de către vehicule(zgomot, emisii, trepidaţii)</w:t>
      </w:r>
    </w:p>
    <w:p w:rsidR="004B2DDB" w:rsidRDefault="004B2DDB" w:rsidP="004B2DDB">
      <w:pPr>
        <w:tabs>
          <w:tab w:val="left" w:pos="210"/>
        </w:tabs>
        <w:spacing w:line="360" w:lineRule="auto"/>
        <w:jc w:val="both"/>
        <w:rPr>
          <w:lang w:val="ro-RO"/>
        </w:rPr>
      </w:pPr>
      <w:r>
        <w:rPr>
          <w:lang w:val="ro-RO"/>
        </w:rPr>
        <w:t xml:space="preserve">            În acest sens, se consideră necesară si oportună introducerea le ordinea de zi a proiectului de hotărâre prin care să se solicite Consiliului Judeţean  Bihor trecerea unui tronson de drum din domeniul public al Judeţului Bihor in domeniul public al Municipiului Marghita, tronson de drum care va fi cuprins în traseul </w:t>
      </w:r>
      <w:proofErr w:type="spellStart"/>
      <w:r>
        <w:rPr>
          <w:lang w:val="ro-RO"/>
        </w:rPr>
        <w:t>realizarii</w:t>
      </w:r>
      <w:proofErr w:type="spellEnd"/>
      <w:r>
        <w:rPr>
          <w:lang w:val="ro-RO"/>
        </w:rPr>
        <w:t xml:space="preserve"> obiectivului de </w:t>
      </w:r>
      <w:proofErr w:type="spellStart"/>
      <w:r>
        <w:rPr>
          <w:lang w:val="ro-RO"/>
        </w:rPr>
        <w:t>investitii</w:t>
      </w:r>
      <w:proofErr w:type="spellEnd"/>
      <w:r>
        <w:rPr>
          <w:lang w:val="ro-RO"/>
        </w:rPr>
        <w:t xml:space="preserve"> ”Asigurarea infrastructurii pentru transportul verde-infrastructurii pentru biciclete in Municipiul Marghita, judeţul Bihor”.</w:t>
      </w:r>
    </w:p>
    <w:p w:rsidR="004B2DDB" w:rsidRDefault="004B2DDB" w:rsidP="004B2DDB">
      <w:pPr>
        <w:tabs>
          <w:tab w:val="left" w:pos="210"/>
        </w:tabs>
        <w:jc w:val="both"/>
        <w:rPr>
          <w:lang w:val="ro-RO"/>
        </w:rPr>
      </w:pPr>
    </w:p>
    <w:p w:rsidR="004B2DDB" w:rsidRDefault="004B2DDB" w:rsidP="004B2DDB">
      <w:pPr>
        <w:tabs>
          <w:tab w:val="left" w:pos="210"/>
        </w:tabs>
        <w:jc w:val="both"/>
        <w:rPr>
          <w:lang w:val="ro-RO"/>
        </w:rPr>
      </w:pPr>
    </w:p>
    <w:p w:rsidR="004B2DDB" w:rsidRDefault="004B2DDB" w:rsidP="004B2DDB">
      <w:pPr>
        <w:tabs>
          <w:tab w:val="left" w:pos="210"/>
        </w:tabs>
        <w:jc w:val="both"/>
        <w:rPr>
          <w:b/>
          <w:lang w:val="ro-RO"/>
        </w:rPr>
      </w:pPr>
      <w:r w:rsidRPr="007459AD">
        <w:rPr>
          <w:lang w:val="ro-RO"/>
        </w:rPr>
        <w:t xml:space="preserve">  </w:t>
      </w:r>
    </w:p>
    <w:p w:rsidR="004B2DDB" w:rsidRDefault="004B2DDB" w:rsidP="004B2DDB">
      <w:pPr>
        <w:tabs>
          <w:tab w:val="left" w:pos="210"/>
        </w:tabs>
        <w:jc w:val="both"/>
        <w:rPr>
          <w:b/>
          <w:lang w:val="ro-RO"/>
        </w:rPr>
      </w:pPr>
    </w:p>
    <w:p w:rsidR="004B2DDB" w:rsidRPr="004B2DDB" w:rsidRDefault="004B2DDB" w:rsidP="005E77BE">
      <w:pPr>
        <w:spacing w:line="360" w:lineRule="auto"/>
        <w:jc w:val="both"/>
        <w:rPr>
          <w:b/>
        </w:rPr>
      </w:pPr>
      <w:r w:rsidRPr="004B2DDB">
        <w:rPr>
          <w:b/>
        </w:rPr>
        <w:t xml:space="preserve">                  </w:t>
      </w:r>
      <w:proofErr w:type="spellStart"/>
      <w:r w:rsidRPr="004B2DDB">
        <w:rPr>
          <w:b/>
        </w:rPr>
        <w:t>Primar</w:t>
      </w:r>
      <w:proofErr w:type="spellEnd"/>
    </w:p>
    <w:p w:rsidR="004B2DDB" w:rsidRPr="004B2DDB" w:rsidRDefault="004B2DDB" w:rsidP="005E77BE">
      <w:pPr>
        <w:spacing w:line="360" w:lineRule="auto"/>
        <w:jc w:val="both"/>
        <w:rPr>
          <w:b/>
        </w:rPr>
      </w:pPr>
      <w:r w:rsidRPr="004B2DDB">
        <w:rPr>
          <w:b/>
        </w:rPr>
        <w:t>Marcel Emil SAS-ADĂSCĂLIŢII</w:t>
      </w:r>
    </w:p>
    <w:sectPr w:rsidR="004B2DDB" w:rsidRPr="004B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E3"/>
    <w:rsid w:val="00194AE3"/>
    <w:rsid w:val="004B2DDB"/>
    <w:rsid w:val="004F177F"/>
    <w:rsid w:val="005E77BE"/>
    <w:rsid w:val="0083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BE"/>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5E77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7BE"/>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5E7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585</Words>
  <Characters>3340</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2022-11-15T10:17:00Z</cp:lastPrinted>
  <dcterms:created xsi:type="dcterms:W3CDTF">2022-09-08T09:46:00Z</dcterms:created>
  <dcterms:modified xsi:type="dcterms:W3CDTF">2022-11-15T10:17:00Z</dcterms:modified>
</cp:coreProperties>
</file>