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DC" w:rsidRDefault="003961DC" w:rsidP="00D86369">
      <w:pPr>
        <w:pStyle w:val="NoSpacing"/>
        <w:tabs>
          <w:tab w:val="left" w:pos="270"/>
          <w:tab w:val="left" w:pos="360"/>
        </w:tabs>
        <w:rPr>
          <w:rFonts w:ascii="Times New Roman" w:hAnsi="Times New Roman"/>
          <w:sz w:val="26"/>
          <w:szCs w:val="26"/>
        </w:rPr>
      </w:pPr>
    </w:p>
    <w:tbl>
      <w:tblPr>
        <w:tblStyle w:val="TableGrid"/>
        <w:tblW w:w="9402" w:type="dxa"/>
        <w:tblLayout w:type="fixed"/>
        <w:tblLook w:val="04A0"/>
      </w:tblPr>
      <w:tblGrid>
        <w:gridCol w:w="1410"/>
        <w:gridCol w:w="5240"/>
        <w:gridCol w:w="2752"/>
      </w:tblGrid>
      <w:tr w:rsidR="003961DC" w:rsidRPr="009226AC" w:rsidTr="007B2B85">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rsidR="003961DC" w:rsidRPr="009226AC" w:rsidRDefault="003961DC" w:rsidP="007B2B8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61312"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rsidR="003961DC" w:rsidRPr="009226AC" w:rsidRDefault="003961DC" w:rsidP="007B2B8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7" w:history="1">
              <w:r w:rsidRPr="009226AC">
                <w:rPr>
                  <w:rStyle w:val="Hyperlink"/>
                  <w:rFonts w:ascii="Times New Roman" w:hAnsi="Times New Roman"/>
                  <w:sz w:val="24"/>
                  <w:szCs w:val="24"/>
                  <w:lang w:val="ro-RO"/>
                </w:rPr>
                <w:t>primaria@primariadrobeta.ro</w:t>
              </w:r>
            </w:hyperlink>
          </w:p>
          <w:p w:rsidR="003961DC" w:rsidRDefault="003961DC" w:rsidP="007B2B85">
            <w:pPr>
              <w:spacing w:line="360" w:lineRule="auto"/>
              <w:jc w:val="center"/>
              <w:rPr>
                <w:rFonts w:ascii="Times New Roman" w:hAnsi="Times New Roman"/>
                <w:sz w:val="24"/>
                <w:szCs w:val="24"/>
                <w:lang w:val="ro-RO"/>
              </w:rPr>
            </w:pPr>
            <w:r>
              <w:rPr>
                <w:rFonts w:ascii="Times New Roman" w:hAnsi="Times New Roman"/>
                <w:sz w:val="24"/>
                <w:szCs w:val="24"/>
                <w:lang w:val="ro-RO"/>
              </w:rPr>
              <w:t>D</w:t>
            </w:r>
            <w:r w:rsidR="00ED68C9">
              <w:rPr>
                <w:rFonts w:ascii="Times New Roman" w:hAnsi="Times New Roman"/>
                <w:sz w:val="24"/>
                <w:szCs w:val="24"/>
                <w:lang w:val="ro-RO"/>
              </w:rPr>
              <w:t>IRECȚIA</w:t>
            </w:r>
            <w:r>
              <w:rPr>
                <w:rFonts w:ascii="Times New Roman" w:hAnsi="Times New Roman"/>
                <w:sz w:val="24"/>
                <w:szCs w:val="24"/>
                <w:lang w:val="ro-RO"/>
              </w:rPr>
              <w:t xml:space="preserve"> P</w:t>
            </w:r>
            <w:r w:rsidR="00ED68C9">
              <w:rPr>
                <w:rFonts w:ascii="Times New Roman" w:hAnsi="Times New Roman"/>
                <w:sz w:val="24"/>
                <w:szCs w:val="24"/>
                <w:lang w:val="ro-RO"/>
              </w:rPr>
              <w:t>ATRIMONIU</w:t>
            </w:r>
          </w:p>
          <w:p w:rsidR="003961DC" w:rsidRPr="009226AC" w:rsidRDefault="003961DC" w:rsidP="00772F00">
            <w:pPr>
              <w:spacing w:line="360" w:lineRule="auto"/>
              <w:jc w:val="center"/>
              <w:rPr>
                <w:rFonts w:ascii="Times New Roman" w:hAnsi="Times New Roman"/>
                <w:sz w:val="24"/>
                <w:szCs w:val="24"/>
                <w:lang w:val="ro-RO"/>
              </w:rPr>
            </w:pPr>
            <w:r w:rsidRPr="009226AC">
              <w:rPr>
                <w:rFonts w:ascii="Times New Roman" w:hAnsi="Times New Roman"/>
                <w:sz w:val="24"/>
                <w:szCs w:val="24"/>
                <w:lang w:val="ro-RO"/>
              </w:rPr>
              <w:t>N</w:t>
            </w:r>
            <w:r>
              <w:rPr>
                <w:rFonts w:ascii="Times New Roman" w:hAnsi="Times New Roman"/>
                <w:sz w:val="24"/>
                <w:szCs w:val="24"/>
                <w:lang w:val="ro-RO"/>
              </w:rPr>
              <w:t>r.</w:t>
            </w:r>
            <w:r w:rsidR="004D013A">
              <w:rPr>
                <w:rFonts w:ascii="Times New Roman" w:hAnsi="Times New Roman"/>
                <w:sz w:val="24"/>
                <w:szCs w:val="24"/>
                <w:lang w:val="ro-RO"/>
              </w:rPr>
              <w:t xml:space="preserve"> 44204 </w:t>
            </w:r>
            <w:r w:rsidRPr="009226AC">
              <w:rPr>
                <w:rFonts w:ascii="Times New Roman" w:hAnsi="Times New Roman"/>
                <w:sz w:val="24"/>
                <w:szCs w:val="24"/>
                <w:lang w:val="ro-RO"/>
              </w:rPr>
              <w:t>/</w:t>
            </w:r>
            <w:r w:rsidR="004D013A">
              <w:rPr>
                <w:rFonts w:ascii="Times New Roman" w:hAnsi="Times New Roman"/>
                <w:sz w:val="24"/>
                <w:szCs w:val="24"/>
                <w:lang w:val="ro-RO"/>
              </w:rPr>
              <w:t xml:space="preserve"> 21.11.2022</w:t>
            </w:r>
          </w:p>
        </w:tc>
        <w:tc>
          <w:tcPr>
            <w:tcW w:w="2752" w:type="dxa"/>
            <w:tcBorders>
              <w:top w:val="single" w:sz="4" w:space="0" w:color="auto"/>
              <w:left w:val="single" w:sz="4" w:space="0" w:color="auto"/>
              <w:bottom w:val="single" w:sz="4" w:space="0" w:color="auto"/>
              <w:right w:val="single" w:sz="4" w:space="0" w:color="auto"/>
            </w:tcBorders>
            <w:hideMark/>
          </w:tcPr>
          <w:p w:rsidR="003961DC" w:rsidRPr="009226AC" w:rsidRDefault="003961DC"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730620505" r:id="rId9"/>
              </w:object>
            </w:r>
          </w:p>
          <w:p w:rsidR="003961DC" w:rsidRPr="009226AC" w:rsidRDefault="003961DC"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10" o:title=""/>
                </v:shape>
                <o:OLEObject Type="Embed" ProgID="PBrush" ShapeID="_x0000_i1026" DrawAspect="Content" ObjectID="_1730620506" r:id="rId11"/>
              </w:object>
            </w:r>
          </w:p>
        </w:tc>
      </w:tr>
    </w:tbl>
    <w:p w:rsidR="003961DC" w:rsidRDefault="003961DC" w:rsidP="00D86369">
      <w:pPr>
        <w:pStyle w:val="NoSpacing"/>
        <w:tabs>
          <w:tab w:val="left" w:pos="270"/>
          <w:tab w:val="left" w:pos="360"/>
        </w:tabs>
        <w:rPr>
          <w:rFonts w:ascii="Times New Roman" w:hAnsi="Times New Roman"/>
          <w:sz w:val="26"/>
          <w:szCs w:val="26"/>
        </w:rPr>
      </w:pPr>
    </w:p>
    <w:p w:rsidR="003961DC" w:rsidRDefault="003961DC" w:rsidP="003961DC">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w:t>
      </w:r>
      <w:r w:rsidR="00772F00">
        <w:rPr>
          <w:rFonts w:ascii="Times New Roman" w:hAnsi="Times New Roman"/>
          <w:sz w:val="26"/>
          <w:szCs w:val="26"/>
          <w:lang w:val="ro-RO"/>
        </w:rPr>
        <w:t xml:space="preserve">         </w:t>
      </w:r>
      <w:r>
        <w:rPr>
          <w:rFonts w:ascii="Times New Roman" w:hAnsi="Times New Roman"/>
          <w:sz w:val="26"/>
          <w:szCs w:val="26"/>
          <w:lang w:val="ro-RO"/>
        </w:rPr>
        <w:t>Avizat Serviciul Juridic</w:t>
      </w:r>
    </w:p>
    <w:p w:rsidR="003961DC" w:rsidRPr="0088326F" w:rsidRDefault="003961DC" w:rsidP="003961DC">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w:t>
      </w:r>
      <w:r w:rsidR="009C5DAE">
        <w:rPr>
          <w:rFonts w:ascii="Times New Roman" w:hAnsi="Times New Roman"/>
          <w:sz w:val="26"/>
          <w:szCs w:val="26"/>
          <w:lang w:val="ro-RO"/>
        </w:rPr>
        <w:t>__</w:t>
      </w:r>
      <w:r>
        <w:rPr>
          <w:rFonts w:ascii="Times New Roman" w:hAnsi="Times New Roman"/>
          <w:sz w:val="26"/>
          <w:szCs w:val="26"/>
          <w:lang w:val="ro-RO"/>
        </w:rPr>
        <w:t xml:space="preserve"> / ___________</w:t>
      </w:r>
    </w:p>
    <w:p w:rsidR="003961DC" w:rsidRDefault="003961DC" w:rsidP="003961DC">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rsidR="00AD1C45" w:rsidRDefault="00AD1C45" w:rsidP="003961DC">
      <w:pPr>
        <w:tabs>
          <w:tab w:val="left" w:pos="465"/>
          <w:tab w:val="center" w:pos="5386"/>
        </w:tabs>
        <w:rPr>
          <w:rFonts w:ascii="Times New Roman" w:hAnsi="Times New Roman"/>
          <w:sz w:val="24"/>
          <w:szCs w:val="24"/>
          <w:lang w:val="ro-RO"/>
        </w:rPr>
      </w:pPr>
    </w:p>
    <w:p w:rsidR="003961DC" w:rsidRPr="0054666A" w:rsidRDefault="003961DC" w:rsidP="003961DC">
      <w:pPr>
        <w:tabs>
          <w:tab w:val="center" w:pos="5386"/>
        </w:tabs>
        <w:jc w:val="center"/>
        <w:rPr>
          <w:rFonts w:ascii="Times New Roman" w:hAnsi="Times New Roman"/>
          <w:b/>
          <w:sz w:val="32"/>
          <w:szCs w:val="32"/>
          <w:lang w:val="ro-RO"/>
        </w:rPr>
      </w:pPr>
      <w:r w:rsidRPr="0054666A">
        <w:rPr>
          <w:rFonts w:ascii="Times New Roman" w:hAnsi="Times New Roman"/>
          <w:b/>
          <w:sz w:val="32"/>
          <w:szCs w:val="32"/>
          <w:lang w:val="ro-RO"/>
        </w:rPr>
        <w:t>Raport de specialitate</w:t>
      </w:r>
    </w:p>
    <w:p w:rsidR="003961DC" w:rsidRPr="00CF7957" w:rsidRDefault="003961DC" w:rsidP="003961DC">
      <w:pPr>
        <w:spacing w:after="0"/>
        <w:jc w:val="center"/>
        <w:rPr>
          <w:rFonts w:ascii="Times New Roman" w:hAnsi="Times New Roman"/>
          <w:i/>
          <w:sz w:val="26"/>
          <w:szCs w:val="26"/>
          <w:lang w:val="ro-RO"/>
        </w:rPr>
      </w:pPr>
      <w:r>
        <w:rPr>
          <w:rFonts w:ascii="Times New Roman" w:hAnsi="Times New Roman"/>
          <w:b/>
          <w:i/>
          <w:sz w:val="26"/>
          <w:szCs w:val="26"/>
          <w:lang w:val="ro-RO"/>
        </w:rPr>
        <w:t xml:space="preserve">privind aprobarea trecerii terenului în suprafață de 588 mp, având NC 69697, din domeniul publical Municipiului </w:t>
      </w:r>
      <w:r w:rsidRPr="00CF7957">
        <w:rPr>
          <w:rFonts w:ascii="Times New Roman" w:hAnsi="Times New Roman"/>
          <w:b/>
          <w:i/>
          <w:sz w:val="26"/>
          <w:szCs w:val="26"/>
          <w:lang w:val="ro-RO"/>
        </w:rPr>
        <w:t xml:space="preserve">Drobeta Turnu Severin </w:t>
      </w:r>
      <w:r>
        <w:rPr>
          <w:rFonts w:ascii="Times New Roman" w:hAnsi="Times New Roman"/>
          <w:b/>
          <w:i/>
          <w:sz w:val="26"/>
          <w:szCs w:val="26"/>
          <w:lang w:val="ro-RO"/>
        </w:rPr>
        <w:t xml:space="preserve">în domeniul privat al Municipiului </w:t>
      </w:r>
      <w:r w:rsidRPr="00CF7957">
        <w:rPr>
          <w:rFonts w:ascii="Times New Roman" w:hAnsi="Times New Roman"/>
          <w:b/>
          <w:i/>
          <w:sz w:val="26"/>
          <w:szCs w:val="26"/>
          <w:lang w:val="ro-RO"/>
        </w:rPr>
        <w:t xml:space="preserve">Drobeta Turnu Severin </w:t>
      </w:r>
      <w:r>
        <w:rPr>
          <w:rFonts w:ascii="Times New Roman" w:hAnsi="Times New Roman"/>
          <w:b/>
          <w:i/>
          <w:sz w:val="26"/>
          <w:szCs w:val="26"/>
          <w:lang w:val="ro-RO"/>
        </w:rPr>
        <w:t xml:space="preserve"> și completării Anexei nr. 1 la HCL nr. 21/1999 privind delimitarea domeniului public de domeniul privat                                                 al Municipiului </w:t>
      </w:r>
      <w:r w:rsidRPr="00CF7957">
        <w:rPr>
          <w:rFonts w:ascii="Times New Roman" w:hAnsi="Times New Roman"/>
          <w:b/>
          <w:i/>
          <w:sz w:val="26"/>
          <w:szCs w:val="26"/>
          <w:lang w:val="ro-RO"/>
        </w:rPr>
        <w:t>Drobeta Turnu Severin</w:t>
      </w:r>
    </w:p>
    <w:p w:rsidR="003961DC" w:rsidRPr="00CF7957" w:rsidRDefault="003961DC" w:rsidP="003961DC">
      <w:pPr>
        <w:pStyle w:val="BodyText2"/>
        <w:jc w:val="both"/>
        <w:rPr>
          <w:b w:val="0"/>
          <w:szCs w:val="28"/>
          <w:lang w:val="ro-RO"/>
        </w:rPr>
      </w:pPr>
    </w:p>
    <w:p w:rsidR="003961DC" w:rsidRDefault="003961DC" w:rsidP="003961DC">
      <w:pPr>
        <w:tabs>
          <w:tab w:val="center" w:pos="5386"/>
        </w:tabs>
        <w:spacing w:after="0"/>
        <w:jc w:val="center"/>
        <w:rPr>
          <w:rFonts w:ascii="Times New Roman" w:hAnsi="Times New Roman"/>
          <w:sz w:val="28"/>
          <w:szCs w:val="28"/>
          <w:lang w:val="ro-RO"/>
        </w:rPr>
      </w:pPr>
    </w:p>
    <w:p w:rsidR="003961DC" w:rsidRDefault="003961DC" w:rsidP="003961DC">
      <w:pPr>
        <w:tabs>
          <w:tab w:val="left" w:pos="465"/>
          <w:tab w:val="center" w:pos="5386"/>
        </w:tabs>
        <w:jc w:val="both"/>
        <w:rPr>
          <w:rFonts w:ascii="Times New Roman" w:hAnsi="Times New Roman"/>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nr._______/____________</w:t>
      </w:r>
      <w:r w:rsidRPr="00CF7957">
        <w:rPr>
          <w:rFonts w:ascii="Times New Roman" w:hAnsi="Times New Roman"/>
          <w:sz w:val="26"/>
          <w:szCs w:val="26"/>
          <w:lang w:val="ro-RO"/>
        </w:rPr>
        <w:t xml:space="preserve">, </w:t>
      </w:r>
      <w:r>
        <w:rPr>
          <w:rFonts w:ascii="Times New Roman" w:hAnsi="Times New Roman"/>
          <w:sz w:val="26"/>
          <w:szCs w:val="26"/>
          <w:lang w:val="ro-RO"/>
        </w:rPr>
        <w:t>Viceprimarul</w:t>
      </w:r>
      <w:r w:rsidRPr="00CF7957">
        <w:rPr>
          <w:rFonts w:ascii="Times New Roman" w:hAnsi="Times New Roman"/>
          <w:sz w:val="26"/>
          <w:szCs w:val="26"/>
          <w:lang w:val="ro-RO"/>
        </w:rPr>
        <w:t xml:space="preserve"> Municipiului Drobeta Turnu Severin</w:t>
      </w:r>
      <w:r>
        <w:rPr>
          <w:rFonts w:ascii="Times New Roman" w:hAnsi="Times New Roman"/>
          <w:sz w:val="26"/>
          <w:szCs w:val="26"/>
          <w:lang w:val="ro-RO"/>
        </w:rPr>
        <w:t xml:space="preserve">, domnul Daniel Cîrjan,propune </w:t>
      </w:r>
      <w:r w:rsidRPr="00F74F3E">
        <w:rPr>
          <w:rFonts w:ascii="Times New Roman" w:hAnsi="Times New Roman"/>
          <w:sz w:val="26"/>
          <w:szCs w:val="26"/>
          <w:lang w:val="ro-RO"/>
        </w:rPr>
        <w:t>adopta</w:t>
      </w:r>
      <w:r>
        <w:rPr>
          <w:rFonts w:ascii="Times New Roman" w:hAnsi="Times New Roman"/>
          <w:sz w:val="26"/>
          <w:szCs w:val="26"/>
          <w:lang w:val="ro-RO"/>
        </w:rPr>
        <w:t>rea</w:t>
      </w:r>
      <w:r w:rsidRPr="00F74F3E">
        <w:rPr>
          <w:rFonts w:ascii="Times New Roman" w:hAnsi="Times New Roman"/>
          <w:sz w:val="26"/>
          <w:szCs w:val="26"/>
          <w:lang w:val="ro-RO"/>
        </w:rPr>
        <w:t xml:space="preserve"> proiectul</w:t>
      </w:r>
      <w:r>
        <w:rPr>
          <w:rFonts w:ascii="Times New Roman" w:hAnsi="Times New Roman"/>
          <w:sz w:val="26"/>
          <w:szCs w:val="26"/>
          <w:lang w:val="ro-RO"/>
        </w:rPr>
        <w:t>ui</w:t>
      </w:r>
      <w:r w:rsidRPr="00F74F3E">
        <w:rPr>
          <w:rFonts w:ascii="Times New Roman" w:hAnsi="Times New Roman"/>
          <w:sz w:val="26"/>
          <w:szCs w:val="26"/>
          <w:lang w:val="ro-RO"/>
        </w:rPr>
        <w:t xml:space="preserve"> de hotărâre privind aprobarea trecerii terenului în suprafață de </w:t>
      </w:r>
      <w:r>
        <w:rPr>
          <w:rFonts w:ascii="Times New Roman" w:hAnsi="Times New Roman"/>
          <w:sz w:val="26"/>
          <w:szCs w:val="26"/>
          <w:lang w:val="ro-RO"/>
        </w:rPr>
        <w:t>588</w:t>
      </w:r>
      <w:r w:rsidRPr="00F74F3E">
        <w:rPr>
          <w:rFonts w:ascii="Times New Roman" w:hAnsi="Times New Roman"/>
          <w:sz w:val="26"/>
          <w:szCs w:val="26"/>
          <w:lang w:val="ro-RO"/>
        </w:rPr>
        <w:t xml:space="preserve"> mp, </w:t>
      </w:r>
      <w:r>
        <w:rPr>
          <w:rFonts w:ascii="Times New Roman" w:hAnsi="Times New Roman"/>
          <w:sz w:val="26"/>
          <w:szCs w:val="26"/>
          <w:lang w:val="ro-RO"/>
        </w:rPr>
        <w:t>având</w:t>
      </w:r>
      <w:r w:rsidRPr="00F74F3E">
        <w:rPr>
          <w:rFonts w:ascii="Times New Roman" w:hAnsi="Times New Roman"/>
          <w:sz w:val="26"/>
          <w:szCs w:val="26"/>
          <w:lang w:val="ro-RO"/>
        </w:rPr>
        <w:t xml:space="preserve"> NC </w:t>
      </w:r>
      <w:r>
        <w:rPr>
          <w:rFonts w:ascii="Times New Roman" w:hAnsi="Times New Roman"/>
          <w:sz w:val="26"/>
          <w:szCs w:val="26"/>
          <w:lang w:val="ro-RO"/>
        </w:rPr>
        <w:t>69697</w:t>
      </w:r>
      <w:r w:rsidRPr="00F74F3E">
        <w:rPr>
          <w:rFonts w:ascii="Times New Roman" w:hAnsi="Times New Roman"/>
          <w:sz w:val="26"/>
          <w:szCs w:val="26"/>
          <w:lang w:val="ro-RO"/>
        </w:rPr>
        <w:t>, din domeniul public al Municipiului Drobeta Turnu Severin în domeniul privat al Municipiului Drobeta Turnu Severin  și completării Anexei nr. 1 la HCL nr. 21/1999 privind delimitarea domeniului public de domeniul privat al Municipiului Drobeta Turnu Severin</w:t>
      </w:r>
      <w:r w:rsidRPr="00CF7957">
        <w:rPr>
          <w:rFonts w:ascii="Times New Roman" w:hAnsi="Times New Roman"/>
          <w:sz w:val="26"/>
          <w:szCs w:val="26"/>
          <w:lang w:val="ro-RO"/>
        </w:rPr>
        <w:t>.</w:t>
      </w:r>
    </w:p>
    <w:p w:rsidR="003961DC" w:rsidRPr="00B114EB" w:rsidRDefault="003961DC" w:rsidP="003961DC">
      <w:pPr>
        <w:pStyle w:val="ListParagraph"/>
        <w:tabs>
          <w:tab w:val="left" w:pos="465"/>
          <w:tab w:val="center" w:pos="5386"/>
        </w:tabs>
        <w:ind w:left="1080"/>
        <w:jc w:val="both"/>
        <w:rPr>
          <w:rFonts w:ascii="Times New Roman" w:hAnsi="Times New Roman"/>
          <w:b/>
          <w:sz w:val="26"/>
          <w:szCs w:val="26"/>
          <w:lang w:val="ro-RO"/>
        </w:rPr>
      </w:pPr>
      <w:r>
        <w:rPr>
          <w:rFonts w:ascii="Times New Roman" w:hAnsi="Times New Roman"/>
          <w:b/>
          <w:sz w:val="26"/>
          <w:szCs w:val="26"/>
          <w:lang w:val="ro-RO"/>
        </w:rPr>
        <w:t xml:space="preserve">I. </w:t>
      </w:r>
      <w:r w:rsidRPr="00B114EB">
        <w:rPr>
          <w:rFonts w:ascii="Times New Roman" w:hAnsi="Times New Roman"/>
          <w:b/>
          <w:sz w:val="26"/>
          <w:szCs w:val="26"/>
          <w:lang w:val="ro-RO"/>
        </w:rPr>
        <w:t>Informații generale</w:t>
      </w:r>
    </w:p>
    <w:p w:rsidR="003961DC" w:rsidRPr="00264499" w:rsidRDefault="003961DC" w:rsidP="003961DC">
      <w:pPr>
        <w:tabs>
          <w:tab w:val="left" w:pos="465"/>
          <w:tab w:val="center" w:pos="5386"/>
        </w:tabs>
        <w:jc w:val="both"/>
        <w:rPr>
          <w:rFonts w:ascii="Times New Roman" w:hAnsi="Times New Roman"/>
          <w:color w:val="000000" w:themeColor="text1"/>
          <w:sz w:val="26"/>
          <w:szCs w:val="26"/>
          <w:lang w:val="ro-RO"/>
        </w:rPr>
      </w:pPr>
      <w:r w:rsidRPr="00264499">
        <w:rPr>
          <w:rFonts w:ascii="Times New Roman" w:hAnsi="Times New Roman"/>
          <w:color w:val="000000" w:themeColor="text1"/>
          <w:sz w:val="26"/>
          <w:szCs w:val="26"/>
          <w:lang w:val="ro-RO"/>
        </w:rPr>
        <w:tab/>
        <w:t xml:space="preserve">Proiectul de hotărâre propus are ca scop aprobarea trecerii terenului în suprafață de </w:t>
      </w:r>
      <w:r>
        <w:rPr>
          <w:rFonts w:ascii="Times New Roman" w:hAnsi="Times New Roman"/>
          <w:color w:val="000000" w:themeColor="text1"/>
          <w:sz w:val="26"/>
          <w:szCs w:val="26"/>
          <w:lang w:val="ro-RO"/>
        </w:rPr>
        <w:t>588</w:t>
      </w:r>
      <w:r w:rsidRPr="00264499">
        <w:rPr>
          <w:rFonts w:ascii="Times New Roman" w:hAnsi="Times New Roman"/>
          <w:color w:val="000000" w:themeColor="text1"/>
          <w:sz w:val="26"/>
          <w:szCs w:val="26"/>
          <w:lang w:val="ro-RO"/>
        </w:rPr>
        <w:t xml:space="preserve"> mp, </w:t>
      </w:r>
      <w:r>
        <w:rPr>
          <w:rFonts w:ascii="Times New Roman" w:hAnsi="Times New Roman"/>
          <w:color w:val="000000" w:themeColor="text1"/>
          <w:sz w:val="26"/>
          <w:szCs w:val="26"/>
          <w:lang w:val="ro-RO"/>
        </w:rPr>
        <w:t>având</w:t>
      </w:r>
      <w:r w:rsidRPr="00264499">
        <w:rPr>
          <w:rFonts w:ascii="Times New Roman" w:hAnsi="Times New Roman"/>
          <w:color w:val="000000" w:themeColor="text1"/>
          <w:sz w:val="26"/>
          <w:szCs w:val="26"/>
          <w:lang w:val="ro-RO"/>
        </w:rPr>
        <w:t xml:space="preserve"> NC 6</w:t>
      </w:r>
      <w:r>
        <w:rPr>
          <w:rFonts w:ascii="Times New Roman" w:hAnsi="Times New Roman"/>
          <w:color w:val="000000" w:themeColor="text1"/>
          <w:sz w:val="26"/>
          <w:szCs w:val="26"/>
          <w:lang w:val="ro-RO"/>
        </w:rPr>
        <w:t>9697</w:t>
      </w:r>
      <w:r w:rsidRPr="00264499">
        <w:rPr>
          <w:rFonts w:ascii="Times New Roman" w:hAnsi="Times New Roman"/>
          <w:color w:val="000000" w:themeColor="text1"/>
          <w:sz w:val="26"/>
          <w:szCs w:val="26"/>
          <w:lang w:val="ro-RO"/>
        </w:rPr>
        <w:t xml:space="preserve">, din domeniul public in domeniul privat al Municipiului Drobeta Turnu Severin, în speță :  </w:t>
      </w:r>
    </w:p>
    <w:p w:rsidR="003961DC" w:rsidRDefault="003961DC" w:rsidP="003961DC">
      <w:pPr>
        <w:pStyle w:val="ListParagraph"/>
        <w:numPr>
          <w:ilvl w:val="0"/>
          <w:numId w:val="11"/>
        </w:numPr>
        <w:spacing w:after="0"/>
        <w:jc w:val="both"/>
        <w:rPr>
          <w:rFonts w:ascii="Times New Roman" w:hAnsi="Times New Roman"/>
          <w:color w:val="000000" w:themeColor="text1"/>
          <w:sz w:val="26"/>
          <w:szCs w:val="26"/>
          <w:lang w:val="ro-RO"/>
        </w:rPr>
      </w:pPr>
      <w:r w:rsidRPr="003961DC">
        <w:rPr>
          <w:rFonts w:ascii="Times New Roman" w:hAnsi="Times New Roman"/>
          <w:color w:val="000000" w:themeColor="text1"/>
          <w:sz w:val="26"/>
          <w:szCs w:val="26"/>
          <w:lang w:val="ro-RO"/>
        </w:rPr>
        <w:t>Teren în suprafață de 588 mp, înscris în CF 6</w:t>
      </w:r>
      <w:r>
        <w:rPr>
          <w:rFonts w:ascii="Times New Roman" w:hAnsi="Times New Roman"/>
          <w:color w:val="000000" w:themeColor="text1"/>
          <w:sz w:val="26"/>
          <w:szCs w:val="26"/>
          <w:lang w:val="ro-RO"/>
        </w:rPr>
        <w:t>9697</w:t>
      </w:r>
      <w:r w:rsidRPr="003961DC">
        <w:rPr>
          <w:rFonts w:ascii="Times New Roman" w:hAnsi="Times New Roman"/>
          <w:color w:val="000000" w:themeColor="text1"/>
          <w:sz w:val="26"/>
          <w:szCs w:val="26"/>
          <w:lang w:val="ro-RO"/>
        </w:rPr>
        <w:t>, având NC 6</w:t>
      </w:r>
      <w:r>
        <w:rPr>
          <w:rFonts w:ascii="Times New Roman" w:hAnsi="Times New Roman"/>
          <w:color w:val="000000" w:themeColor="text1"/>
          <w:sz w:val="26"/>
          <w:szCs w:val="26"/>
          <w:lang w:val="ro-RO"/>
        </w:rPr>
        <w:t>9697</w:t>
      </w:r>
      <w:r w:rsidRPr="003961DC">
        <w:rPr>
          <w:rFonts w:ascii="Times New Roman" w:hAnsi="Times New Roman"/>
          <w:color w:val="000000" w:themeColor="text1"/>
          <w:sz w:val="26"/>
          <w:szCs w:val="26"/>
          <w:lang w:val="ro-RO"/>
        </w:rPr>
        <w:t>, situat în</w:t>
      </w:r>
    </w:p>
    <w:p w:rsidR="003961DC" w:rsidRPr="003961DC" w:rsidRDefault="003961DC" w:rsidP="003961DC">
      <w:pPr>
        <w:spacing w:after="0"/>
        <w:jc w:val="both"/>
        <w:rPr>
          <w:rFonts w:ascii="Times New Roman" w:hAnsi="Times New Roman"/>
          <w:color w:val="000000" w:themeColor="text1"/>
          <w:sz w:val="26"/>
          <w:szCs w:val="26"/>
          <w:lang w:val="ro-RO"/>
        </w:rPr>
      </w:pPr>
      <w:r w:rsidRPr="003961DC">
        <w:rPr>
          <w:rFonts w:ascii="Times New Roman" w:hAnsi="Times New Roman"/>
          <w:color w:val="000000" w:themeColor="text1"/>
          <w:sz w:val="26"/>
          <w:szCs w:val="26"/>
          <w:lang w:val="ro-RO"/>
        </w:rPr>
        <w:t xml:space="preserve">Municipiul Drobeta Turnu Severin, </w:t>
      </w:r>
      <w:r>
        <w:rPr>
          <w:rFonts w:ascii="Times New Roman" w:hAnsi="Times New Roman"/>
          <w:color w:val="000000" w:themeColor="text1"/>
          <w:sz w:val="26"/>
          <w:szCs w:val="26"/>
          <w:lang w:val="ro-RO"/>
        </w:rPr>
        <w:t>Aleea Marinei FN</w:t>
      </w:r>
      <w:r w:rsidRPr="003961DC">
        <w:rPr>
          <w:rFonts w:ascii="Times New Roman" w:hAnsi="Times New Roman"/>
          <w:color w:val="000000" w:themeColor="text1"/>
          <w:sz w:val="26"/>
          <w:szCs w:val="26"/>
          <w:lang w:val="ro-RO"/>
        </w:rPr>
        <w:t xml:space="preserve">, județul Mehedinți cu următorii vecini:   </w:t>
      </w:r>
      <w:bookmarkStart w:id="0" w:name="_Hlk119943505"/>
      <w:r w:rsidRPr="003961DC">
        <w:rPr>
          <w:rFonts w:ascii="Times New Roman" w:hAnsi="Times New Roman"/>
          <w:color w:val="000000" w:themeColor="text1"/>
          <w:sz w:val="26"/>
          <w:szCs w:val="26"/>
          <w:lang w:val="ro-RO"/>
        </w:rPr>
        <w:t xml:space="preserve">Nord – NC </w:t>
      </w:r>
      <w:r w:rsidR="00651828">
        <w:rPr>
          <w:rFonts w:ascii="Times New Roman" w:hAnsi="Times New Roman"/>
          <w:color w:val="000000" w:themeColor="text1"/>
          <w:sz w:val="26"/>
          <w:szCs w:val="26"/>
          <w:lang w:val="ro-RO"/>
        </w:rPr>
        <w:t>64178,</w:t>
      </w:r>
      <w:r w:rsidRPr="003961DC">
        <w:rPr>
          <w:rFonts w:ascii="Times New Roman" w:hAnsi="Times New Roman"/>
          <w:color w:val="000000" w:themeColor="text1"/>
          <w:sz w:val="26"/>
          <w:szCs w:val="26"/>
          <w:lang w:val="ro-RO"/>
        </w:rPr>
        <w:t xml:space="preserve"> Lot </w:t>
      </w:r>
      <w:r w:rsidR="00651828">
        <w:rPr>
          <w:rFonts w:ascii="Times New Roman" w:hAnsi="Times New Roman"/>
          <w:color w:val="000000" w:themeColor="text1"/>
          <w:sz w:val="26"/>
          <w:szCs w:val="26"/>
          <w:lang w:val="ro-RO"/>
        </w:rPr>
        <w:t>1- NC 69696;</w:t>
      </w:r>
    </w:p>
    <w:p w:rsidR="00651828" w:rsidRPr="003961DC" w:rsidRDefault="005A6C9E" w:rsidP="00651828">
      <w:pPr>
        <w:spacing w:after="0"/>
        <w:jc w:val="both"/>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 xml:space="preserve">             </w:t>
      </w:r>
      <w:r w:rsidR="003961DC" w:rsidRPr="003961DC">
        <w:rPr>
          <w:rFonts w:ascii="Times New Roman" w:hAnsi="Times New Roman"/>
          <w:color w:val="000000" w:themeColor="text1"/>
          <w:sz w:val="26"/>
          <w:szCs w:val="26"/>
          <w:lang w:val="ro-RO"/>
        </w:rPr>
        <w:t xml:space="preserve"> Est – </w:t>
      </w:r>
      <w:r w:rsidR="00651828" w:rsidRPr="003961DC">
        <w:rPr>
          <w:rFonts w:ascii="Times New Roman" w:hAnsi="Times New Roman"/>
          <w:color w:val="000000" w:themeColor="text1"/>
          <w:sz w:val="26"/>
          <w:szCs w:val="26"/>
          <w:lang w:val="ro-RO"/>
        </w:rPr>
        <w:t xml:space="preserve">Lot </w:t>
      </w:r>
      <w:r w:rsidR="00651828">
        <w:rPr>
          <w:rFonts w:ascii="Times New Roman" w:hAnsi="Times New Roman"/>
          <w:color w:val="000000" w:themeColor="text1"/>
          <w:sz w:val="26"/>
          <w:szCs w:val="26"/>
          <w:lang w:val="ro-RO"/>
        </w:rPr>
        <w:t>1- NC 69696;</w:t>
      </w:r>
    </w:p>
    <w:p w:rsidR="003961DC" w:rsidRPr="003961DC" w:rsidRDefault="005A6C9E" w:rsidP="003961DC">
      <w:pPr>
        <w:spacing w:after="0"/>
        <w:jc w:val="both"/>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 xml:space="preserve">              </w:t>
      </w:r>
      <w:r w:rsidR="003961DC" w:rsidRPr="003961DC">
        <w:rPr>
          <w:rFonts w:ascii="Times New Roman" w:hAnsi="Times New Roman"/>
          <w:color w:val="000000" w:themeColor="text1"/>
          <w:sz w:val="26"/>
          <w:szCs w:val="26"/>
          <w:lang w:val="ro-RO"/>
        </w:rPr>
        <w:t xml:space="preserve">Sud – NC </w:t>
      </w:r>
      <w:r w:rsidR="00651828">
        <w:rPr>
          <w:rFonts w:ascii="Times New Roman" w:hAnsi="Times New Roman"/>
          <w:color w:val="000000" w:themeColor="text1"/>
          <w:sz w:val="26"/>
          <w:szCs w:val="26"/>
          <w:lang w:val="ro-RO"/>
        </w:rPr>
        <w:t>50042;</w:t>
      </w:r>
    </w:p>
    <w:p w:rsidR="003961DC" w:rsidRPr="00264499" w:rsidRDefault="005A6C9E" w:rsidP="003961DC">
      <w:pPr>
        <w:tabs>
          <w:tab w:val="left" w:pos="465"/>
          <w:tab w:val="center" w:pos="5386"/>
        </w:tabs>
        <w:spacing w:after="0"/>
        <w:jc w:val="both"/>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 xml:space="preserve">              </w:t>
      </w:r>
      <w:r w:rsidR="003961DC" w:rsidRPr="00264499">
        <w:rPr>
          <w:rFonts w:ascii="Times New Roman" w:hAnsi="Times New Roman"/>
          <w:color w:val="000000" w:themeColor="text1"/>
          <w:sz w:val="26"/>
          <w:szCs w:val="26"/>
          <w:lang w:val="ro-RO"/>
        </w:rPr>
        <w:t xml:space="preserve">Vest – </w:t>
      </w:r>
      <w:r w:rsidR="00651828">
        <w:rPr>
          <w:rFonts w:ascii="Times New Roman" w:hAnsi="Times New Roman"/>
          <w:color w:val="000000" w:themeColor="text1"/>
          <w:sz w:val="26"/>
          <w:szCs w:val="26"/>
          <w:lang w:val="ro-RO"/>
        </w:rPr>
        <w:t>NC 61551;</w:t>
      </w:r>
    </w:p>
    <w:bookmarkEnd w:id="0"/>
    <w:p w:rsidR="003961DC" w:rsidRPr="00651828" w:rsidRDefault="003961DC" w:rsidP="00651828">
      <w:pPr>
        <w:pStyle w:val="ListParagraph"/>
        <w:numPr>
          <w:ilvl w:val="0"/>
          <w:numId w:val="11"/>
        </w:numPr>
        <w:tabs>
          <w:tab w:val="left" w:pos="465"/>
          <w:tab w:val="center" w:pos="5386"/>
        </w:tabs>
        <w:spacing w:after="0"/>
        <w:jc w:val="both"/>
        <w:rPr>
          <w:rFonts w:ascii="Times New Roman" w:hAnsi="Times New Roman"/>
          <w:sz w:val="26"/>
          <w:szCs w:val="26"/>
          <w:lang w:val="ro-RO"/>
        </w:rPr>
      </w:pPr>
      <w:r w:rsidRPr="00651828">
        <w:rPr>
          <w:rFonts w:ascii="Times New Roman" w:hAnsi="Times New Roman"/>
          <w:sz w:val="26"/>
          <w:szCs w:val="26"/>
          <w:lang w:val="ro-RO"/>
        </w:rPr>
        <w:t xml:space="preserve">Din certificatul de urbanism nr. </w:t>
      </w:r>
      <w:r w:rsidR="00651828" w:rsidRPr="00651828">
        <w:rPr>
          <w:rFonts w:ascii="Times New Roman" w:hAnsi="Times New Roman"/>
          <w:sz w:val="26"/>
          <w:szCs w:val="26"/>
          <w:lang w:val="ro-RO"/>
        </w:rPr>
        <w:t>1232</w:t>
      </w:r>
      <w:r w:rsidRPr="00651828">
        <w:rPr>
          <w:rFonts w:ascii="Times New Roman" w:hAnsi="Times New Roman"/>
          <w:sz w:val="26"/>
          <w:szCs w:val="26"/>
          <w:lang w:val="ro-RO"/>
        </w:rPr>
        <w:t>/</w:t>
      </w:r>
      <w:r w:rsidR="00651828" w:rsidRPr="00651828">
        <w:rPr>
          <w:rFonts w:ascii="Times New Roman" w:hAnsi="Times New Roman"/>
          <w:sz w:val="26"/>
          <w:szCs w:val="26"/>
          <w:lang w:val="ro-RO"/>
        </w:rPr>
        <w:t>15</w:t>
      </w:r>
      <w:r w:rsidRPr="00651828">
        <w:rPr>
          <w:rFonts w:ascii="Times New Roman" w:hAnsi="Times New Roman"/>
          <w:sz w:val="26"/>
          <w:szCs w:val="26"/>
          <w:lang w:val="ro-RO"/>
        </w:rPr>
        <w:t>.</w:t>
      </w:r>
      <w:r w:rsidR="00651828" w:rsidRPr="00651828">
        <w:rPr>
          <w:rFonts w:ascii="Times New Roman" w:hAnsi="Times New Roman"/>
          <w:sz w:val="26"/>
          <w:szCs w:val="26"/>
          <w:lang w:val="ro-RO"/>
        </w:rPr>
        <w:t>11</w:t>
      </w:r>
      <w:r w:rsidRPr="00651828">
        <w:rPr>
          <w:rFonts w:ascii="Times New Roman" w:hAnsi="Times New Roman"/>
          <w:sz w:val="26"/>
          <w:szCs w:val="26"/>
          <w:lang w:val="ro-RO"/>
        </w:rPr>
        <w:t>.2022 rezultă că:</w:t>
      </w:r>
    </w:p>
    <w:p w:rsidR="00651828" w:rsidRDefault="00651828" w:rsidP="00651828">
      <w:pPr>
        <w:pStyle w:val="ListParagraph"/>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terenul identificat cu NC 69697  este situat în Municipiul Drobeta Turnu </w:t>
      </w:r>
    </w:p>
    <w:p w:rsidR="00651828" w:rsidRPr="00651828" w:rsidRDefault="00651828" w:rsidP="00651828">
      <w:pPr>
        <w:tabs>
          <w:tab w:val="left" w:pos="465"/>
          <w:tab w:val="center" w:pos="5386"/>
        </w:tabs>
        <w:spacing w:after="0"/>
        <w:jc w:val="both"/>
        <w:rPr>
          <w:rFonts w:ascii="Times New Roman" w:hAnsi="Times New Roman"/>
          <w:sz w:val="26"/>
          <w:szCs w:val="26"/>
          <w:lang w:val="ro-RO"/>
        </w:rPr>
      </w:pPr>
      <w:r w:rsidRPr="00651828">
        <w:rPr>
          <w:rFonts w:ascii="Times New Roman" w:hAnsi="Times New Roman"/>
          <w:sz w:val="26"/>
          <w:szCs w:val="26"/>
          <w:lang w:val="ro-RO"/>
        </w:rPr>
        <w:t>Severin, Aleea Marinei FN, este proprietatea acestuia și face parte din domeniul public (regimul juridic);</w:t>
      </w:r>
    </w:p>
    <w:p w:rsidR="003961DC" w:rsidRDefault="003961DC" w:rsidP="003961DC">
      <w:pPr>
        <w:tabs>
          <w:tab w:val="left" w:pos="465"/>
          <w:tab w:val="center" w:pos="5386"/>
        </w:tabs>
        <w:spacing w:after="0"/>
        <w:jc w:val="both"/>
        <w:rPr>
          <w:rFonts w:ascii="Times New Roman" w:hAnsi="Times New Roman"/>
          <w:sz w:val="26"/>
          <w:szCs w:val="26"/>
          <w:lang w:val="ro-RO"/>
        </w:rPr>
      </w:pPr>
      <w:r w:rsidRPr="00EC4B74">
        <w:rPr>
          <w:rFonts w:ascii="Times New Roman" w:hAnsi="Times New Roman"/>
          <w:sz w:val="26"/>
          <w:szCs w:val="26"/>
          <w:lang w:val="ro-RO"/>
        </w:rPr>
        <w:lastRenderedPageBreak/>
        <w:t xml:space="preserve">           - terenul are categoria de folosință curți construc</w:t>
      </w:r>
      <w:r w:rsidR="00651828">
        <w:rPr>
          <w:rFonts w:ascii="Times New Roman" w:hAnsi="Times New Roman"/>
          <w:sz w:val="26"/>
          <w:szCs w:val="26"/>
          <w:lang w:val="ro-RO"/>
        </w:rPr>
        <w:t>ț</w:t>
      </w:r>
      <w:r w:rsidRPr="00EC4B74">
        <w:rPr>
          <w:rFonts w:ascii="Times New Roman" w:hAnsi="Times New Roman"/>
          <w:sz w:val="26"/>
          <w:szCs w:val="26"/>
          <w:lang w:val="ro-RO"/>
        </w:rPr>
        <w:t xml:space="preserve">ii (regimul economic) și este situat în UTR </w:t>
      </w:r>
      <w:r w:rsidR="00ED68C9">
        <w:rPr>
          <w:rFonts w:ascii="Times New Roman" w:hAnsi="Times New Roman"/>
          <w:sz w:val="26"/>
          <w:szCs w:val="26"/>
          <w:lang w:val="ro-RO"/>
        </w:rPr>
        <w:t xml:space="preserve">29, cu un POT propus de 85% și sunt permise construcții de locuințe individuale, anexe cu funcțiuni complementare zonei de locuit – bucătării de vară, magazii, garaje - </w:t>
      </w:r>
      <w:r w:rsidRPr="00EC4B74">
        <w:rPr>
          <w:rFonts w:ascii="Times New Roman" w:hAnsi="Times New Roman"/>
          <w:sz w:val="26"/>
          <w:szCs w:val="26"/>
          <w:lang w:val="ro-RO"/>
        </w:rPr>
        <w:t xml:space="preserve">spații </w:t>
      </w:r>
      <w:r w:rsidR="00ED68C9">
        <w:rPr>
          <w:rFonts w:ascii="Times New Roman" w:hAnsi="Times New Roman"/>
          <w:sz w:val="26"/>
          <w:szCs w:val="26"/>
          <w:lang w:val="ro-RO"/>
        </w:rPr>
        <w:t>c</w:t>
      </w:r>
      <w:r w:rsidRPr="00EC4B74">
        <w:rPr>
          <w:rFonts w:ascii="Times New Roman" w:hAnsi="Times New Roman"/>
          <w:sz w:val="26"/>
          <w:szCs w:val="26"/>
          <w:lang w:val="ro-RO"/>
        </w:rPr>
        <w:t>omer</w:t>
      </w:r>
      <w:r w:rsidR="00ED68C9">
        <w:rPr>
          <w:rFonts w:ascii="Times New Roman" w:hAnsi="Times New Roman"/>
          <w:sz w:val="26"/>
          <w:szCs w:val="26"/>
          <w:lang w:val="ro-RO"/>
        </w:rPr>
        <w:t>ciale</w:t>
      </w:r>
      <w:r w:rsidRPr="00EC4B74">
        <w:rPr>
          <w:rFonts w:ascii="Times New Roman" w:hAnsi="Times New Roman"/>
          <w:sz w:val="26"/>
          <w:szCs w:val="26"/>
          <w:lang w:val="ro-RO"/>
        </w:rPr>
        <w:t>,</w:t>
      </w:r>
      <w:r w:rsidR="00ED68C9">
        <w:rPr>
          <w:rFonts w:ascii="Times New Roman" w:hAnsi="Times New Roman"/>
          <w:sz w:val="26"/>
          <w:szCs w:val="26"/>
          <w:lang w:val="ro-RO"/>
        </w:rPr>
        <w:t xml:space="preserve"> instituții publice și servicii,</w:t>
      </w:r>
      <w:r w:rsidRPr="00EC4B74">
        <w:rPr>
          <w:rFonts w:ascii="Times New Roman" w:hAnsi="Times New Roman"/>
          <w:sz w:val="26"/>
          <w:szCs w:val="26"/>
          <w:lang w:val="ro-RO"/>
        </w:rPr>
        <w:t xml:space="preserve"> construcții pentru activități nepoluante;   </w:t>
      </w:r>
    </w:p>
    <w:p w:rsidR="003961DC" w:rsidRPr="00EC4B74" w:rsidRDefault="003961DC" w:rsidP="003961DC">
      <w:pPr>
        <w:tabs>
          <w:tab w:val="left" w:pos="465"/>
          <w:tab w:val="center" w:pos="5386"/>
        </w:tabs>
        <w:spacing w:after="0"/>
        <w:jc w:val="both"/>
        <w:rPr>
          <w:rFonts w:ascii="Times New Roman" w:hAnsi="Times New Roman"/>
          <w:sz w:val="26"/>
          <w:szCs w:val="26"/>
          <w:lang w:val="ro-RO"/>
        </w:rPr>
      </w:pPr>
      <w:r w:rsidRPr="00EC4B74">
        <w:rPr>
          <w:rFonts w:ascii="Times New Roman" w:hAnsi="Times New Roman"/>
          <w:sz w:val="26"/>
          <w:szCs w:val="26"/>
          <w:lang w:val="ro-RO"/>
        </w:rPr>
        <w:t xml:space="preserve">         - sunt permise consolidări, supraetajări, reparații, modernizări la construcții existente sau alte funcții complementare</w:t>
      </w:r>
      <w:r w:rsidR="004D013A">
        <w:rPr>
          <w:rFonts w:ascii="Times New Roman" w:hAnsi="Times New Roman"/>
          <w:sz w:val="26"/>
          <w:szCs w:val="26"/>
          <w:lang w:val="ro-RO"/>
        </w:rPr>
        <w:t>;</w:t>
      </w:r>
    </w:p>
    <w:p w:rsidR="003961DC" w:rsidRPr="00F74F3E" w:rsidRDefault="003961DC"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b/>
      </w:r>
      <w:r w:rsidRPr="00651828">
        <w:rPr>
          <w:rFonts w:ascii="Times New Roman" w:hAnsi="Times New Roman"/>
          <w:b/>
          <w:bCs/>
          <w:sz w:val="26"/>
          <w:szCs w:val="26"/>
          <w:lang w:val="ro-RO"/>
        </w:rPr>
        <w:t>c.</w:t>
      </w:r>
      <w:r>
        <w:rPr>
          <w:rFonts w:ascii="Times New Roman" w:hAnsi="Times New Roman"/>
          <w:sz w:val="26"/>
          <w:szCs w:val="26"/>
          <w:lang w:val="ro-RO"/>
        </w:rPr>
        <w:t xml:space="preserve"> A</w:t>
      </w:r>
      <w:r w:rsidRPr="00F74F3E">
        <w:rPr>
          <w:rFonts w:ascii="Times New Roman" w:hAnsi="Times New Roman"/>
          <w:sz w:val="26"/>
          <w:szCs w:val="26"/>
          <w:lang w:val="ro-RO"/>
        </w:rPr>
        <w:t>cest teren nu face parte din categoria ariilor protejate de lege, conform adresei Agen</w:t>
      </w:r>
      <w:r>
        <w:rPr>
          <w:rFonts w:ascii="Times New Roman" w:hAnsi="Times New Roman"/>
          <w:sz w:val="26"/>
          <w:szCs w:val="26"/>
          <w:lang w:val="ro-RO"/>
        </w:rPr>
        <w:t>ț</w:t>
      </w:r>
      <w:r w:rsidRPr="00F74F3E">
        <w:rPr>
          <w:rFonts w:ascii="Times New Roman" w:hAnsi="Times New Roman"/>
          <w:sz w:val="26"/>
          <w:szCs w:val="26"/>
          <w:lang w:val="ro-RO"/>
        </w:rPr>
        <w:t>iei</w:t>
      </w:r>
      <w:r w:rsidR="005A6C9E">
        <w:rPr>
          <w:rFonts w:ascii="Times New Roman" w:hAnsi="Times New Roman"/>
          <w:sz w:val="26"/>
          <w:szCs w:val="26"/>
          <w:lang w:val="ro-RO"/>
        </w:rPr>
        <w:t xml:space="preserve"> </w:t>
      </w:r>
      <w:r w:rsidRPr="00F74F3E">
        <w:rPr>
          <w:rFonts w:ascii="Times New Roman" w:hAnsi="Times New Roman"/>
          <w:sz w:val="26"/>
          <w:szCs w:val="26"/>
          <w:lang w:val="ro-RO"/>
        </w:rPr>
        <w:t>Na</w:t>
      </w:r>
      <w:r>
        <w:rPr>
          <w:rFonts w:ascii="Times New Roman" w:hAnsi="Times New Roman"/>
          <w:sz w:val="26"/>
          <w:szCs w:val="26"/>
          <w:lang w:val="ro-RO"/>
        </w:rPr>
        <w:t>ț</w:t>
      </w:r>
      <w:r w:rsidRPr="00F74F3E">
        <w:rPr>
          <w:rFonts w:ascii="Times New Roman" w:hAnsi="Times New Roman"/>
          <w:sz w:val="26"/>
          <w:szCs w:val="26"/>
          <w:lang w:val="ro-RO"/>
        </w:rPr>
        <w:t>ionale pentru Protec</w:t>
      </w:r>
      <w:r>
        <w:rPr>
          <w:rFonts w:ascii="Times New Roman" w:hAnsi="Times New Roman"/>
          <w:sz w:val="26"/>
          <w:szCs w:val="26"/>
          <w:lang w:val="ro-RO"/>
        </w:rPr>
        <w:t>ț</w:t>
      </w:r>
      <w:r w:rsidRPr="00F74F3E">
        <w:rPr>
          <w:rFonts w:ascii="Times New Roman" w:hAnsi="Times New Roman"/>
          <w:sz w:val="26"/>
          <w:szCs w:val="26"/>
          <w:lang w:val="ro-RO"/>
        </w:rPr>
        <w:t>ia Mediului Mehedin</w:t>
      </w:r>
      <w:r>
        <w:rPr>
          <w:rFonts w:ascii="Times New Roman" w:hAnsi="Times New Roman"/>
          <w:sz w:val="26"/>
          <w:szCs w:val="26"/>
          <w:lang w:val="ro-RO"/>
        </w:rPr>
        <w:t>ț</w:t>
      </w:r>
      <w:r w:rsidRPr="00F74F3E">
        <w:rPr>
          <w:rFonts w:ascii="Times New Roman" w:hAnsi="Times New Roman"/>
          <w:sz w:val="26"/>
          <w:szCs w:val="26"/>
          <w:lang w:val="ro-RO"/>
        </w:rPr>
        <w:t xml:space="preserve">i </w:t>
      </w:r>
      <w:r w:rsidRPr="001B23C6">
        <w:rPr>
          <w:rFonts w:ascii="Times New Roman" w:hAnsi="Times New Roman"/>
          <w:sz w:val="26"/>
          <w:szCs w:val="26"/>
          <w:lang w:val="ro-RO"/>
        </w:rPr>
        <w:t xml:space="preserve">nr. </w:t>
      </w:r>
      <w:r w:rsidR="009C5DAE">
        <w:rPr>
          <w:rFonts w:ascii="Times New Roman" w:hAnsi="Times New Roman"/>
          <w:sz w:val="26"/>
          <w:szCs w:val="26"/>
          <w:lang w:val="ro-RO"/>
        </w:rPr>
        <w:t>13148/43632</w:t>
      </w:r>
      <w:r w:rsidRPr="001B23C6">
        <w:rPr>
          <w:rFonts w:ascii="Times New Roman" w:hAnsi="Times New Roman"/>
          <w:sz w:val="26"/>
          <w:szCs w:val="26"/>
          <w:lang w:val="ro-RO"/>
        </w:rPr>
        <w:t>/1</w:t>
      </w:r>
      <w:r w:rsidR="008A075E">
        <w:rPr>
          <w:rFonts w:ascii="Times New Roman" w:hAnsi="Times New Roman"/>
          <w:sz w:val="26"/>
          <w:szCs w:val="26"/>
          <w:lang w:val="ro-RO"/>
        </w:rPr>
        <w:t>6.11</w:t>
      </w:r>
      <w:r w:rsidRPr="001B23C6">
        <w:rPr>
          <w:rFonts w:ascii="Times New Roman" w:hAnsi="Times New Roman"/>
          <w:sz w:val="26"/>
          <w:szCs w:val="26"/>
          <w:lang w:val="ro-RO"/>
        </w:rPr>
        <w:t>.2022;</w:t>
      </w:r>
    </w:p>
    <w:p w:rsidR="003961DC" w:rsidRPr="00EC4B74" w:rsidRDefault="003961DC" w:rsidP="003961DC">
      <w:pPr>
        <w:tabs>
          <w:tab w:val="left" w:pos="465"/>
          <w:tab w:val="center" w:pos="5386"/>
        </w:tabs>
        <w:spacing w:after="0"/>
        <w:jc w:val="both"/>
        <w:rPr>
          <w:rFonts w:ascii="Times New Roman" w:hAnsi="Times New Roman"/>
          <w:sz w:val="26"/>
          <w:szCs w:val="26"/>
          <w:lang w:val="ro-RO"/>
        </w:rPr>
      </w:pPr>
    </w:p>
    <w:p w:rsidR="003961DC" w:rsidRPr="00F74F3E" w:rsidRDefault="003961DC" w:rsidP="003961DC">
      <w:pPr>
        <w:tabs>
          <w:tab w:val="left" w:pos="465"/>
          <w:tab w:val="center" w:pos="5386"/>
        </w:tabs>
        <w:jc w:val="both"/>
        <w:rPr>
          <w:rFonts w:ascii="Times New Roman" w:hAnsi="Times New Roman"/>
          <w:b/>
          <w:sz w:val="26"/>
          <w:szCs w:val="26"/>
          <w:lang w:val="ro-RO"/>
        </w:rPr>
      </w:pPr>
      <w:r>
        <w:rPr>
          <w:rFonts w:ascii="Times New Roman" w:hAnsi="Times New Roman"/>
          <w:sz w:val="26"/>
          <w:szCs w:val="26"/>
          <w:lang w:val="ro-RO"/>
        </w:rPr>
        <w:tab/>
      </w:r>
      <w:r>
        <w:rPr>
          <w:rFonts w:ascii="Times New Roman" w:hAnsi="Times New Roman"/>
          <w:b/>
          <w:sz w:val="26"/>
          <w:szCs w:val="26"/>
          <w:lang w:val="ro-RO"/>
        </w:rPr>
        <w:t>II</w:t>
      </w:r>
      <w:r w:rsidRPr="00F74F3E">
        <w:rPr>
          <w:rFonts w:ascii="Times New Roman" w:hAnsi="Times New Roman"/>
          <w:b/>
          <w:sz w:val="26"/>
          <w:szCs w:val="26"/>
          <w:lang w:val="ro-RO"/>
        </w:rPr>
        <w:t xml:space="preserve">. Necesitatea </w:t>
      </w:r>
      <w:r>
        <w:rPr>
          <w:rFonts w:ascii="Times New Roman" w:hAnsi="Times New Roman"/>
          <w:b/>
          <w:sz w:val="26"/>
          <w:szCs w:val="26"/>
          <w:lang w:val="ro-RO"/>
        </w:rPr>
        <w:t>ș</w:t>
      </w:r>
      <w:r w:rsidRPr="00F74F3E">
        <w:rPr>
          <w:rFonts w:ascii="Times New Roman" w:hAnsi="Times New Roman"/>
          <w:b/>
          <w:sz w:val="26"/>
          <w:szCs w:val="26"/>
          <w:lang w:val="ro-RO"/>
        </w:rPr>
        <w:t>i oportunitatea proiectului</w:t>
      </w:r>
    </w:p>
    <w:p w:rsidR="003961DC" w:rsidRPr="00F74F3E" w:rsidRDefault="003961DC" w:rsidP="003961DC">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sidRPr="00F74F3E">
        <w:rPr>
          <w:rFonts w:ascii="Times New Roman" w:hAnsi="Times New Roman"/>
          <w:sz w:val="26"/>
          <w:szCs w:val="26"/>
          <w:lang w:val="ro-RO"/>
        </w:rPr>
        <w:t>Terenul respectiv nu mai este de uz sau interes public din urm</w:t>
      </w:r>
      <w:r>
        <w:rPr>
          <w:rFonts w:ascii="Times New Roman" w:hAnsi="Times New Roman"/>
          <w:sz w:val="26"/>
          <w:szCs w:val="26"/>
          <w:lang w:val="ro-RO"/>
        </w:rPr>
        <w:t>ă</w:t>
      </w:r>
      <w:r w:rsidRPr="00F74F3E">
        <w:rPr>
          <w:rFonts w:ascii="Times New Roman" w:hAnsi="Times New Roman"/>
          <w:sz w:val="26"/>
          <w:szCs w:val="26"/>
          <w:lang w:val="ro-RO"/>
        </w:rPr>
        <w:t>toarele considerente:</w:t>
      </w:r>
    </w:p>
    <w:p w:rsidR="003961DC" w:rsidRPr="00F74F3E" w:rsidRDefault="003961DC"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este situat î</w:t>
      </w:r>
      <w:r w:rsidRPr="00F74F3E">
        <w:rPr>
          <w:rFonts w:ascii="Times New Roman" w:hAnsi="Times New Roman"/>
          <w:sz w:val="26"/>
          <w:szCs w:val="26"/>
          <w:lang w:val="ro-RO"/>
        </w:rPr>
        <w:t xml:space="preserve">n intravilanul Municipiului Drobeta Turnu Severin, </w:t>
      </w:r>
      <w:r w:rsidR="009C5DAE">
        <w:rPr>
          <w:rFonts w:ascii="Times New Roman" w:hAnsi="Times New Roman"/>
          <w:sz w:val="26"/>
          <w:szCs w:val="26"/>
          <w:lang w:val="ro-RO"/>
        </w:rPr>
        <w:t>Aleea Marinei FN</w:t>
      </w:r>
      <w:r>
        <w:rPr>
          <w:rFonts w:ascii="Times New Roman" w:hAnsi="Times New Roman"/>
          <w:sz w:val="26"/>
          <w:szCs w:val="26"/>
          <w:lang w:val="ro-RO"/>
        </w:rPr>
        <w:t>, j</w:t>
      </w:r>
      <w:r w:rsidRPr="00F74F3E">
        <w:rPr>
          <w:rFonts w:ascii="Times New Roman" w:hAnsi="Times New Roman"/>
          <w:sz w:val="26"/>
          <w:szCs w:val="26"/>
          <w:lang w:val="ro-RO"/>
        </w:rPr>
        <w:t>udețul Mehedinți</w:t>
      </w:r>
      <w:r>
        <w:rPr>
          <w:rFonts w:ascii="Times New Roman" w:hAnsi="Times New Roman"/>
          <w:sz w:val="26"/>
          <w:szCs w:val="26"/>
          <w:lang w:val="ro-RO"/>
        </w:rPr>
        <w:t xml:space="preserve">, </w:t>
      </w:r>
      <w:r w:rsidRPr="005A5746">
        <w:rPr>
          <w:rFonts w:ascii="Times New Roman" w:hAnsi="Times New Roman"/>
          <w:sz w:val="26"/>
          <w:szCs w:val="26"/>
          <w:lang w:val="ro-RO"/>
        </w:rPr>
        <w:t>pe teren neexistând instalații,</w:t>
      </w:r>
      <w:r w:rsidRPr="00F74F3E">
        <w:rPr>
          <w:rFonts w:ascii="Times New Roman" w:hAnsi="Times New Roman"/>
          <w:sz w:val="26"/>
          <w:szCs w:val="26"/>
          <w:lang w:val="ro-RO"/>
        </w:rPr>
        <w:t xml:space="preserve"> electrice,</w:t>
      </w:r>
      <w:r w:rsidR="005A6C9E">
        <w:rPr>
          <w:rFonts w:ascii="Times New Roman" w:hAnsi="Times New Roman"/>
          <w:sz w:val="26"/>
          <w:szCs w:val="26"/>
          <w:lang w:val="ro-RO"/>
        </w:rPr>
        <w:t xml:space="preserve"> </w:t>
      </w:r>
      <w:r w:rsidRPr="00F74F3E">
        <w:rPr>
          <w:rFonts w:ascii="Times New Roman" w:hAnsi="Times New Roman"/>
          <w:sz w:val="26"/>
          <w:szCs w:val="26"/>
          <w:lang w:val="ro-RO"/>
        </w:rPr>
        <w:t>sanitare supraterane sau subterane, de asemenea, pe teren nu sunt amplasate pie</w:t>
      </w:r>
      <w:r>
        <w:rPr>
          <w:rFonts w:ascii="Times New Roman" w:hAnsi="Times New Roman"/>
          <w:sz w:val="26"/>
          <w:szCs w:val="26"/>
          <w:lang w:val="ro-RO"/>
        </w:rPr>
        <w:t>ț</w:t>
      </w:r>
      <w:r w:rsidRPr="00F74F3E">
        <w:rPr>
          <w:rFonts w:ascii="Times New Roman" w:hAnsi="Times New Roman"/>
          <w:sz w:val="26"/>
          <w:szCs w:val="26"/>
          <w:lang w:val="ro-RO"/>
        </w:rPr>
        <w:t>e, c</w:t>
      </w:r>
      <w:r>
        <w:rPr>
          <w:rFonts w:ascii="Times New Roman" w:hAnsi="Times New Roman"/>
          <w:sz w:val="26"/>
          <w:szCs w:val="26"/>
          <w:lang w:val="ro-RO"/>
        </w:rPr>
        <w:t>ă</w:t>
      </w:r>
      <w:r w:rsidRPr="00F74F3E">
        <w:rPr>
          <w:rFonts w:ascii="Times New Roman" w:hAnsi="Times New Roman"/>
          <w:sz w:val="26"/>
          <w:szCs w:val="26"/>
          <w:lang w:val="ro-RO"/>
        </w:rPr>
        <w:t>i de comunica</w:t>
      </w:r>
      <w:r>
        <w:rPr>
          <w:rFonts w:ascii="Times New Roman" w:hAnsi="Times New Roman"/>
          <w:sz w:val="26"/>
          <w:szCs w:val="26"/>
          <w:lang w:val="ro-RO"/>
        </w:rPr>
        <w:t>ț</w:t>
      </w:r>
      <w:r w:rsidRPr="00F74F3E">
        <w:rPr>
          <w:rFonts w:ascii="Times New Roman" w:hAnsi="Times New Roman"/>
          <w:sz w:val="26"/>
          <w:szCs w:val="26"/>
          <w:lang w:val="ro-RO"/>
        </w:rPr>
        <w:t>ie, alei stradale, parcuri publice, monumente. Totodat</w:t>
      </w:r>
      <w:r>
        <w:rPr>
          <w:rFonts w:ascii="Times New Roman" w:hAnsi="Times New Roman"/>
          <w:sz w:val="26"/>
          <w:szCs w:val="26"/>
          <w:lang w:val="ro-RO"/>
        </w:rPr>
        <w:t>ă</w:t>
      </w:r>
      <w:r w:rsidRPr="00F74F3E">
        <w:rPr>
          <w:rFonts w:ascii="Times New Roman" w:hAnsi="Times New Roman"/>
          <w:sz w:val="26"/>
          <w:szCs w:val="26"/>
          <w:lang w:val="ro-RO"/>
        </w:rPr>
        <w:t>, preciz</w:t>
      </w:r>
      <w:r>
        <w:rPr>
          <w:rFonts w:ascii="Times New Roman" w:hAnsi="Times New Roman"/>
          <w:sz w:val="26"/>
          <w:szCs w:val="26"/>
          <w:lang w:val="ro-RO"/>
        </w:rPr>
        <w:t>ă</w:t>
      </w:r>
      <w:r w:rsidRPr="00F74F3E">
        <w:rPr>
          <w:rFonts w:ascii="Times New Roman" w:hAnsi="Times New Roman"/>
          <w:sz w:val="26"/>
          <w:szCs w:val="26"/>
          <w:lang w:val="ro-RO"/>
        </w:rPr>
        <w:t>m c</w:t>
      </w:r>
      <w:r>
        <w:rPr>
          <w:rFonts w:ascii="Times New Roman" w:hAnsi="Times New Roman"/>
          <w:sz w:val="26"/>
          <w:szCs w:val="26"/>
          <w:lang w:val="ro-RO"/>
        </w:rPr>
        <w:t>ă</w:t>
      </w:r>
      <w:r w:rsidRPr="00F74F3E">
        <w:rPr>
          <w:rFonts w:ascii="Times New Roman" w:hAnsi="Times New Roman"/>
          <w:sz w:val="26"/>
          <w:szCs w:val="26"/>
          <w:lang w:val="ro-RO"/>
        </w:rPr>
        <w:t xml:space="preserve"> imobilul teren men</w:t>
      </w:r>
      <w:r>
        <w:rPr>
          <w:rFonts w:ascii="Times New Roman" w:hAnsi="Times New Roman"/>
          <w:sz w:val="26"/>
          <w:szCs w:val="26"/>
          <w:lang w:val="ro-RO"/>
        </w:rPr>
        <w:t>ț</w:t>
      </w:r>
      <w:r w:rsidRPr="00F74F3E">
        <w:rPr>
          <w:rFonts w:ascii="Times New Roman" w:hAnsi="Times New Roman"/>
          <w:sz w:val="26"/>
          <w:szCs w:val="26"/>
          <w:lang w:val="ro-RO"/>
        </w:rPr>
        <w:t xml:space="preserve">ionat nu este situat </w:t>
      </w:r>
      <w:r>
        <w:rPr>
          <w:rFonts w:ascii="Times New Roman" w:hAnsi="Times New Roman"/>
          <w:sz w:val="26"/>
          <w:szCs w:val="26"/>
          <w:lang w:val="ro-RO"/>
        </w:rPr>
        <w:t>î</w:t>
      </w:r>
      <w:r w:rsidRPr="00F74F3E">
        <w:rPr>
          <w:rFonts w:ascii="Times New Roman" w:hAnsi="Times New Roman"/>
          <w:sz w:val="26"/>
          <w:szCs w:val="26"/>
          <w:lang w:val="ro-RO"/>
        </w:rPr>
        <w:t xml:space="preserve">n situl arheologic </w:t>
      </w:r>
      <w:r>
        <w:rPr>
          <w:rFonts w:ascii="Times New Roman" w:hAnsi="Times New Roman"/>
          <w:sz w:val="26"/>
          <w:szCs w:val="26"/>
          <w:lang w:val="ro-RO"/>
        </w:rPr>
        <w:t xml:space="preserve">– </w:t>
      </w:r>
      <w:r w:rsidRPr="00F74F3E">
        <w:rPr>
          <w:rFonts w:ascii="Times New Roman" w:hAnsi="Times New Roman"/>
          <w:sz w:val="26"/>
          <w:szCs w:val="26"/>
          <w:lang w:val="ro-RO"/>
        </w:rPr>
        <w:t>Ora</w:t>
      </w:r>
      <w:r>
        <w:rPr>
          <w:rFonts w:ascii="Times New Roman" w:hAnsi="Times New Roman"/>
          <w:sz w:val="26"/>
          <w:szCs w:val="26"/>
          <w:lang w:val="ro-RO"/>
        </w:rPr>
        <w:t>ș</w:t>
      </w:r>
      <w:r w:rsidRPr="00F74F3E">
        <w:rPr>
          <w:rFonts w:ascii="Times New Roman" w:hAnsi="Times New Roman"/>
          <w:sz w:val="26"/>
          <w:szCs w:val="26"/>
          <w:lang w:val="ro-RO"/>
        </w:rPr>
        <w:t xml:space="preserve">ul Roman Drobeta. </w:t>
      </w:r>
    </w:p>
    <w:p w:rsidR="009455A3" w:rsidRDefault="003961DC"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xml:space="preserve">- </w:t>
      </w:r>
      <w:r w:rsidRPr="00F74F3E">
        <w:rPr>
          <w:rFonts w:ascii="Times New Roman" w:hAnsi="Times New Roman"/>
          <w:sz w:val="26"/>
          <w:szCs w:val="26"/>
          <w:lang w:val="ro-RO"/>
        </w:rPr>
        <w:t>nu este afectat uzului direct pentru public</w:t>
      </w:r>
      <w:r w:rsidR="00973CF7">
        <w:rPr>
          <w:rFonts w:ascii="Times New Roman" w:hAnsi="Times New Roman"/>
          <w:sz w:val="26"/>
          <w:szCs w:val="26"/>
          <w:lang w:val="ro-RO"/>
        </w:rPr>
        <w:t>, în prezent este un teren viran</w:t>
      </w:r>
      <w:r w:rsidR="00265982">
        <w:rPr>
          <w:rFonts w:ascii="Times New Roman" w:hAnsi="Times New Roman"/>
          <w:sz w:val="26"/>
          <w:szCs w:val="26"/>
          <w:lang w:val="ro-RO"/>
        </w:rPr>
        <w:t>,</w:t>
      </w:r>
      <w:r w:rsidR="00973CF7">
        <w:rPr>
          <w:rFonts w:ascii="Times New Roman" w:hAnsi="Times New Roman"/>
          <w:sz w:val="26"/>
          <w:szCs w:val="26"/>
          <w:lang w:val="ro-RO"/>
        </w:rPr>
        <w:t xml:space="preserve"> iar prin formă și poziționare nu poate constitui obiect pentru realizarea unor obiective sau servicii de interes public deoarece este limitrof la </w:t>
      </w:r>
      <w:r w:rsidR="009455A3">
        <w:rPr>
          <w:rFonts w:ascii="Times New Roman" w:hAnsi="Times New Roman"/>
          <w:sz w:val="26"/>
          <w:szCs w:val="26"/>
          <w:lang w:val="ro-RO"/>
        </w:rPr>
        <w:t>S</w:t>
      </w:r>
      <w:r w:rsidR="00973CF7">
        <w:rPr>
          <w:rFonts w:ascii="Times New Roman" w:hAnsi="Times New Roman"/>
          <w:sz w:val="26"/>
          <w:szCs w:val="26"/>
          <w:lang w:val="ro-RO"/>
        </w:rPr>
        <w:t>ud pe toat</w:t>
      </w:r>
      <w:r w:rsidR="009455A3">
        <w:rPr>
          <w:rFonts w:ascii="Times New Roman" w:hAnsi="Times New Roman"/>
          <w:sz w:val="26"/>
          <w:szCs w:val="26"/>
          <w:lang w:val="ro-RO"/>
        </w:rPr>
        <w:t>ă</w:t>
      </w:r>
      <w:r w:rsidR="00973CF7">
        <w:rPr>
          <w:rFonts w:ascii="Times New Roman" w:hAnsi="Times New Roman"/>
          <w:sz w:val="26"/>
          <w:szCs w:val="26"/>
          <w:lang w:val="ro-RO"/>
        </w:rPr>
        <w:t xml:space="preserve"> l</w:t>
      </w:r>
      <w:r w:rsidR="009455A3">
        <w:rPr>
          <w:rFonts w:ascii="Times New Roman" w:hAnsi="Times New Roman"/>
          <w:sz w:val="26"/>
          <w:szCs w:val="26"/>
          <w:lang w:val="ro-RO"/>
        </w:rPr>
        <w:t>ungimea</w:t>
      </w:r>
      <w:r w:rsidR="00973CF7">
        <w:rPr>
          <w:rFonts w:ascii="Times New Roman" w:hAnsi="Times New Roman"/>
          <w:sz w:val="26"/>
          <w:szCs w:val="26"/>
          <w:lang w:val="ro-RO"/>
        </w:rPr>
        <w:t xml:space="preserve"> cu terenuri proprietate privată, la </w:t>
      </w:r>
      <w:r w:rsidR="009455A3">
        <w:rPr>
          <w:rFonts w:ascii="Times New Roman" w:hAnsi="Times New Roman"/>
          <w:sz w:val="26"/>
          <w:szCs w:val="26"/>
          <w:lang w:val="ro-RO"/>
        </w:rPr>
        <w:t>N</w:t>
      </w:r>
      <w:r w:rsidR="00973CF7">
        <w:rPr>
          <w:rFonts w:ascii="Times New Roman" w:hAnsi="Times New Roman"/>
          <w:sz w:val="26"/>
          <w:szCs w:val="26"/>
          <w:lang w:val="ro-RO"/>
        </w:rPr>
        <w:t xml:space="preserve">ord este limitrof cu imobilul teren </w:t>
      </w:r>
      <w:r w:rsidR="009455A3">
        <w:rPr>
          <w:rFonts w:ascii="Times New Roman" w:hAnsi="Times New Roman"/>
          <w:sz w:val="26"/>
          <w:szCs w:val="26"/>
          <w:lang w:val="ro-RO"/>
        </w:rPr>
        <w:t>identificat prin NC</w:t>
      </w:r>
      <w:r w:rsidR="00396A32">
        <w:rPr>
          <w:rFonts w:ascii="Times New Roman" w:hAnsi="Times New Roman"/>
          <w:sz w:val="26"/>
          <w:szCs w:val="26"/>
          <w:lang w:val="ro-RO"/>
        </w:rPr>
        <w:t xml:space="preserve"> </w:t>
      </w:r>
      <w:r w:rsidR="009455A3">
        <w:rPr>
          <w:rFonts w:ascii="Times New Roman" w:hAnsi="Times New Roman"/>
          <w:sz w:val="26"/>
          <w:szCs w:val="26"/>
          <w:lang w:val="ro-RO"/>
        </w:rPr>
        <w:t>69724- domeniu privat</w:t>
      </w:r>
      <w:r w:rsidR="00265982">
        <w:rPr>
          <w:rFonts w:ascii="Times New Roman" w:hAnsi="Times New Roman"/>
          <w:sz w:val="26"/>
          <w:szCs w:val="26"/>
          <w:lang w:val="ro-RO"/>
        </w:rPr>
        <w:t>.</w:t>
      </w:r>
    </w:p>
    <w:p w:rsidR="003961DC" w:rsidRDefault="009455A3"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Deasemenea, în ceea ce privește forma arătăm că terenul se prezintă sub forma literei Z și se află într-un cartier rezidențial fiind situat la intersecția străzii Roșiori cu Aleea Marinei</w:t>
      </w:r>
      <w:r w:rsidR="00265982">
        <w:rPr>
          <w:rFonts w:ascii="Times New Roman" w:hAnsi="Times New Roman"/>
          <w:sz w:val="26"/>
          <w:szCs w:val="26"/>
          <w:lang w:val="ro-RO"/>
        </w:rPr>
        <w:t xml:space="preserve">, iar pe de altă parte terenul are un POT propus de 85 % ceea ce înseamnă că din suprafața de 588 mp pot fii construiți numai o suprafața de 499,8 mp, în această suprafață fiind obligatoriu realizate 2-3 intrări-ieșiri și căi de acces care să aibă o lățime de cel puțin 5 m care să asigure accesul autospecialelor ISU, conform normelor privind securitatea la incendiu la care se adaugă și necesitatea realizării unor locuri de parcare auto pentru a evita congestionarea traficului pe str. Roșiori și Aleea Marinei. </w:t>
      </w:r>
    </w:p>
    <w:p w:rsidR="003961DC" w:rsidRPr="009C5DAE" w:rsidRDefault="003961DC" w:rsidP="003961DC">
      <w:pPr>
        <w:tabs>
          <w:tab w:val="left" w:pos="465"/>
          <w:tab w:val="center" w:pos="5386"/>
        </w:tabs>
        <w:spacing w:after="0"/>
        <w:jc w:val="both"/>
        <w:rPr>
          <w:rFonts w:ascii="Times New Roman" w:hAnsi="Times New Roman"/>
          <w:color w:val="000000" w:themeColor="text1"/>
          <w:sz w:val="26"/>
          <w:szCs w:val="26"/>
          <w:lang w:val="ro-RO"/>
        </w:rPr>
      </w:pPr>
      <w:r w:rsidRPr="009C5DAE">
        <w:rPr>
          <w:rFonts w:ascii="Times New Roman" w:hAnsi="Times New Roman"/>
          <w:color w:val="000000" w:themeColor="text1"/>
          <w:sz w:val="26"/>
          <w:szCs w:val="26"/>
          <w:lang w:val="ro-RO"/>
        </w:rPr>
        <w:t xml:space="preserve">- </w:t>
      </w:r>
      <w:r w:rsidR="009455A3">
        <w:rPr>
          <w:rFonts w:ascii="Times New Roman" w:hAnsi="Times New Roman"/>
          <w:color w:val="000000" w:themeColor="text1"/>
          <w:sz w:val="26"/>
          <w:szCs w:val="26"/>
          <w:lang w:val="ro-RO"/>
        </w:rPr>
        <w:t>p</w:t>
      </w:r>
      <w:r w:rsidRPr="009C5DAE">
        <w:rPr>
          <w:rFonts w:ascii="Times New Roman" w:hAnsi="Times New Roman"/>
          <w:color w:val="000000" w:themeColor="text1"/>
          <w:sz w:val="26"/>
          <w:szCs w:val="26"/>
          <w:lang w:val="ro-RO"/>
        </w:rPr>
        <w:t>rin strategia de utilizare eficientă a patrimoniului municipiului Drobeta Turnu Severin s-au stabilit zonele de interes: locuin</w:t>
      </w:r>
      <w:r w:rsidR="009C5DAE" w:rsidRPr="009C5DAE">
        <w:rPr>
          <w:rFonts w:ascii="Times New Roman" w:hAnsi="Times New Roman"/>
          <w:color w:val="000000" w:themeColor="text1"/>
          <w:sz w:val="26"/>
          <w:szCs w:val="26"/>
          <w:lang w:val="ro-RO"/>
        </w:rPr>
        <w:t>ț</w:t>
      </w:r>
      <w:r w:rsidRPr="009C5DAE">
        <w:rPr>
          <w:rFonts w:ascii="Times New Roman" w:hAnsi="Times New Roman"/>
          <w:color w:val="000000" w:themeColor="text1"/>
          <w:sz w:val="26"/>
          <w:szCs w:val="26"/>
          <w:lang w:val="ro-RO"/>
        </w:rPr>
        <w:t>e,patrimoniu istoric și cultural (Centru – Vechi), zona promenadă – Crișan, dezvoltare economică industrială prin atragerea de noi investiții - zona Cora (continuarea zonei ce a aparținut unor întreprinderi de stat.)</w:t>
      </w:r>
      <w:r w:rsidR="009455A3">
        <w:rPr>
          <w:rFonts w:ascii="Times New Roman" w:hAnsi="Times New Roman"/>
          <w:color w:val="000000" w:themeColor="text1"/>
          <w:sz w:val="26"/>
          <w:szCs w:val="26"/>
          <w:lang w:val="ro-RO"/>
        </w:rPr>
        <w:t xml:space="preserve">, terenul în discuție fiind situat în zona de interes </w:t>
      </w:r>
      <w:r w:rsidR="009455A3" w:rsidRPr="009455A3">
        <w:rPr>
          <w:rFonts w:ascii="Times New Roman" w:hAnsi="Times New Roman"/>
          <w:i/>
          <w:iCs/>
          <w:color w:val="000000" w:themeColor="text1"/>
          <w:sz w:val="26"/>
          <w:szCs w:val="26"/>
          <w:lang w:val="ro-RO"/>
        </w:rPr>
        <w:t>– locuințe</w:t>
      </w:r>
      <w:r w:rsidR="009455A3">
        <w:rPr>
          <w:rFonts w:ascii="Times New Roman" w:hAnsi="Times New Roman"/>
          <w:color w:val="000000" w:themeColor="text1"/>
          <w:sz w:val="26"/>
          <w:szCs w:val="26"/>
          <w:lang w:val="ro-RO"/>
        </w:rPr>
        <w:t>;</w:t>
      </w:r>
    </w:p>
    <w:p w:rsidR="003961DC" w:rsidRPr="009C5DAE" w:rsidRDefault="003961DC" w:rsidP="003961DC">
      <w:pPr>
        <w:tabs>
          <w:tab w:val="left" w:pos="465"/>
          <w:tab w:val="center" w:pos="5386"/>
        </w:tabs>
        <w:spacing w:after="0"/>
        <w:jc w:val="both"/>
        <w:rPr>
          <w:rFonts w:ascii="Times New Roman" w:hAnsi="Times New Roman"/>
          <w:color w:val="000000" w:themeColor="text1"/>
          <w:sz w:val="26"/>
          <w:szCs w:val="26"/>
          <w:lang w:val="ro-RO"/>
        </w:rPr>
      </w:pPr>
      <w:r w:rsidRPr="009C5DAE">
        <w:rPr>
          <w:rFonts w:ascii="Times New Roman" w:hAnsi="Times New Roman"/>
          <w:color w:val="000000" w:themeColor="text1"/>
          <w:sz w:val="26"/>
          <w:szCs w:val="26"/>
          <w:lang w:val="ro-RO"/>
        </w:rPr>
        <w:tab/>
        <w:t>Prin urmare</w:t>
      </w:r>
      <w:r w:rsidR="009455A3">
        <w:rPr>
          <w:rFonts w:ascii="Times New Roman" w:hAnsi="Times New Roman"/>
          <w:color w:val="000000" w:themeColor="text1"/>
          <w:sz w:val="26"/>
          <w:szCs w:val="26"/>
          <w:lang w:val="ro-RO"/>
        </w:rPr>
        <w:t>,</w:t>
      </w:r>
      <w:r w:rsidRPr="009C5DAE">
        <w:rPr>
          <w:rFonts w:ascii="Times New Roman" w:hAnsi="Times New Roman"/>
          <w:color w:val="000000" w:themeColor="text1"/>
          <w:sz w:val="26"/>
          <w:szCs w:val="26"/>
          <w:lang w:val="ro-RO"/>
        </w:rPr>
        <w:t xml:space="preserve"> suprafața de </w:t>
      </w:r>
      <w:r w:rsidR="009455A3">
        <w:rPr>
          <w:rFonts w:ascii="Times New Roman" w:hAnsi="Times New Roman"/>
          <w:color w:val="000000" w:themeColor="text1"/>
          <w:sz w:val="26"/>
          <w:szCs w:val="26"/>
          <w:lang w:val="ro-RO"/>
        </w:rPr>
        <w:t>588</w:t>
      </w:r>
      <w:r w:rsidRPr="009C5DAE">
        <w:rPr>
          <w:rFonts w:ascii="Times New Roman" w:hAnsi="Times New Roman"/>
          <w:color w:val="000000" w:themeColor="text1"/>
          <w:sz w:val="26"/>
          <w:szCs w:val="26"/>
          <w:lang w:val="ro-RO"/>
        </w:rPr>
        <w:t xml:space="preserve"> mp face parte din zona </w:t>
      </w:r>
      <w:r w:rsidR="009455A3">
        <w:rPr>
          <w:rFonts w:ascii="Times New Roman" w:hAnsi="Times New Roman"/>
          <w:color w:val="000000" w:themeColor="text1"/>
          <w:sz w:val="26"/>
          <w:szCs w:val="26"/>
          <w:lang w:val="ro-RO"/>
        </w:rPr>
        <w:t>de locuințe</w:t>
      </w:r>
      <w:r w:rsidRPr="009C5DAE">
        <w:rPr>
          <w:rFonts w:ascii="Times New Roman" w:hAnsi="Times New Roman"/>
          <w:color w:val="000000" w:themeColor="text1"/>
          <w:sz w:val="26"/>
          <w:szCs w:val="26"/>
          <w:lang w:val="ro-RO"/>
        </w:rPr>
        <w:t xml:space="preserve"> și nu este prevăzută pentru investiții de interes public, drept pentru care considerăm că este necesară trecerea terenului menționat din domeniul public în domeniul privat al municipiului.</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r>
      <w:r w:rsidRPr="009C5DAE">
        <w:rPr>
          <w:rFonts w:ascii="Times New Roman" w:hAnsi="Times New Roman"/>
          <w:color w:val="000000" w:themeColor="text1"/>
          <w:sz w:val="26"/>
          <w:szCs w:val="26"/>
          <w:lang w:val="ro-RO"/>
        </w:rPr>
        <w:t>În considerarea elementelor prezentate,</w:t>
      </w:r>
      <w:r w:rsidRPr="009C5DAE">
        <w:rPr>
          <w:rFonts w:ascii="Times New Roman" w:hAnsi="Times New Roman"/>
          <w:sz w:val="26"/>
          <w:szCs w:val="26"/>
          <w:lang w:val="ro-RO"/>
        </w:rPr>
        <w:t xml:space="preserve"> ținând cont de necesitatea și oportunitatea trecerii terenului menționat despre care facem vorbire din domeniul public în domeniul privat al municipiului se impune adoptarea proiectului de hotărâre în discuție.</w:t>
      </w:r>
    </w:p>
    <w:p w:rsidR="003961DC" w:rsidRDefault="003961DC" w:rsidP="003961DC">
      <w:pPr>
        <w:tabs>
          <w:tab w:val="left" w:pos="465"/>
          <w:tab w:val="center" w:pos="5386"/>
        </w:tabs>
        <w:spacing w:after="0"/>
        <w:jc w:val="both"/>
        <w:rPr>
          <w:rFonts w:ascii="Times New Roman" w:hAnsi="Times New Roman"/>
          <w:sz w:val="26"/>
          <w:szCs w:val="26"/>
          <w:lang w:val="ro-RO"/>
        </w:rPr>
      </w:pPr>
    </w:p>
    <w:p w:rsidR="005A6C9E" w:rsidRDefault="005A6C9E" w:rsidP="003961DC">
      <w:pPr>
        <w:tabs>
          <w:tab w:val="left" w:pos="465"/>
          <w:tab w:val="center" w:pos="5386"/>
        </w:tabs>
        <w:spacing w:after="0"/>
        <w:jc w:val="both"/>
        <w:rPr>
          <w:rFonts w:ascii="Times New Roman" w:hAnsi="Times New Roman"/>
          <w:sz w:val="26"/>
          <w:szCs w:val="26"/>
          <w:lang w:val="ro-RO"/>
        </w:rPr>
      </w:pPr>
    </w:p>
    <w:p w:rsidR="005A6C9E" w:rsidRDefault="005A6C9E" w:rsidP="003961DC">
      <w:pPr>
        <w:tabs>
          <w:tab w:val="left" w:pos="465"/>
          <w:tab w:val="center" w:pos="5386"/>
        </w:tabs>
        <w:spacing w:after="0"/>
        <w:jc w:val="both"/>
        <w:rPr>
          <w:rFonts w:ascii="Times New Roman" w:hAnsi="Times New Roman"/>
          <w:sz w:val="26"/>
          <w:szCs w:val="26"/>
          <w:lang w:val="ro-RO"/>
        </w:rPr>
      </w:pPr>
    </w:p>
    <w:p w:rsidR="005A6C9E" w:rsidRPr="009C5DAE" w:rsidRDefault="005A6C9E" w:rsidP="003961DC">
      <w:pPr>
        <w:tabs>
          <w:tab w:val="left" w:pos="465"/>
          <w:tab w:val="center" w:pos="5386"/>
        </w:tabs>
        <w:spacing w:after="0"/>
        <w:jc w:val="both"/>
        <w:rPr>
          <w:rFonts w:ascii="Times New Roman" w:hAnsi="Times New Roman"/>
          <w:sz w:val="26"/>
          <w:szCs w:val="26"/>
          <w:lang w:val="ro-RO"/>
        </w:rPr>
      </w:pPr>
    </w:p>
    <w:p w:rsidR="003961DC" w:rsidRPr="0054666A" w:rsidRDefault="003961DC" w:rsidP="0054666A">
      <w:pPr>
        <w:pStyle w:val="ListParagraph"/>
        <w:numPr>
          <w:ilvl w:val="0"/>
          <w:numId w:val="12"/>
        </w:numPr>
        <w:tabs>
          <w:tab w:val="left" w:pos="465"/>
          <w:tab w:val="center" w:pos="5386"/>
        </w:tabs>
        <w:spacing w:after="0"/>
        <w:jc w:val="both"/>
        <w:rPr>
          <w:rFonts w:ascii="Times New Roman" w:hAnsi="Times New Roman"/>
          <w:sz w:val="26"/>
          <w:szCs w:val="26"/>
          <w:lang w:val="ro-RO"/>
        </w:rPr>
      </w:pPr>
      <w:r w:rsidRPr="0054666A">
        <w:rPr>
          <w:rFonts w:ascii="Times New Roman" w:hAnsi="Times New Roman"/>
          <w:b/>
          <w:sz w:val="26"/>
          <w:szCs w:val="26"/>
          <w:lang w:val="ro-RO"/>
        </w:rPr>
        <w:t>Analiza  economico-financiară</w:t>
      </w:r>
    </w:p>
    <w:p w:rsidR="003961DC" w:rsidRPr="009C5DAE" w:rsidRDefault="003961DC" w:rsidP="003961DC">
      <w:pPr>
        <w:pStyle w:val="ListParagraph"/>
        <w:tabs>
          <w:tab w:val="left" w:pos="465"/>
          <w:tab w:val="center" w:pos="5386"/>
        </w:tabs>
        <w:spacing w:after="0"/>
        <w:ind w:left="1080"/>
        <w:jc w:val="both"/>
        <w:rPr>
          <w:rFonts w:ascii="Times New Roman" w:hAnsi="Times New Roman"/>
          <w:sz w:val="26"/>
          <w:szCs w:val="26"/>
          <w:lang w:val="ro-RO"/>
        </w:rPr>
      </w:pPr>
    </w:p>
    <w:p w:rsidR="003961DC" w:rsidRPr="009C5DA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Prin trecerea acestui teren în domeniul privat al municipiului se cre</w:t>
      </w:r>
      <w:r w:rsidR="00AF5732">
        <w:rPr>
          <w:rFonts w:ascii="Times New Roman" w:hAnsi="Times New Roman"/>
          <w:sz w:val="26"/>
          <w:szCs w:val="26"/>
          <w:lang w:val="ro-RO"/>
        </w:rPr>
        <w:t>e</w:t>
      </w:r>
      <w:r w:rsidRPr="009C5DAE">
        <w:rPr>
          <w:rFonts w:ascii="Times New Roman" w:hAnsi="Times New Roman"/>
          <w:sz w:val="26"/>
          <w:szCs w:val="26"/>
          <w:lang w:val="ro-RO"/>
        </w:rPr>
        <w:t xml:space="preserve">ază un mediu propice valorificării lui din punct de vedere patrimonial, aducând  un plus la bugetul local prin obținerea de venituri cu titlu de chirii sau redevențe, terenul nefiind utilizat în prezent, iar prin realizarea trecerii din domeniul public în domeniul privat se răspunde inclusiv unor necesități ale cetățenilor </w:t>
      </w:r>
      <w:r w:rsidRPr="009C5DAE">
        <w:rPr>
          <w:rFonts w:ascii="Times New Roman" w:hAnsi="Times New Roman"/>
          <w:color w:val="000000" w:themeColor="text1"/>
          <w:sz w:val="26"/>
          <w:szCs w:val="26"/>
          <w:lang w:val="ro-RO"/>
        </w:rPr>
        <w:t>municipiului</w:t>
      </w:r>
      <w:r w:rsidRPr="009C5DAE">
        <w:rPr>
          <w:rFonts w:ascii="Times New Roman" w:hAnsi="Times New Roman"/>
          <w:b/>
          <w:bCs/>
          <w:color w:val="000000" w:themeColor="text1"/>
          <w:sz w:val="26"/>
          <w:szCs w:val="26"/>
          <w:lang w:val="ro-RO"/>
        </w:rPr>
        <w:t>.</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p>
    <w:p w:rsidR="003961DC" w:rsidRPr="0054666A" w:rsidRDefault="003961DC" w:rsidP="0054666A">
      <w:pPr>
        <w:pStyle w:val="ListParagraph"/>
        <w:numPr>
          <w:ilvl w:val="0"/>
          <w:numId w:val="12"/>
        </w:numPr>
        <w:tabs>
          <w:tab w:val="left" w:pos="465"/>
          <w:tab w:val="center" w:pos="5386"/>
        </w:tabs>
        <w:spacing w:after="0"/>
        <w:jc w:val="both"/>
        <w:rPr>
          <w:rFonts w:ascii="Times New Roman" w:hAnsi="Times New Roman"/>
          <w:b/>
          <w:sz w:val="26"/>
          <w:szCs w:val="26"/>
          <w:lang w:val="ro-RO"/>
        </w:rPr>
      </w:pPr>
      <w:r w:rsidRPr="0054666A">
        <w:rPr>
          <w:rFonts w:ascii="Times New Roman" w:hAnsi="Times New Roman"/>
          <w:b/>
          <w:sz w:val="26"/>
          <w:szCs w:val="26"/>
          <w:lang w:val="ro-RO"/>
        </w:rPr>
        <w:t xml:space="preserve"> Beneficiul pentru comunitate</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Prin trecerea terenului menționat din domeniul public în domeniul privat al Municipiului Drobeta Turnu Severin se cre</w:t>
      </w:r>
      <w:r w:rsidR="00AF5732">
        <w:rPr>
          <w:rFonts w:ascii="Times New Roman" w:hAnsi="Times New Roman"/>
          <w:sz w:val="26"/>
          <w:szCs w:val="26"/>
          <w:lang w:val="ro-RO"/>
        </w:rPr>
        <w:t>e</w:t>
      </w:r>
      <w:r w:rsidRPr="009C5DAE">
        <w:rPr>
          <w:rFonts w:ascii="Times New Roman" w:hAnsi="Times New Roman"/>
          <w:sz w:val="26"/>
          <w:szCs w:val="26"/>
          <w:lang w:val="ro-RO"/>
        </w:rPr>
        <w:t>ază premisele dezvoltării economice și arhitectonice a zonei în care este amplasat acesta.</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p>
    <w:p w:rsidR="003961DC" w:rsidRPr="0054666A" w:rsidRDefault="003961DC" w:rsidP="0054666A">
      <w:pPr>
        <w:pStyle w:val="ListParagraph"/>
        <w:numPr>
          <w:ilvl w:val="0"/>
          <w:numId w:val="12"/>
        </w:numPr>
        <w:tabs>
          <w:tab w:val="left" w:pos="465"/>
          <w:tab w:val="center" w:pos="5386"/>
        </w:tabs>
        <w:spacing w:after="0"/>
        <w:jc w:val="both"/>
        <w:rPr>
          <w:rFonts w:ascii="Times New Roman" w:hAnsi="Times New Roman"/>
          <w:b/>
          <w:sz w:val="26"/>
          <w:szCs w:val="26"/>
          <w:lang w:val="ro-RO"/>
        </w:rPr>
      </w:pPr>
      <w:r w:rsidRPr="0054666A">
        <w:rPr>
          <w:rFonts w:ascii="Times New Roman" w:hAnsi="Times New Roman"/>
          <w:b/>
          <w:sz w:val="26"/>
          <w:szCs w:val="26"/>
          <w:lang w:val="ro-RO"/>
        </w:rPr>
        <w:t xml:space="preserve"> Legalitatea </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Sus</w:t>
      </w:r>
      <w:r w:rsidR="00AF5732">
        <w:rPr>
          <w:rFonts w:ascii="Times New Roman" w:hAnsi="Times New Roman"/>
          <w:sz w:val="26"/>
          <w:szCs w:val="26"/>
          <w:lang w:val="ro-RO"/>
        </w:rPr>
        <w:t>ț</w:t>
      </w:r>
      <w:r w:rsidRPr="009C5DAE">
        <w:rPr>
          <w:rFonts w:ascii="Times New Roman" w:hAnsi="Times New Roman"/>
          <w:sz w:val="26"/>
          <w:szCs w:val="26"/>
          <w:lang w:val="ro-RO"/>
        </w:rPr>
        <w:t>inerea proiectului din punct de vedere legal este fundamentata pe dispozi</w:t>
      </w:r>
      <w:r w:rsidR="00AF5732">
        <w:rPr>
          <w:rFonts w:ascii="Times New Roman" w:hAnsi="Times New Roman"/>
          <w:sz w:val="26"/>
          <w:szCs w:val="26"/>
          <w:lang w:val="ro-RO"/>
        </w:rPr>
        <w:t>ț</w:t>
      </w:r>
      <w:r w:rsidRPr="009C5DAE">
        <w:rPr>
          <w:rFonts w:ascii="Times New Roman" w:hAnsi="Times New Roman"/>
          <w:sz w:val="26"/>
          <w:szCs w:val="26"/>
          <w:lang w:val="ro-RO"/>
        </w:rPr>
        <w:t>iile art. 84, art. 129  alin. 1, alin. 2 lit. (c), art. 139 alin. 1, alin. 2, alin. 3 lit. g, art. 196, alin. 1 lit. (a) si ale art. 361 alin. 2, 3 și 4 din O.U.G. nr. 57/05.07.2019 privind Codul administrativ;</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În acest sens</w:t>
      </w:r>
      <w:r w:rsidR="0054666A">
        <w:rPr>
          <w:rFonts w:ascii="Times New Roman" w:hAnsi="Times New Roman"/>
          <w:sz w:val="26"/>
          <w:szCs w:val="26"/>
          <w:lang w:val="ro-RO"/>
        </w:rPr>
        <w:t>,</w:t>
      </w:r>
      <w:r w:rsidRPr="009C5DAE">
        <w:rPr>
          <w:rFonts w:ascii="Times New Roman" w:hAnsi="Times New Roman"/>
          <w:sz w:val="26"/>
          <w:szCs w:val="26"/>
          <w:lang w:val="ro-RO"/>
        </w:rPr>
        <w:t xml:space="preserve"> în conformitate cu dispozițiile art. 136 alin. 8 lit. b din O.U.G. nr. 57/05.07.2019 privind Codul administrativ</w:t>
      </w:r>
      <w:r w:rsidR="0054666A">
        <w:rPr>
          <w:rFonts w:ascii="Times New Roman" w:hAnsi="Times New Roman"/>
          <w:sz w:val="26"/>
          <w:szCs w:val="26"/>
          <w:lang w:val="ro-RO"/>
        </w:rPr>
        <w:t>,</w:t>
      </w:r>
      <w:r w:rsidRPr="009C5DAE">
        <w:rPr>
          <w:rFonts w:ascii="Times New Roman" w:hAnsi="Times New Roman"/>
          <w:sz w:val="26"/>
          <w:szCs w:val="26"/>
          <w:lang w:val="ro-RO"/>
        </w:rPr>
        <w:t xml:space="preserve"> a fost întocmit raportul de specialitate al Direcției Patrimoniu cu privire la proiectul de hotărâre pentru trecerea terenului în suprafață de </w:t>
      </w:r>
      <w:r w:rsidR="00AD1C45">
        <w:rPr>
          <w:rFonts w:ascii="Times New Roman" w:hAnsi="Times New Roman"/>
          <w:sz w:val="26"/>
          <w:szCs w:val="26"/>
          <w:lang w:val="ro-RO"/>
        </w:rPr>
        <w:t>588</w:t>
      </w:r>
      <w:r w:rsidRPr="009C5DAE">
        <w:rPr>
          <w:rFonts w:ascii="Times New Roman" w:hAnsi="Times New Roman"/>
          <w:sz w:val="26"/>
          <w:szCs w:val="26"/>
          <w:lang w:val="ro-RO"/>
        </w:rPr>
        <w:t xml:space="preserve"> mp, cu NC 69</w:t>
      </w:r>
      <w:r w:rsidR="00AD1C45">
        <w:rPr>
          <w:rFonts w:ascii="Times New Roman" w:hAnsi="Times New Roman"/>
          <w:sz w:val="26"/>
          <w:szCs w:val="26"/>
          <w:lang w:val="ro-RO"/>
        </w:rPr>
        <w:t>697</w:t>
      </w:r>
      <w:r w:rsidRPr="009C5DAE">
        <w:rPr>
          <w:rFonts w:ascii="Times New Roman" w:hAnsi="Times New Roman"/>
          <w:sz w:val="26"/>
          <w:szCs w:val="26"/>
          <w:lang w:val="ro-RO"/>
        </w:rPr>
        <w:t>, din domeniul public al Municipiului Drobeta Turnu Severin în domeniul privat al Municipiului Drobeta Turnu Severin  și completării Anexei nr. 1 la HCL nr. 21/1999 privind delimitarea domeniului public de domeniul privat al Municipiului Drobeta Turnu Severin.</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b/>
        <w:t xml:space="preserve">Proiectul de hotărâre cu întreaga documentație va fi supus spre dezbatere și aprobare în </w:t>
      </w:r>
      <w:r w:rsidR="00AF5732">
        <w:rPr>
          <w:rFonts w:ascii="Times New Roman" w:hAnsi="Times New Roman"/>
          <w:sz w:val="26"/>
          <w:szCs w:val="26"/>
          <w:lang w:val="ro-RO"/>
        </w:rPr>
        <w:t>ș</w:t>
      </w:r>
      <w:r w:rsidRPr="009C5DAE">
        <w:rPr>
          <w:rFonts w:ascii="Times New Roman" w:hAnsi="Times New Roman"/>
          <w:sz w:val="26"/>
          <w:szCs w:val="26"/>
          <w:lang w:val="ro-RO"/>
        </w:rPr>
        <w:t>edin</w:t>
      </w:r>
      <w:r w:rsidR="00AF5732">
        <w:rPr>
          <w:rFonts w:ascii="Times New Roman" w:hAnsi="Times New Roman"/>
          <w:sz w:val="26"/>
          <w:szCs w:val="26"/>
          <w:lang w:val="ro-RO"/>
        </w:rPr>
        <w:t>ț</w:t>
      </w:r>
      <w:r w:rsidRPr="009C5DAE">
        <w:rPr>
          <w:rFonts w:ascii="Times New Roman" w:hAnsi="Times New Roman"/>
          <w:sz w:val="26"/>
          <w:szCs w:val="26"/>
          <w:lang w:val="ro-RO"/>
        </w:rPr>
        <w:t>a ordinară a Consiliului Local al Municipiului Drobeta Turnu Severin.</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p>
    <w:p w:rsidR="003961DC" w:rsidRPr="009C5DA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Atașăm prezentului raport :</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w:t>
      </w:r>
      <w:r w:rsidRPr="009C5DAE">
        <w:rPr>
          <w:rFonts w:ascii="Times New Roman" w:hAnsi="Times New Roman"/>
          <w:sz w:val="26"/>
          <w:szCs w:val="26"/>
          <w:lang w:val="ro-RO"/>
        </w:rPr>
        <w:tab/>
        <w:t>Extrasul de carte funciară pentru informare ;</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w:t>
      </w:r>
      <w:r w:rsidRPr="009C5DAE">
        <w:rPr>
          <w:rFonts w:ascii="Times New Roman" w:hAnsi="Times New Roman"/>
          <w:sz w:val="26"/>
          <w:szCs w:val="26"/>
          <w:lang w:val="ro-RO"/>
        </w:rPr>
        <w:tab/>
        <w:t>Certificatul de urbanism;</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w:t>
      </w:r>
      <w:r w:rsidRPr="009C5DAE">
        <w:rPr>
          <w:rFonts w:ascii="Times New Roman" w:hAnsi="Times New Roman"/>
          <w:sz w:val="26"/>
          <w:szCs w:val="26"/>
          <w:lang w:val="ro-RO"/>
        </w:rPr>
        <w:tab/>
        <w:t>Planul de amplasament și delimitare a imobilului;</w:t>
      </w:r>
    </w:p>
    <w:p w:rsidR="003961DC" w:rsidRDefault="003961DC" w:rsidP="003961DC">
      <w:pPr>
        <w:tabs>
          <w:tab w:val="left" w:pos="465"/>
          <w:tab w:val="center" w:pos="5386"/>
        </w:tabs>
        <w:spacing w:after="0"/>
        <w:jc w:val="both"/>
        <w:rPr>
          <w:rFonts w:ascii="Times New Roman" w:hAnsi="Times New Roman"/>
          <w:sz w:val="26"/>
          <w:szCs w:val="26"/>
          <w:lang w:val="ro-RO"/>
        </w:rPr>
      </w:pPr>
      <w:r w:rsidRPr="009C5DAE">
        <w:rPr>
          <w:rFonts w:ascii="Times New Roman" w:hAnsi="Times New Roman"/>
          <w:sz w:val="26"/>
          <w:szCs w:val="26"/>
          <w:lang w:val="ro-RO"/>
        </w:rPr>
        <w:t>-</w:t>
      </w:r>
      <w:r w:rsidRPr="009C5DAE">
        <w:rPr>
          <w:rFonts w:ascii="Times New Roman" w:hAnsi="Times New Roman"/>
          <w:sz w:val="26"/>
          <w:szCs w:val="26"/>
          <w:lang w:val="ro-RO"/>
        </w:rPr>
        <w:tab/>
        <w:t>Adresa Agenției Naționale pentru Protecția Mediului Mehedinți.</w:t>
      </w:r>
    </w:p>
    <w:p w:rsidR="00AD1C45" w:rsidRPr="009C5DAE" w:rsidRDefault="00AD1C45" w:rsidP="003961DC">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      Extras ortofotoplan privind Orașul Roman Drobeta</w:t>
      </w:r>
    </w:p>
    <w:p w:rsidR="003961DC" w:rsidRPr="009C5DAE" w:rsidRDefault="003961DC" w:rsidP="003961DC">
      <w:pPr>
        <w:tabs>
          <w:tab w:val="left" w:pos="465"/>
          <w:tab w:val="center" w:pos="5386"/>
        </w:tabs>
        <w:spacing w:after="0"/>
        <w:jc w:val="both"/>
        <w:rPr>
          <w:rFonts w:ascii="Times New Roman" w:hAnsi="Times New Roman"/>
          <w:sz w:val="26"/>
          <w:szCs w:val="26"/>
          <w:lang w:val="ro-RO"/>
        </w:rPr>
      </w:pPr>
    </w:p>
    <w:p w:rsidR="003961DC" w:rsidRPr="009C5DAE" w:rsidRDefault="003961DC" w:rsidP="003961DC">
      <w:pPr>
        <w:tabs>
          <w:tab w:val="left" w:pos="465"/>
          <w:tab w:val="center" w:pos="5386"/>
        </w:tabs>
        <w:jc w:val="both"/>
        <w:rPr>
          <w:rFonts w:ascii="Times New Roman" w:hAnsi="Times New Roman"/>
          <w:sz w:val="26"/>
          <w:szCs w:val="26"/>
          <w:lang w:val="ro-RO"/>
        </w:rPr>
      </w:pPr>
    </w:p>
    <w:p w:rsidR="003961DC" w:rsidRPr="009C5DAE" w:rsidRDefault="002D54C5" w:rsidP="003961DC">
      <w:pPr>
        <w:pStyle w:val="NoSpacing"/>
        <w:tabs>
          <w:tab w:val="left" w:pos="270"/>
          <w:tab w:val="left" w:pos="360"/>
        </w:tabs>
        <w:rPr>
          <w:rFonts w:ascii="Times New Roman" w:hAnsi="Times New Roman"/>
          <w:sz w:val="26"/>
          <w:szCs w:val="26"/>
        </w:rPr>
      </w:pPr>
      <w:r>
        <w:rPr>
          <w:rFonts w:ascii="Times New Roman" w:hAnsi="Times New Roman"/>
          <w:sz w:val="26"/>
          <w:szCs w:val="26"/>
        </w:rPr>
        <w:t xml:space="preserve">          </w:t>
      </w:r>
      <w:r w:rsidR="003961DC" w:rsidRPr="009C5DAE">
        <w:rPr>
          <w:rFonts w:ascii="Times New Roman" w:hAnsi="Times New Roman"/>
          <w:sz w:val="26"/>
          <w:szCs w:val="26"/>
        </w:rPr>
        <w:t>Director,               Șef Serviciu Administrare Terenuri,                 Inspector,</w:t>
      </w:r>
    </w:p>
    <w:p w:rsidR="003961DC" w:rsidRPr="009C5DAE" w:rsidRDefault="003961DC" w:rsidP="003961DC">
      <w:pPr>
        <w:pStyle w:val="NoSpacing"/>
        <w:tabs>
          <w:tab w:val="left" w:pos="270"/>
          <w:tab w:val="left" w:pos="360"/>
        </w:tabs>
        <w:rPr>
          <w:rFonts w:ascii="Times New Roman" w:hAnsi="Times New Roman"/>
          <w:sz w:val="26"/>
          <w:szCs w:val="26"/>
        </w:rPr>
      </w:pPr>
      <w:r w:rsidRPr="009C5DAE">
        <w:rPr>
          <w:rFonts w:ascii="Times New Roman" w:hAnsi="Times New Roman"/>
          <w:sz w:val="26"/>
          <w:szCs w:val="26"/>
        </w:rPr>
        <w:t xml:space="preserve">     Radu Lăpădat                               Felix Nuhaiu                              Valentin Zimța              </w:t>
      </w:r>
    </w:p>
    <w:p w:rsidR="003961DC" w:rsidRPr="009C5DAE" w:rsidRDefault="003961DC" w:rsidP="003961DC">
      <w:pPr>
        <w:pStyle w:val="NoSpacing"/>
        <w:tabs>
          <w:tab w:val="left" w:pos="270"/>
          <w:tab w:val="left" w:pos="360"/>
        </w:tabs>
        <w:rPr>
          <w:rFonts w:ascii="Times New Roman" w:hAnsi="Times New Roman"/>
          <w:sz w:val="26"/>
          <w:szCs w:val="26"/>
        </w:rPr>
      </w:pPr>
    </w:p>
    <w:p w:rsidR="003961DC" w:rsidRDefault="003961DC" w:rsidP="003961DC">
      <w:pPr>
        <w:pStyle w:val="NoSpacing"/>
        <w:tabs>
          <w:tab w:val="left" w:pos="270"/>
          <w:tab w:val="left" w:pos="360"/>
        </w:tabs>
        <w:rPr>
          <w:rFonts w:ascii="Times New Roman" w:hAnsi="Times New Roman"/>
          <w:sz w:val="26"/>
          <w:szCs w:val="26"/>
        </w:rPr>
      </w:pPr>
    </w:p>
    <w:p w:rsidR="009226CA" w:rsidRPr="009226AC" w:rsidRDefault="009226CA" w:rsidP="00D86369">
      <w:pPr>
        <w:pStyle w:val="NoSpacing"/>
        <w:tabs>
          <w:tab w:val="left" w:pos="270"/>
          <w:tab w:val="left" w:pos="360"/>
        </w:tabs>
        <w:rPr>
          <w:rFonts w:ascii="Times New Roman" w:hAnsi="Times New Roman"/>
          <w:sz w:val="24"/>
          <w:szCs w:val="24"/>
        </w:rPr>
      </w:pPr>
    </w:p>
    <w:sectPr w:rsidR="009226CA" w:rsidRPr="009226AC" w:rsidSect="0088326F">
      <w:pgSz w:w="11906" w:h="16838"/>
      <w:pgMar w:top="284" w:right="1196" w:bottom="72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2B4"/>
    <w:multiLevelType w:val="hybridMultilevel"/>
    <w:tmpl w:val="5A4C688C"/>
    <w:lvl w:ilvl="0" w:tplc="DD1E655E">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nsid w:val="076D19B1"/>
    <w:multiLevelType w:val="hybridMultilevel"/>
    <w:tmpl w:val="15F851A2"/>
    <w:lvl w:ilvl="0" w:tplc="FF5E65E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nsid w:val="1F844ADC"/>
    <w:multiLevelType w:val="hybridMultilevel"/>
    <w:tmpl w:val="C5C24AE2"/>
    <w:lvl w:ilvl="0" w:tplc="FCC23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720C06"/>
    <w:multiLevelType w:val="hybridMultilevel"/>
    <w:tmpl w:val="097A08D4"/>
    <w:lvl w:ilvl="0" w:tplc="9E7EDC8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2C196F5D"/>
    <w:multiLevelType w:val="hybridMultilevel"/>
    <w:tmpl w:val="F9304C5A"/>
    <w:lvl w:ilvl="0" w:tplc="D3A04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9141DF"/>
    <w:multiLevelType w:val="hybridMultilevel"/>
    <w:tmpl w:val="567683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40E42846"/>
    <w:multiLevelType w:val="hybridMultilevel"/>
    <w:tmpl w:val="375296D0"/>
    <w:lvl w:ilvl="0" w:tplc="813C6C54">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BA3AEA"/>
    <w:multiLevelType w:val="hybridMultilevel"/>
    <w:tmpl w:val="F2BA65BE"/>
    <w:lvl w:ilvl="0" w:tplc="E904BF64">
      <w:start w:val="1"/>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78754C9"/>
    <w:multiLevelType w:val="hybridMultilevel"/>
    <w:tmpl w:val="E4644F2E"/>
    <w:lvl w:ilvl="0" w:tplc="F94ED1A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3"/>
  </w:num>
  <w:num w:numId="8">
    <w:abstractNumId w:val="8"/>
  </w:num>
  <w:num w:numId="9">
    <w:abstractNumId w:val="1"/>
  </w:num>
  <w:num w:numId="10">
    <w:abstractNumId w:val="6"/>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499"/>
    <w:rsid w:val="000012EE"/>
    <w:rsid w:val="000017D8"/>
    <w:rsid w:val="00007727"/>
    <w:rsid w:val="00020571"/>
    <w:rsid w:val="0003270C"/>
    <w:rsid w:val="00043A82"/>
    <w:rsid w:val="00047735"/>
    <w:rsid w:val="00051499"/>
    <w:rsid w:val="00056961"/>
    <w:rsid w:val="00082BC8"/>
    <w:rsid w:val="0008309E"/>
    <w:rsid w:val="000908FB"/>
    <w:rsid w:val="00094CF8"/>
    <w:rsid w:val="000A35FF"/>
    <w:rsid w:val="000A6B3D"/>
    <w:rsid w:val="000B1376"/>
    <w:rsid w:val="000C0DC9"/>
    <w:rsid w:val="000D435B"/>
    <w:rsid w:val="000E0A83"/>
    <w:rsid w:val="000E782E"/>
    <w:rsid w:val="001037C0"/>
    <w:rsid w:val="00114056"/>
    <w:rsid w:val="00115BC4"/>
    <w:rsid w:val="00142D80"/>
    <w:rsid w:val="00143D9D"/>
    <w:rsid w:val="001577C0"/>
    <w:rsid w:val="00157A93"/>
    <w:rsid w:val="001611B5"/>
    <w:rsid w:val="00162275"/>
    <w:rsid w:val="00165D74"/>
    <w:rsid w:val="0016747B"/>
    <w:rsid w:val="001A2AD0"/>
    <w:rsid w:val="001B23C6"/>
    <w:rsid w:val="001C0373"/>
    <w:rsid w:val="001C3266"/>
    <w:rsid w:val="001D02C7"/>
    <w:rsid w:val="001E4C95"/>
    <w:rsid w:val="001E5AFA"/>
    <w:rsid w:val="00202080"/>
    <w:rsid w:val="00236553"/>
    <w:rsid w:val="002410F8"/>
    <w:rsid w:val="00255300"/>
    <w:rsid w:val="0026255A"/>
    <w:rsid w:val="00264499"/>
    <w:rsid w:val="00265982"/>
    <w:rsid w:val="0028061B"/>
    <w:rsid w:val="0029207E"/>
    <w:rsid w:val="00293A78"/>
    <w:rsid w:val="0029417E"/>
    <w:rsid w:val="002D54C5"/>
    <w:rsid w:val="00321564"/>
    <w:rsid w:val="00321DFE"/>
    <w:rsid w:val="00323192"/>
    <w:rsid w:val="00331912"/>
    <w:rsid w:val="00340626"/>
    <w:rsid w:val="00345390"/>
    <w:rsid w:val="003636C2"/>
    <w:rsid w:val="003961DC"/>
    <w:rsid w:val="00396A32"/>
    <w:rsid w:val="003D0163"/>
    <w:rsid w:val="00403157"/>
    <w:rsid w:val="00411C3C"/>
    <w:rsid w:val="00412277"/>
    <w:rsid w:val="00412546"/>
    <w:rsid w:val="00413FE9"/>
    <w:rsid w:val="004142B8"/>
    <w:rsid w:val="00473120"/>
    <w:rsid w:val="0049692B"/>
    <w:rsid w:val="004D013A"/>
    <w:rsid w:val="004D3FD3"/>
    <w:rsid w:val="004D5281"/>
    <w:rsid w:val="00503EBC"/>
    <w:rsid w:val="00504035"/>
    <w:rsid w:val="00514EEE"/>
    <w:rsid w:val="00521755"/>
    <w:rsid w:val="00524EBF"/>
    <w:rsid w:val="005302A5"/>
    <w:rsid w:val="0054150B"/>
    <w:rsid w:val="0054666A"/>
    <w:rsid w:val="00547A42"/>
    <w:rsid w:val="00593AB1"/>
    <w:rsid w:val="005A5746"/>
    <w:rsid w:val="005A6C9E"/>
    <w:rsid w:val="005F6621"/>
    <w:rsid w:val="006164EB"/>
    <w:rsid w:val="00634A13"/>
    <w:rsid w:val="00651828"/>
    <w:rsid w:val="00651968"/>
    <w:rsid w:val="006D1CAD"/>
    <w:rsid w:val="006F1520"/>
    <w:rsid w:val="006F4B50"/>
    <w:rsid w:val="00706255"/>
    <w:rsid w:val="007606B9"/>
    <w:rsid w:val="0076721F"/>
    <w:rsid w:val="00772F00"/>
    <w:rsid w:val="007927DC"/>
    <w:rsid w:val="00796F02"/>
    <w:rsid w:val="007A098C"/>
    <w:rsid w:val="007A13ED"/>
    <w:rsid w:val="007A3325"/>
    <w:rsid w:val="007B4BC0"/>
    <w:rsid w:val="007C068E"/>
    <w:rsid w:val="007C0C8B"/>
    <w:rsid w:val="007C6641"/>
    <w:rsid w:val="00806BB1"/>
    <w:rsid w:val="00834E0D"/>
    <w:rsid w:val="00835FE8"/>
    <w:rsid w:val="00865A08"/>
    <w:rsid w:val="0088326F"/>
    <w:rsid w:val="00885E3B"/>
    <w:rsid w:val="0089510D"/>
    <w:rsid w:val="008A075E"/>
    <w:rsid w:val="008B3B76"/>
    <w:rsid w:val="008D0A9B"/>
    <w:rsid w:val="008D501F"/>
    <w:rsid w:val="009226AC"/>
    <w:rsid w:val="009226CA"/>
    <w:rsid w:val="009240A5"/>
    <w:rsid w:val="0093642C"/>
    <w:rsid w:val="00941E70"/>
    <w:rsid w:val="009455A3"/>
    <w:rsid w:val="009638F4"/>
    <w:rsid w:val="00973CF7"/>
    <w:rsid w:val="009913DB"/>
    <w:rsid w:val="00992629"/>
    <w:rsid w:val="009944F8"/>
    <w:rsid w:val="009A195C"/>
    <w:rsid w:val="009C5DAE"/>
    <w:rsid w:val="009D0965"/>
    <w:rsid w:val="00A04629"/>
    <w:rsid w:val="00A12F72"/>
    <w:rsid w:val="00A55EA8"/>
    <w:rsid w:val="00A86DAC"/>
    <w:rsid w:val="00AC3FB5"/>
    <w:rsid w:val="00AD1C45"/>
    <w:rsid w:val="00AE0D77"/>
    <w:rsid w:val="00AE7D9D"/>
    <w:rsid w:val="00AF07CE"/>
    <w:rsid w:val="00AF5732"/>
    <w:rsid w:val="00B114EB"/>
    <w:rsid w:val="00B21636"/>
    <w:rsid w:val="00B251FD"/>
    <w:rsid w:val="00B26E05"/>
    <w:rsid w:val="00B52447"/>
    <w:rsid w:val="00B8642E"/>
    <w:rsid w:val="00BA0EE6"/>
    <w:rsid w:val="00BE4DB8"/>
    <w:rsid w:val="00C11DE0"/>
    <w:rsid w:val="00C27433"/>
    <w:rsid w:val="00C304D6"/>
    <w:rsid w:val="00C32485"/>
    <w:rsid w:val="00C53F80"/>
    <w:rsid w:val="00C83517"/>
    <w:rsid w:val="00CD4383"/>
    <w:rsid w:val="00CD5387"/>
    <w:rsid w:val="00CD652D"/>
    <w:rsid w:val="00CF654A"/>
    <w:rsid w:val="00D26395"/>
    <w:rsid w:val="00D267E1"/>
    <w:rsid w:val="00D27887"/>
    <w:rsid w:val="00D6690F"/>
    <w:rsid w:val="00D70604"/>
    <w:rsid w:val="00D86369"/>
    <w:rsid w:val="00D93C60"/>
    <w:rsid w:val="00DE2835"/>
    <w:rsid w:val="00E06E4A"/>
    <w:rsid w:val="00E34612"/>
    <w:rsid w:val="00E43222"/>
    <w:rsid w:val="00E4724A"/>
    <w:rsid w:val="00E714D7"/>
    <w:rsid w:val="00E91F60"/>
    <w:rsid w:val="00EA09EC"/>
    <w:rsid w:val="00EC3566"/>
    <w:rsid w:val="00EC4B74"/>
    <w:rsid w:val="00ED645F"/>
    <w:rsid w:val="00ED68C9"/>
    <w:rsid w:val="00F039FD"/>
    <w:rsid w:val="00F06BA8"/>
    <w:rsid w:val="00F137F1"/>
    <w:rsid w:val="00F30E09"/>
    <w:rsid w:val="00F415BF"/>
    <w:rsid w:val="00F45AB7"/>
    <w:rsid w:val="00F56F3C"/>
    <w:rsid w:val="00F576A0"/>
    <w:rsid w:val="00F7125F"/>
    <w:rsid w:val="00F74F3E"/>
    <w:rsid w:val="00F858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 w:type="paragraph" w:styleId="NoSpacing">
    <w:name w:val="No Spacing"/>
    <w:link w:val="NoSpacingCha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NoSpacingChar">
    <w:name w:val="No Spacing Char"/>
    <w:link w:val="NoSpacing"/>
    <w:uiPriority w:val="1"/>
    <w:rsid w:val="009944F8"/>
    <w:rPr>
      <w:rFonts w:ascii="Calibri" w:eastAsia="Calibri" w:hAnsi="Calibri" w:cs="Times New Roman"/>
      <w:color w:val="00000A"/>
    </w:rPr>
  </w:style>
</w:styles>
</file>

<file path=word/webSettings.xml><?xml version="1.0" encoding="utf-8"?>
<w:webSettings xmlns:r="http://schemas.openxmlformats.org/officeDocument/2006/relationships" xmlns:w="http://schemas.openxmlformats.org/wordprocessingml/2006/main">
  <w:divs>
    <w:div w:id="33607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8174-6978-474E-89C3-9E13F050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3</Pages>
  <Words>1162</Words>
  <Characters>6625</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qwerty 1</cp:lastModifiedBy>
  <cp:revision>127</cp:revision>
  <cp:lastPrinted>2022-11-21T13:36:00Z</cp:lastPrinted>
  <dcterms:created xsi:type="dcterms:W3CDTF">2022-02-14T11:28:00Z</dcterms:created>
  <dcterms:modified xsi:type="dcterms:W3CDTF">2022-11-22T09:09:00Z</dcterms:modified>
</cp:coreProperties>
</file>