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3F0E5" w14:textId="77777777" w:rsidR="00C649CD" w:rsidRPr="0025044D" w:rsidRDefault="00C649CD" w:rsidP="00C649CD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it-IT"/>
        </w:rPr>
      </w:pPr>
    </w:p>
    <w:p w14:paraId="016D44C8" w14:textId="77777777" w:rsidR="00C649CD" w:rsidRPr="0025044D" w:rsidRDefault="00C649CD" w:rsidP="00C649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o-RO"/>
        </w:rPr>
      </w:pPr>
      <w:r w:rsidRPr="0025044D">
        <w:rPr>
          <w:rFonts w:ascii="Times New Roman" w:eastAsia="Calibri" w:hAnsi="Times New Roman" w:cs="Times New Roman"/>
          <w:b/>
          <w:sz w:val="28"/>
          <w:szCs w:val="28"/>
          <w:u w:val="single"/>
          <w:lang w:val="ro-RO"/>
        </w:rPr>
        <w:t xml:space="preserve">REȚEAUA  </w:t>
      </w:r>
    </w:p>
    <w:p w14:paraId="57F459FD" w14:textId="1FDB8AF9" w:rsidR="00C649CD" w:rsidRPr="0025044D" w:rsidRDefault="00C649CD" w:rsidP="00C649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25044D">
        <w:rPr>
          <w:rFonts w:ascii="Times New Roman" w:eastAsia="Calibri" w:hAnsi="Times New Roman" w:cs="Times New Roman"/>
          <w:b/>
          <w:sz w:val="28"/>
          <w:szCs w:val="28"/>
          <w:lang w:val="ro-RO"/>
        </w:rPr>
        <w:t>unităților de învățământ preuniversitar cu personalitate juridică si structuri care vor funcționa în anul școlar  20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 w:rsidR="00104BB5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 w:rsidRPr="0025044D">
        <w:rPr>
          <w:rFonts w:ascii="Times New Roman" w:eastAsia="Calibri" w:hAnsi="Times New Roman" w:cs="Times New Roman"/>
          <w:b/>
          <w:sz w:val="28"/>
          <w:szCs w:val="28"/>
          <w:lang w:val="ro-RO"/>
        </w:rPr>
        <w:t>-202</w:t>
      </w:r>
      <w:r w:rsidR="00104BB5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</w:p>
    <w:tbl>
      <w:tblPr>
        <w:tblStyle w:val="Tabelgril"/>
        <w:tblpPr w:leftFromText="180" w:rightFromText="180" w:vertAnchor="text" w:horzAnchor="margin" w:tblpXSpec="center" w:tblpY="90"/>
        <w:tblW w:w="14485" w:type="dxa"/>
        <w:tblLayout w:type="fixed"/>
        <w:tblLook w:val="01E0" w:firstRow="1" w:lastRow="1" w:firstColumn="1" w:lastColumn="1" w:noHBand="0" w:noVBand="0"/>
      </w:tblPr>
      <w:tblGrid>
        <w:gridCol w:w="648"/>
        <w:gridCol w:w="1620"/>
        <w:gridCol w:w="5107"/>
        <w:gridCol w:w="5580"/>
        <w:gridCol w:w="1530"/>
      </w:tblGrid>
      <w:tr w:rsidR="00C649CD" w:rsidRPr="0025044D" w14:paraId="37BF2730" w14:textId="77777777" w:rsidTr="00C649CD">
        <w:tc>
          <w:tcPr>
            <w:tcW w:w="648" w:type="dxa"/>
          </w:tcPr>
          <w:p w14:paraId="542D14A1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Nr. crt.</w:t>
            </w:r>
          </w:p>
          <w:p w14:paraId="607D41FF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P.J.</w:t>
            </w:r>
          </w:p>
        </w:tc>
        <w:tc>
          <w:tcPr>
            <w:tcW w:w="1620" w:type="dxa"/>
          </w:tcPr>
          <w:p w14:paraId="4059C7DA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COD IDENTIFICARE FISCALĂ (CIF)/cod SIIIR</w:t>
            </w:r>
          </w:p>
        </w:tc>
        <w:tc>
          <w:tcPr>
            <w:tcW w:w="5107" w:type="dxa"/>
          </w:tcPr>
          <w:p w14:paraId="4F54C578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Unitatea de învățământ cu personalitate  juridică/niveluri de înv. Școlarizate/Limba de predare/Adresa nr. /telefon/fax/email/niveluri de învățământ</w:t>
            </w:r>
          </w:p>
        </w:tc>
        <w:tc>
          <w:tcPr>
            <w:tcW w:w="5580" w:type="dxa"/>
          </w:tcPr>
          <w:p w14:paraId="02286D2E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STRUCTURA ARONDATĂ (AR)/ NIVELURI DE ÎNV./LOCALITATE</w:t>
            </w:r>
          </w:p>
        </w:tc>
        <w:tc>
          <w:tcPr>
            <w:tcW w:w="1530" w:type="dxa"/>
          </w:tcPr>
          <w:p w14:paraId="63F1365B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proofErr w:type="spellStart"/>
            <w:r w:rsidRPr="0025044D">
              <w:rPr>
                <w:rFonts w:eastAsia="Calibri"/>
                <w:b/>
                <w:lang w:val="ro-RO"/>
              </w:rPr>
              <w:t>Observatii</w:t>
            </w:r>
            <w:proofErr w:type="spellEnd"/>
          </w:p>
        </w:tc>
      </w:tr>
      <w:tr w:rsidR="00C649CD" w:rsidRPr="0025044D" w14:paraId="0F325550" w14:textId="77777777" w:rsidTr="00C649CD">
        <w:trPr>
          <w:trHeight w:val="435"/>
        </w:trPr>
        <w:tc>
          <w:tcPr>
            <w:tcW w:w="648" w:type="dxa"/>
            <w:vMerge w:val="restart"/>
          </w:tcPr>
          <w:p w14:paraId="3B4F3D05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1.</w:t>
            </w:r>
          </w:p>
        </w:tc>
        <w:tc>
          <w:tcPr>
            <w:tcW w:w="1620" w:type="dxa"/>
            <w:vMerge w:val="restart"/>
          </w:tcPr>
          <w:p w14:paraId="69E4C7D3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28332743/</w:t>
            </w:r>
          </w:p>
          <w:p w14:paraId="08D2CFC9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732160</w:t>
            </w:r>
          </w:p>
        </w:tc>
        <w:tc>
          <w:tcPr>
            <w:tcW w:w="5107" w:type="dxa"/>
            <w:vMerge w:val="restart"/>
          </w:tcPr>
          <w:p w14:paraId="1A79F53D" w14:textId="510D5FFD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 xml:space="preserve">SCOALA GIMNAZIALA „ION AGARICI” </w:t>
            </w:r>
            <w:r w:rsidR="008D5A8B">
              <w:rPr>
                <w:rFonts w:eastAsia="Calibri"/>
                <w:b/>
                <w:lang w:val="ro-RO"/>
              </w:rPr>
              <w:t xml:space="preserve"> Muntenii de Sus. Niveluri de învățământ: preșcolar, primar și gimnazial. Limba de predare: română. Adresă: localitatea Muntenii de Sus, comuna Muntenii de Sus, județul Vaslui, tel. 0786946639, e-mail: muntenii_vs@yahoo.com</w:t>
            </w:r>
          </w:p>
          <w:p w14:paraId="53C1E6DF" w14:textId="09284362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  <w:tc>
          <w:tcPr>
            <w:tcW w:w="5580" w:type="dxa"/>
          </w:tcPr>
          <w:p w14:paraId="50C2DE50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  <w:tc>
          <w:tcPr>
            <w:tcW w:w="1530" w:type="dxa"/>
          </w:tcPr>
          <w:p w14:paraId="5ED79314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</w:tr>
      <w:tr w:rsidR="00C649CD" w:rsidRPr="0025044D" w14:paraId="5DC8A698" w14:textId="77777777" w:rsidTr="00C649CD">
        <w:trPr>
          <w:trHeight w:val="317"/>
        </w:trPr>
        <w:tc>
          <w:tcPr>
            <w:tcW w:w="648" w:type="dxa"/>
            <w:vMerge/>
          </w:tcPr>
          <w:p w14:paraId="18FF98E2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  <w:tc>
          <w:tcPr>
            <w:tcW w:w="1620" w:type="dxa"/>
            <w:vMerge/>
          </w:tcPr>
          <w:p w14:paraId="2098E022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  <w:tc>
          <w:tcPr>
            <w:tcW w:w="5107" w:type="dxa"/>
            <w:vMerge/>
          </w:tcPr>
          <w:p w14:paraId="23DB3D83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  <w:tc>
          <w:tcPr>
            <w:tcW w:w="5580" w:type="dxa"/>
          </w:tcPr>
          <w:p w14:paraId="2CD3972B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SCOALA PRIMARA, sat Satu Nou</w:t>
            </w:r>
          </w:p>
        </w:tc>
        <w:tc>
          <w:tcPr>
            <w:tcW w:w="1530" w:type="dxa"/>
          </w:tcPr>
          <w:p w14:paraId="4C5B1886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</w:tr>
      <w:tr w:rsidR="00C649CD" w:rsidRPr="0025044D" w14:paraId="5C837B9C" w14:textId="77777777" w:rsidTr="00C649CD">
        <w:trPr>
          <w:trHeight w:val="560"/>
        </w:trPr>
        <w:tc>
          <w:tcPr>
            <w:tcW w:w="648" w:type="dxa"/>
            <w:vMerge/>
          </w:tcPr>
          <w:p w14:paraId="75ABEDDB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  <w:tc>
          <w:tcPr>
            <w:tcW w:w="1620" w:type="dxa"/>
            <w:vMerge/>
          </w:tcPr>
          <w:p w14:paraId="5FD0E630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  <w:tc>
          <w:tcPr>
            <w:tcW w:w="5107" w:type="dxa"/>
            <w:vMerge/>
          </w:tcPr>
          <w:p w14:paraId="6C1BB48C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  <w:tc>
          <w:tcPr>
            <w:tcW w:w="5580" w:type="dxa"/>
          </w:tcPr>
          <w:p w14:paraId="7DEA5B63" w14:textId="36E72FD4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  <w:r w:rsidRPr="0025044D">
              <w:rPr>
                <w:rFonts w:eastAsia="Calibri"/>
                <w:b/>
                <w:lang w:val="ro-RO"/>
              </w:rPr>
              <w:t>GRADINITA  CU PROGRAM NORMAL</w:t>
            </w:r>
            <w:r w:rsidR="008D5A8B">
              <w:rPr>
                <w:rFonts w:eastAsia="Calibri"/>
                <w:b/>
                <w:lang w:val="ro-RO"/>
              </w:rPr>
              <w:t xml:space="preserve">, sat </w:t>
            </w:r>
            <w:r w:rsidRPr="0025044D">
              <w:rPr>
                <w:rFonts w:eastAsia="Calibri"/>
                <w:b/>
                <w:lang w:val="ro-RO"/>
              </w:rPr>
              <w:t>Satu-Nou</w:t>
            </w:r>
          </w:p>
        </w:tc>
        <w:tc>
          <w:tcPr>
            <w:tcW w:w="1530" w:type="dxa"/>
          </w:tcPr>
          <w:p w14:paraId="22C0E0F9" w14:textId="77777777" w:rsidR="00C649CD" w:rsidRPr="0025044D" w:rsidRDefault="00C649CD" w:rsidP="00C649CD">
            <w:pPr>
              <w:spacing w:after="200" w:line="276" w:lineRule="auto"/>
              <w:jc w:val="center"/>
              <w:rPr>
                <w:rFonts w:eastAsia="Calibri"/>
                <w:b/>
                <w:lang w:val="ro-RO"/>
              </w:rPr>
            </w:pPr>
          </w:p>
        </w:tc>
      </w:tr>
    </w:tbl>
    <w:p w14:paraId="3B29F0A1" w14:textId="77777777" w:rsidR="00C649CD" w:rsidRPr="0025044D" w:rsidRDefault="00C649CD" w:rsidP="00C649CD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EBCA8B8" w14:textId="7AF6E459" w:rsidR="00C649CD" w:rsidRDefault="00C649CD" w:rsidP="0020401F"/>
    <w:sectPr w:rsidR="00C649CD" w:rsidSect="00C649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CD"/>
    <w:rsid w:val="00104BB5"/>
    <w:rsid w:val="0020401F"/>
    <w:rsid w:val="00543216"/>
    <w:rsid w:val="008C3D85"/>
    <w:rsid w:val="008D5A8B"/>
    <w:rsid w:val="00963859"/>
    <w:rsid w:val="00A86DA1"/>
    <w:rsid w:val="00C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23CF"/>
  <w15:chartTrackingRefBased/>
  <w15:docId w15:val="{53B2B8A4-5A49-4606-8AF8-6248E62D2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9C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C6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vartolomei sergiu</dc:creator>
  <cp:keywords/>
  <dc:description/>
  <cp:lastModifiedBy>vartolomei sergiu</cp:lastModifiedBy>
  <cp:revision>7</cp:revision>
  <cp:lastPrinted>2021-01-04T09:51:00Z</cp:lastPrinted>
  <dcterms:created xsi:type="dcterms:W3CDTF">2020-11-17T07:55:00Z</dcterms:created>
  <dcterms:modified xsi:type="dcterms:W3CDTF">2022-12-13T11:05:00Z</dcterms:modified>
</cp:coreProperties>
</file>