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830A1B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830A1B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830A1B" w:rsidRDefault="009F0E74" w:rsidP="00F523D9">
      <w:pPr>
        <w:jc w:val="center"/>
        <w:rPr>
          <w:rFonts w:ascii="Trebuchet MS" w:hAnsi="Trebuchet MS"/>
          <w:b/>
          <w:szCs w:val="36"/>
        </w:rPr>
      </w:pPr>
      <w:r w:rsidRPr="00830A1B">
        <w:rPr>
          <w:rFonts w:ascii="Trebuchet MS" w:hAnsi="Trebuchet MS"/>
          <w:b/>
          <w:szCs w:val="36"/>
        </w:rPr>
        <w:t>PRIMAR</w:t>
      </w:r>
    </w:p>
    <w:p w:rsidR="00F523D9" w:rsidRPr="00830A1B" w:rsidRDefault="00C001A0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8B4E80" w:rsidRPr="00830A1B" w:rsidRDefault="008B4E80" w:rsidP="00F523D9"/>
    <w:p w:rsidR="00F523D9" w:rsidRPr="00830A1B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830A1B" w:rsidRDefault="009F0E74" w:rsidP="00F523D9">
      <w:pPr>
        <w:jc w:val="center"/>
        <w:rPr>
          <w:rFonts w:ascii="Trebuchet MS" w:hAnsi="Trebuchet MS" w:cs="Tahoma"/>
          <w:b/>
        </w:rPr>
      </w:pPr>
      <w:bookmarkStart w:id="0" w:name="_GoBack"/>
      <w:r w:rsidRPr="00830A1B">
        <w:rPr>
          <w:rFonts w:ascii="Trebuchet MS" w:hAnsi="Trebuchet MS" w:cs="Tahoma"/>
          <w:b/>
        </w:rPr>
        <w:t>REFERAT DE APROBARE</w:t>
      </w:r>
    </w:p>
    <w:p w:rsidR="00F523D9" w:rsidRPr="00830A1B" w:rsidRDefault="00943F27" w:rsidP="00943F27">
      <w:pPr>
        <w:jc w:val="center"/>
        <w:rPr>
          <w:rFonts w:ascii="Trebuchet MS" w:hAnsi="Trebuchet MS"/>
          <w:lang w:eastAsia="ro-RO"/>
        </w:rPr>
      </w:pPr>
      <w:r w:rsidRPr="00830A1B">
        <w:rPr>
          <w:rFonts w:ascii="Trebuchet MS" w:hAnsi="Trebuchet MS"/>
          <w:lang w:eastAsia="ro-RO"/>
        </w:rPr>
        <w:t xml:space="preserve">NR. </w:t>
      </w:r>
      <w:r w:rsidR="006F6D25" w:rsidRPr="006F6D25">
        <w:rPr>
          <w:rFonts w:ascii="Trebuchet MS" w:hAnsi="Trebuchet MS"/>
          <w:lang w:eastAsia="ro-RO"/>
        </w:rPr>
        <w:t>11.876/25.11.2022</w:t>
      </w:r>
    </w:p>
    <w:p w:rsidR="00943F27" w:rsidRPr="00830A1B" w:rsidRDefault="00943F27" w:rsidP="00943F27">
      <w:pPr>
        <w:jc w:val="center"/>
        <w:rPr>
          <w:rFonts w:ascii="Trebuchet MS" w:hAnsi="Trebuchet MS" w:cs="Tahoma"/>
        </w:rPr>
      </w:pPr>
      <w:r w:rsidRPr="00830A1B">
        <w:rPr>
          <w:rFonts w:ascii="Trebuchet MS" w:hAnsi="Trebuchet MS" w:cs="Tahoma"/>
        </w:rPr>
        <w:t xml:space="preserve">cu privire la </w:t>
      </w:r>
      <w:r w:rsidR="001448C6" w:rsidRPr="00830A1B">
        <w:rPr>
          <w:rFonts w:ascii="Trebuchet MS" w:hAnsi="Trebuchet MS" w:cs="Tahoma"/>
        </w:rPr>
        <w:t xml:space="preserve">aprobarea </w:t>
      </w:r>
      <w:r w:rsidRPr="00830A1B">
        <w:rPr>
          <w:rFonts w:ascii="Trebuchet MS" w:hAnsi="Trebuchet MS" w:cs="Tahoma"/>
        </w:rPr>
        <w:t>rectific</w:t>
      </w:r>
      <w:r w:rsidR="001448C6" w:rsidRPr="00830A1B">
        <w:rPr>
          <w:rFonts w:ascii="Trebuchet MS" w:hAnsi="Trebuchet MS" w:cs="Tahoma"/>
        </w:rPr>
        <w:t>ă</w:t>
      </w:r>
      <w:r w:rsidRPr="00830A1B">
        <w:rPr>
          <w:rFonts w:ascii="Trebuchet MS" w:hAnsi="Trebuchet MS" w:cs="Tahoma"/>
        </w:rPr>
        <w:t>r</w:t>
      </w:r>
      <w:r w:rsidR="001448C6" w:rsidRPr="00830A1B">
        <w:rPr>
          <w:rFonts w:ascii="Trebuchet MS" w:hAnsi="Trebuchet MS" w:cs="Tahoma"/>
        </w:rPr>
        <w:t>ii</w:t>
      </w:r>
      <w:r w:rsidRPr="00830A1B">
        <w:rPr>
          <w:rFonts w:ascii="Trebuchet MS" w:hAnsi="Trebuchet MS" w:cs="Tahoma"/>
        </w:rPr>
        <w:t xml:space="preserve"> bugetului local pe anul 20</w:t>
      </w:r>
      <w:r w:rsidR="00F06498" w:rsidRPr="00830A1B">
        <w:rPr>
          <w:rFonts w:ascii="Trebuchet MS" w:hAnsi="Trebuchet MS" w:cs="Tahoma"/>
        </w:rPr>
        <w:t>2</w:t>
      </w:r>
      <w:r w:rsidR="006478C4" w:rsidRPr="00830A1B">
        <w:rPr>
          <w:rFonts w:ascii="Trebuchet MS" w:hAnsi="Trebuchet MS" w:cs="Tahoma"/>
        </w:rPr>
        <w:t>2</w:t>
      </w:r>
    </w:p>
    <w:p w:rsidR="00943F27" w:rsidRPr="00830A1B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Pr="00830A1B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830A1B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830A1B" w:rsidRDefault="00943F27" w:rsidP="00943F27">
      <w:pPr>
        <w:ind w:firstLine="720"/>
        <w:jc w:val="both"/>
        <w:rPr>
          <w:rFonts w:ascii="Trebuchet MS" w:hAnsi="Trebuchet MS"/>
        </w:rPr>
      </w:pPr>
      <w:r w:rsidRPr="00830A1B">
        <w:rPr>
          <w:rFonts w:ascii="Trebuchet MS" w:hAnsi="Trebuchet MS" w:cs="Tahoma"/>
        </w:rPr>
        <w:t xml:space="preserve">Potrivit art. 19 </w:t>
      </w:r>
      <w:r w:rsidR="00E752B5" w:rsidRPr="00830A1B">
        <w:rPr>
          <w:rFonts w:ascii="Trebuchet MS" w:hAnsi="Trebuchet MS" w:cs="Tahoma"/>
        </w:rPr>
        <w:t xml:space="preserve">alin. </w:t>
      </w:r>
      <w:r w:rsidRPr="00830A1B">
        <w:rPr>
          <w:rFonts w:ascii="Trebuchet MS" w:hAnsi="Trebuchet MS" w:cs="Tahoma"/>
        </w:rPr>
        <w:t>(2) din Legea nr. 273/2006 privind finanțele publice locale</w:t>
      </w:r>
      <w:r w:rsidR="00E752B5" w:rsidRPr="00830A1B">
        <w:rPr>
          <w:rFonts w:ascii="Trebuchet MS" w:hAnsi="Trebuchet MS" w:cs="Tahoma"/>
        </w:rPr>
        <w:t>,</w:t>
      </w:r>
      <w:r w:rsidRPr="00830A1B">
        <w:rPr>
          <w:rFonts w:ascii="Trebuchet MS" w:hAnsi="Trebuchet MS" w:cs="Tahoma"/>
        </w:rPr>
        <w:t xml:space="preserve"> p</w:t>
      </w:r>
      <w:r w:rsidRPr="00830A1B">
        <w:rPr>
          <w:rFonts w:ascii="Trebuchet MS" w:hAnsi="Trebuchet MS"/>
        </w:rPr>
        <w:t xml:space="preserve">e parcursul </w:t>
      </w:r>
      <w:r w:rsidR="00617F5E" w:rsidRPr="00830A1B">
        <w:rPr>
          <w:rFonts w:ascii="Trebuchet MS" w:hAnsi="Trebuchet MS"/>
        </w:rPr>
        <w:t>exercițiului</w:t>
      </w:r>
      <w:r w:rsidRPr="00830A1B">
        <w:rPr>
          <w:rFonts w:ascii="Trebuchet MS" w:hAnsi="Trebuchet MS"/>
        </w:rPr>
        <w:t xml:space="preserve"> bugetar, </w:t>
      </w:r>
      <w:r w:rsidR="00617F5E" w:rsidRPr="00830A1B">
        <w:rPr>
          <w:rFonts w:ascii="Trebuchet MS" w:hAnsi="Trebuchet MS"/>
        </w:rPr>
        <w:t>autoritățile</w:t>
      </w:r>
      <w:r w:rsidRPr="00830A1B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r w:rsidR="00AD2665" w:rsidRPr="00830A1B">
        <w:rPr>
          <w:rFonts w:ascii="Trebuchet MS" w:hAnsi="Trebuchet MS"/>
        </w:rPr>
        <w:t>și</w:t>
      </w:r>
      <w:r w:rsidRPr="00830A1B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Pr="00830A1B" w:rsidRDefault="00943F27" w:rsidP="00943F27">
      <w:pPr>
        <w:ind w:firstLine="720"/>
        <w:jc w:val="both"/>
        <w:rPr>
          <w:rFonts w:ascii="Trebuchet MS" w:hAnsi="Trebuchet MS"/>
        </w:rPr>
      </w:pPr>
    </w:p>
    <w:p w:rsidR="004E6568" w:rsidRDefault="00F168B3" w:rsidP="00830A1B">
      <w:pPr>
        <w:spacing w:before="100" w:beforeAutospacing="1" w:after="100" w:afterAutospacing="1"/>
        <w:ind w:firstLine="720"/>
        <w:jc w:val="both"/>
        <w:rPr>
          <w:rFonts w:ascii="Trebuchet MS" w:hAnsi="Trebuchet MS" w:cs="Arial"/>
        </w:rPr>
      </w:pPr>
      <w:r w:rsidRPr="00830A1B">
        <w:rPr>
          <w:rFonts w:ascii="Trebuchet MS" w:hAnsi="Trebuchet MS"/>
        </w:rPr>
        <w:t xml:space="preserve">Prin proiectul de hotărâre </w:t>
      </w:r>
      <w:r w:rsidR="006F6D25" w:rsidRPr="00830A1B">
        <w:rPr>
          <w:rFonts w:ascii="Trebuchet MS" w:hAnsi="Trebuchet MS" w:cstheme="minorHAnsi"/>
          <w:b/>
        </w:rPr>
        <w:t xml:space="preserve">nr. </w:t>
      </w:r>
      <w:r w:rsidR="006F6D25" w:rsidRPr="006F6D25">
        <w:rPr>
          <w:rFonts w:ascii="Trebuchet MS" w:hAnsi="Trebuchet MS" w:cstheme="minorHAnsi"/>
          <w:b/>
          <w:bCs/>
        </w:rPr>
        <w:t>117</w:t>
      </w:r>
      <w:r w:rsidR="006F6D25" w:rsidRPr="006F6D25">
        <w:rPr>
          <w:rFonts w:ascii="Trebuchet MS" w:hAnsi="Trebuchet MS" w:cstheme="minorHAnsi"/>
          <w:b/>
        </w:rPr>
        <w:t> din </w:t>
      </w:r>
      <w:r w:rsidR="006F6D25" w:rsidRPr="006F6D25">
        <w:rPr>
          <w:rFonts w:ascii="Trebuchet MS" w:hAnsi="Trebuchet MS" w:cstheme="minorHAnsi"/>
          <w:b/>
          <w:bCs/>
        </w:rPr>
        <w:t>25.11.2022</w:t>
      </w:r>
      <w:r w:rsidR="006F6D25" w:rsidRPr="00830A1B">
        <w:rPr>
          <w:rFonts w:ascii="Trebuchet MS" w:hAnsi="Trebuchet MS" w:cstheme="minorHAnsi"/>
          <w:b/>
        </w:rPr>
        <w:t xml:space="preserve"> privind rectificarea bugetului local pe anul 2022 </w:t>
      </w:r>
      <w:r w:rsidRPr="00830A1B">
        <w:rPr>
          <w:rFonts w:ascii="Trebuchet MS" w:hAnsi="Trebuchet MS"/>
        </w:rPr>
        <w:t xml:space="preserve"> se propun</w:t>
      </w:r>
      <w:r w:rsidR="006478C4" w:rsidRPr="00830A1B">
        <w:rPr>
          <w:rFonts w:ascii="Trebuchet MS" w:hAnsi="Trebuchet MS"/>
        </w:rPr>
        <w:t>e</w:t>
      </w:r>
      <w:r w:rsidRPr="00830A1B">
        <w:rPr>
          <w:rFonts w:ascii="Trebuchet MS" w:hAnsi="Trebuchet MS"/>
        </w:rPr>
        <w:t xml:space="preserve"> </w:t>
      </w:r>
      <w:r w:rsidR="00F64710" w:rsidRPr="00830A1B">
        <w:rPr>
          <w:rFonts w:ascii="Trebuchet MS" w:hAnsi="Trebuchet MS"/>
        </w:rPr>
        <w:t>suplimentarea</w:t>
      </w:r>
      <w:r w:rsidR="006F6D25">
        <w:rPr>
          <w:rFonts w:ascii="Trebuchet MS" w:hAnsi="Trebuchet MS"/>
        </w:rPr>
        <w:t xml:space="preserve"> bugetului</w:t>
      </w:r>
      <w:r w:rsidRPr="00830A1B">
        <w:rPr>
          <w:rFonts w:ascii="Trebuchet MS" w:hAnsi="Trebuchet MS"/>
        </w:rPr>
        <w:t xml:space="preserve"> în partea de</w:t>
      </w:r>
      <w:r w:rsidR="00F64710" w:rsidRPr="00830A1B">
        <w:rPr>
          <w:rFonts w:ascii="Trebuchet MS" w:hAnsi="Trebuchet MS"/>
        </w:rPr>
        <w:t xml:space="preserve"> venituri cu suma de </w:t>
      </w:r>
      <w:r w:rsidR="006F6D25">
        <w:rPr>
          <w:rFonts w:ascii="Trebuchet MS" w:hAnsi="Trebuchet MS"/>
        </w:rPr>
        <w:t>71</w:t>
      </w:r>
      <w:r w:rsidR="00F64710" w:rsidRPr="00830A1B">
        <w:rPr>
          <w:rFonts w:ascii="Trebuchet MS" w:hAnsi="Trebuchet MS"/>
        </w:rPr>
        <w:t xml:space="preserve"> </w:t>
      </w:r>
      <w:r w:rsidR="006F6D25">
        <w:rPr>
          <w:rFonts w:ascii="Trebuchet MS" w:hAnsi="Trebuchet MS"/>
        </w:rPr>
        <w:t>000</w:t>
      </w:r>
      <w:r w:rsidR="00F64710" w:rsidRPr="00830A1B">
        <w:rPr>
          <w:rFonts w:ascii="Trebuchet MS" w:hAnsi="Trebuchet MS"/>
        </w:rPr>
        <w:t xml:space="preserve"> lei reprezentând </w:t>
      </w:r>
      <w:r w:rsidR="006478C4" w:rsidRPr="00830A1B">
        <w:rPr>
          <w:rFonts w:ascii="Trebuchet MS" w:hAnsi="Trebuchet MS"/>
        </w:rPr>
        <w:t>venituri</w:t>
      </w:r>
      <w:r w:rsidR="00AE4E45" w:rsidRPr="00830A1B">
        <w:rPr>
          <w:rFonts w:ascii="Trebuchet MS" w:hAnsi="Trebuchet MS"/>
        </w:rPr>
        <w:t xml:space="preserve"> </w:t>
      </w:r>
      <w:r w:rsidR="006478C4" w:rsidRPr="00830A1B">
        <w:rPr>
          <w:rFonts w:ascii="Trebuchet MS" w:hAnsi="Trebuchet MS"/>
        </w:rPr>
        <w:t>din</w:t>
      </w:r>
      <w:r w:rsidR="00BB508A" w:rsidRPr="00830A1B">
        <w:t xml:space="preserve"> </w:t>
      </w:r>
      <w:r w:rsidR="006F6D25">
        <w:t>s</w:t>
      </w:r>
      <w:r w:rsidR="006F6D25" w:rsidRPr="006F6D25">
        <w:rPr>
          <w:rFonts w:ascii="Trebuchet MS" w:hAnsi="Trebuchet MS"/>
        </w:rPr>
        <w:t>ume defalcate din taxa pe valoarea adăugată pentru finanțarea învățământului particular și a celui confesional</w:t>
      </w:r>
      <w:r w:rsidR="006F6D25">
        <w:rPr>
          <w:rFonts w:ascii="Trebuchet MS" w:hAnsi="Trebuchet MS"/>
        </w:rPr>
        <w:t xml:space="preserve"> și </w:t>
      </w:r>
      <w:proofErr w:type="spellStart"/>
      <w:r w:rsidR="006F6D25">
        <w:rPr>
          <w:rFonts w:ascii="Trebuchet MS" w:hAnsi="Trebuchet MS"/>
        </w:rPr>
        <w:t>s</w:t>
      </w:r>
      <w:r w:rsidR="006F6D25" w:rsidRPr="006F6D25">
        <w:rPr>
          <w:rFonts w:ascii="Trebuchet MS" w:hAnsi="Trebuchet MS"/>
        </w:rPr>
        <w:t>ubvenţii</w:t>
      </w:r>
      <w:proofErr w:type="spellEnd"/>
      <w:r w:rsidR="006F6D25" w:rsidRPr="006F6D25">
        <w:rPr>
          <w:rFonts w:ascii="Trebuchet MS" w:hAnsi="Trebuchet MS"/>
        </w:rPr>
        <w:t xml:space="preserve"> pentru acordarea ajutorului pentru încălzirea </w:t>
      </w:r>
      <w:proofErr w:type="spellStart"/>
      <w:r w:rsidR="006F6D25" w:rsidRPr="006F6D25">
        <w:rPr>
          <w:rFonts w:ascii="Trebuchet MS" w:hAnsi="Trebuchet MS"/>
        </w:rPr>
        <w:t>locuinţei</w:t>
      </w:r>
      <w:proofErr w:type="spellEnd"/>
      <w:r w:rsidR="006F6D25" w:rsidRPr="006F6D25">
        <w:rPr>
          <w:rFonts w:ascii="Trebuchet MS" w:hAnsi="Trebuchet MS"/>
        </w:rPr>
        <w:t xml:space="preserve"> cu lemne, cărbuni, combustibili petrolieri</w:t>
      </w:r>
      <w:r w:rsidR="006F6D25">
        <w:rPr>
          <w:rFonts w:ascii="Trebuchet MS" w:hAnsi="Trebuchet MS"/>
        </w:rPr>
        <w:t xml:space="preserve">. Modificarea propusă </w:t>
      </w:r>
      <w:r w:rsidR="00F64710" w:rsidRPr="00830A1B">
        <w:rPr>
          <w:rFonts w:ascii="Trebuchet MS" w:hAnsi="Trebuchet MS"/>
        </w:rPr>
        <w:t>părții de cheltuieli</w:t>
      </w:r>
      <w:r w:rsidR="003171A7" w:rsidRPr="00830A1B">
        <w:rPr>
          <w:rFonts w:ascii="Trebuchet MS" w:hAnsi="Trebuchet MS"/>
        </w:rPr>
        <w:t xml:space="preserve"> </w:t>
      </w:r>
      <w:r w:rsidR="006F6D25">
        <w:rPr>
          <w:rFonts w:ascii="Trebuchet MS" w:hAnsi="Trebuchet MS"/>
        </w:rPr>
        <w:t xml:space="preserve">a bugetului local vizează </w:t>
      </w:r>
      <w:r w:rsidR="002A038A" w:rsidRPr="00830A1B">
        <w:rPr>
          <w:rFonts w:ascii="Trebuchet MS" w:hAnsi="Trebuchet MS"/>
        </w:rPr>
        <w:t xml:space="preserve">: </w:t>
      </w:r>
      <w:r w:rsidR="006F6D25">
        <w:rPr>
          <w:rFonts w:ascii="Trebuchet MS" w:hAnsi="Trebuchet MS"/>
        </w:rPr>
        <w:t xml:space="preserve">diminuarea cu suma de </w:t>
      </w:r>
      <w:r w:rsidR="006F6D25">
        <w:rPr>
          <w:rFonts w:ascii="Trebuchet MS" w:hAnsi="Trebuchet MS"/>
        </w:rPr>
        <w:t>310</w:t>
      </w:r>
      <w:r w:rsidR="006F6D25" w:rsidRPr="00830A1B">
        <w:rPr>
          <w:rFonts w:ascii="Trebuchet MS" w:hAnsi="Trebuchet MS"/>
        </w:rPr>
        <w:t xml:space="preserve"> </w:t>
      </w:r>
      <w:r w:rsidR="006F6D25">
        <w:rPr>
          <w:rFonts w:ascii="Trebuchet MS" w:hAnsi="Trebuchet MS"/>
        </w:rPr>
        <w:t>000</w:t>
      </w:r>
      <w:r w:rsidR="006F6D25" w:rsidRPr="00830A1B">
        <w:rPr>
          <w:rFonts w:ascii="Trebuchet MS" w:hAnsi="Trebuchet MS"/>
        </w:rPr>
        <w:t xml:space="preserve"> </w:t>
      </w:r>
      <w:r w:rsidR="006F6D25">
        <w:rPr>
          <w:rFonts w:ascii="Trebuchet MS" w:hAnsi="Trebuchet MS"/>
        </w:rPr>
        <w:t xml:space="preserve">lei </w:t>
      </w:r>
      <w:r w:rsidR="006F6D25" w:rsidRPr="00830A1B">
        <w:rPr>
          <w:rFonts w:ascii="Trebuchet MS" w:hAnsi="Trebuchet MS"/>
        </w:rPr>
        <w:t xml:space="preserve">la capitolul </w:t>
      </w:r>
      <w:r w:rsidR="006F6D25" w:rsidRPr="00830A1B">
        <w:rPr>
          <w:rFonts w:ascii="Trebuchet MS" w:hAnsi="Trebuchet MS" w:cs="Arial"/>
        </w:rPr>
        <w:t>Autorități publice și acțiuni externe</w:t>
      </w:r>
      <w:r w:rsidR="006F6D25" w:rsidRPr="00830A1B">
        <w:rPr>
          <w:rFonts w:ascii="Trebuchet MS" w:hAnsi="Trebuchet MS"/>
        </w:rPr>
        <w:t xml:space="preserve"> </w:t>
      </w:r>
      <w:r w:rsidR="004E6568">
        <w:rPr>
          <w:rFonts w:ascii="Trebuchet MS" w:hAnsi="Trebuchet MS"/>
        </w:rPr>
        <w:t>cu afectarea</w:t>
      </w:r>
      <w:r w:rsidR="00C21819" w:rsidRPr="00830A1B">
        <w:rPr>
          <w:rFonts w:ascii="Trebuchet MS" w:hAnsi="Trebuchet MS"/>
        </w:rPr>
        <w:t xml:space="preserve"> cheltu</w:t>
      </w:r>
      <w:r w:rsidR="002673BE" w:rsidRPr="00830A1B">
        <w:rPr>
          <w:rFonts w:ascii="Trebuchet MS" w:hAnsi="Trebuchet MS"/>
        </w:rPr>
        <w:t>ielilor de personal</w:t>
      </w:r>
      <w:r w:rsidR="006F6D25">
        <w:rPr>
          <w:rFonts w:ascii="Trebuchet MS" w:hAnsi="Trebuchet MS"/>
        </w:rPr>
        <w:t>, c</w:t>
      </w:r>
      <w:r w:rsidR="004E6568">
        <w:rPr>
          <w:rFonts w:ascii="Trebuchet MS" w:hAnsi="Trebuchet MS"/>
        </w:rPr>
        <w:t>u serviciile și a altor cheltuieli</w:t>
      </w:r>
      <w:r w:rsidR="002673BE" w:rsidRPr="00830A1B">
        <w:rPr>
          <w:rFonts w:ascii="Trebuchet MS" w:hAnsi="Trebuchet MS" w:cs="Arial"/>
        </w:rPr>
        <w:t xml:space="preserve">; </w:t>
      </w:r>
      <w:r w:rsidR="004E6568">
        <w:rPr>
          <w:rFonts w:ascii="Trebuchet MS" w:hAnsi="Trebuchet MS" w:cs="Arial"/>
        </w:rPr>
        <w:t xml:space="preserve">diminuarea fondului de rezervă cu 150 000 lei; diminuarea cu 235 000 lei a cheltuielilor cu asistența socială și creșterea cu suma de 750 000 lei a alocațiilor bugetare, </w:t>
      </w:r>
      <w:r w:rsidR="004E6568" w:rsidRPr="00830A1B">
        <w:rPr>
          <w:rFonts w:ascii="Trebuchet MS" w:hAnsi="Trebuchet MS"/>
        </w:rPr>
        <w:t>cheltuieli de capital</w:t>
      </w:r>
      <w:r w:rsidR="004E6568">
        <w:rPr>
          <w:rFonts w:ascii="Trebuchet MS" w:hAnsi="Trebuchet MS"/>
        </w:rPr>
        <w:t>,</w:t>
      </w:r>
      <w:r w:rsidR="004E6568" w:rsidRPr="00830A1B">
        <w:rPr>
          <w:rFonts w:ascii="Trebuchet MS" w:hAnsi="Trebuchet MS"/>
        </w:rPr>
        <w:t xml:space="preserve"> </w:t>
      </w:r>
      <w:r w:rsidR="004E6568">
        <w:rPr>
          <w:rFonts w:ascii="Trebuchet MS" w:hAnsi="Trebuchet MS" w:cs="Arial"/>
        </w:rPr>
        <w:t>pentru proiectul „Modernizare străzi în comuna Macea, județul Arad, etapa II”.</w:t>
      </w:r>
    </w:p>
    <w:bookmarkEnd w:id="0"/>
    <w:p w:rsidR="003171A7" w:rsidRPr="00830A1B" w:rsidRDefault="003171A7" w:rsidP="003171A7">
      <w:pPr>
        <w:jc w:val="both"/>
        <w:rPr>
          <w:rFonts w:ascii="Trebuchet MS" w:hAnsi="Trebuchet MS"/>
        </w:rPr>
      </w:pPr>
      <w:r w:rsidRPr="00830A1B">
        <w:rPr>
          <w:rFonts w:ascii="Trebuchet MS" w:hAnsi="Trebuchet MS"/>
        </w:rPr>
        <w:t xml:space="preserve">          </w:t>
      </w:r>
    </w:p>
    <w:p w:rsidR="009F0E74" w:rsidRPr="00830A1B" w:rsidRDefault="003171A7" w:rsidP="003171A7">
      <w:pPr>
        <w:jc w:val="both"/>
        <w:rPr>
          <w:rFonts w:ascii="Trebuchet MS" w:hAnsi="Trebuchet MS" w:cstheme="minorHAnsi"/>
        </w:rPr>
      </w:pPr>
      <w:r w:rsidRPr="00830A1B">
        <w:rPr>
          <w:rFonts w:ascii="Trebuchet MS" w:hAnsi="Trebuchet MS"/>
        </w:rPr>
        <w:t xml:space="preserve">              </w:t>
      </w:r>
      <w:r w:rsidR="005C3A91" w:rsidRPr="00830A1B">
        <w:rPr>
          <w:rFonts w:ascii="Trebuchet MS" w:hAnsi="Trebuchet MS" w:cstheme="minorHAnsi"/>
        </w:rPr>
        <w:t>În temeiul art. 136 alin. (</w:t>
      </w:r>
      <w:r w:rsidR="009F0E74" w:rsidRPr="00830A1B">
        <w:rPr>
          <w:rFonts w:ascii="Trebuchet MS" w:hAnsi="Trebuchet MS" w:cstheme="minorHAnsi"/>
        </w:rPr>
        <w:t>8</w:t>
      </w:r>
      <w:r w:rsidR="005C3A91" w:rsidRPr="00830A1B">
        <w:rPr>
          <w:rFonts w:ascii="Trebuchet MS" w:hAnsi="Trebuchet MS" w:cstheme="minorHAnsi"/>
        </w:rPr>
        <w:t xml:space="preserve">) lit. </w:t>
      </w:r>
      <w:r w:rsidR="009F0E74" w:rsidRPr="00830A1B">
        <w:rPr>
          <w:rFonts w:ascii="Trebuchet MS" w:hAnsi="Trebuchet MS" w:cstheme="minorHAnsi"/>
        </w:rPr>
        <w:t>a</w:t>
      </w:r>
      <w:r w:rsidR="005C3A91" w:rsidRPr="00830A1B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Pr="00830A1B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Pr="00830A1B" w:rsidRDefault="009F0E74" w:rsidP="009F0E74">
      <w:pPr>
        <w:jc w:val="center"/>
        <w:rPr>
          <w:rFonts w:ascii="Trebuchet MS" w:hAnsi="Trebuchet MS" w:cstheme="minorHAnsi"/>
        </w:rPr>
      </w:pPr>
      <w:r w:rsidRPr="00830A1B">
        <w:rPr>
          <w:rFonts w:ascii="Trebuchet MS" w:hAnsi="Trebuchet MS" w:cstheme="minorHAnsi"/>
        </w:rPr>
        <w:t>PROPUN</w:t>
      </w:r>
    </w:p>
    <w:p w:rsidR="009F0E74" w:rsidRPr="00830A1B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830A1B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830A1B">
        <w:rPr>
          <w:rFonts w:ascii="Trebuchet MS" w:hAnsi="Trebuchet MS" w:cstheme="minorHAnsi"/>
        </w:rPr>
        <w:t xml:space="preserve">Consiliului local Macea să adopte proiectul de hotărâre </w:t>
      </w:r>
      <w:r w:rsidRPr="00830A1B">
        <w:rPr>
          <w:rFonts w:ascii="Trebuchet MS" w:hAnsi="Trebuchet MS" w:cstheme="minorHAnsi"/>
          <w:b/>
        </w:rPr>
        <w:t xml:space="preserve">nr. </w:t>
      </w:r>
      <w:r w:rsidR="006F6D25" w:rsidRPr="006F6D25">
        <w:rPr>
          <w:rFonts w:ascii="Trebuchet MS" w:hAnsi="Trebuchet MS" w:cstheme="minorHAnsi"/>
          <w:b/>
          <w:bCs/>
        </w:rPr>
        <w:t>117</w:t>
      </w:r>
      <w:r w:rsidR="006F6D25" w:rsidRPr="006F6D25">
        <w:rPr>
          <w:rFonts w:ascii="Trebuchet MS" w:hAnsi="Trebuchet MS" w:cstheme="minorHAnsi"/>
          <w:b/>
        </w:rPr>
        <w:t> din </w:t>
      </w:r>
      <w:r w:rsidR="006F6D25" w:rsidRPr="006F6D25">
        <w:rPr>
          <w:rFonts w:ascii="Trebuchet MS" w:hAnsi="Trebuchet MS" w:cstheme="minorHAnsi"/>
          <w:b/>
          <w:bCs/>
        </w:rPr>
        <w:t>25.11.2022</w:t>
      </w:r>
      <w:r w:rsidR="008F7473" w:rsidRPr="00830A1B">
        <w:rPr>
          <w:rFonts w:ascii="Trebuchet MS" w:hAnsi="Trebuchet MS" w:cstheme="minorHAnsi"/>
          <w:b/>
        </w:rPr>
        <w:t xml:space="preserve"> </w:t>
      </w:r>
      <w:r w:rsidRPr="00830A1B">
        <w:rPr>
          <w:rFonts w:ascii="Trebuchet MS" w:hAnsi="Trebuchet MS" w:cstheme="minorHAnsi"/>
          <w:b/>
        </w:rPr>
        <w:t>privind rectificarea bugetului local pe anul 202</w:t>
      </w:r>
      <w:r w:rsidR="00AD2665" w:rsidRPr="00830A1B">
        <w:rPr>
          <w:rFonts w:ascii="Trebuchet MS" w:hAnsi="Trebuchet MS" w:cstheme="minorHAnsi"/>
          <w:b/>
        </w:rPr>
        <w:t>2</w:t>
      </w:r>
      <w:r w:rsidR="00AB5B77" w:rsidRPr="00830A1B">
        <w:rPr>
          <w:rFonts w:ascii="Trebuchet MS" w:hAnsi="Trebuchet MS" w:cstheme="minorHAnsi"/>
          <w:b/>
        </w:rPr>
        <w:t xml:space="preserve"> </w:t>
      </w:r>
      <w:r w:rsidR="00AB5B77" w:rsidRPr="00830A1B">
        <w:rPr>
          <w:rFonts w:ascii="Trebuchet MS" w:hAnsi="Trebuchet MS" w:cstheme="minorHAnsi"/>
        </w:rPr>
        <w:t>în forma elaborată de către iniț</w:t>
      </w:r>
      <w:r w:rsidR="00CD5CBF" w:rsidRPr="00830A1B">
        <w:rPr>
          <w:rFonts w:ascii="Trebuchet MS" w:hAnsi="Trebuchet MS" w:cstheme="minorHAnsi"/>
        </w:rPr>
        <w:t>i</w:t>
      </w:r>
      <w:r w:rsidR="00AB5B77" w:rsidRPr="00830A1B">
        <w:rPr>
          <w:rFonts w:ascii="Trebuchet MS" w:hAnsi="Trebuchet MS" w:cstheme="minorHAnsi"/>
        </w:rPr>
        <w:t>ator</w:t>
      </w:r>
      <w:r w:rsidRPr="00830A1B">
        <w:rPr>
          <w:rFonts w:ascii="Trebuchet MS" w:hAnsi="Trebuchet MS" w:cstheme="minorHAnsi"/>
          <w:b/>
        </w:rPr>
        <w:t>.</w:t>
      </w:r>
    </w:p>
    <w:p w:rsidR="005C3A91" w:rsidRPr="00830A1B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E6568" w:rsidRDefault="004E6568" w:rsidP="005C3A91">
      <w:pPr>
        <w:ind w:firstLine="720"/>
        <w:jc w:val="both"/>
        <w:rPr>
          <w:rFonts w:ascii="Trebuchet MS" w:hAnsi="Trebuchet MS" w:cstheme="minorHAnsi"/>
        </w:rPr>
      </w:pPr>
    </w:p>
    <w:p w:rsidR="004E6568" w:rsidRPr="00830A1B" w:rsidRDefault="004E6568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830A1B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830A1B" w:rsidRDefault="009F0E74" w:rsidP="005C3A91">
      <w:pPr>
        <w:jc w:val="center"/>
        <w:rPr>
          <w:rFonts w:ascii="Trebuchet MS" w:hAnsi="Trebuchet MS" w:cstheme="minorHAnsi"/>
        </w:rPr>
      </w:pPr>
      <w:r w:rsidRPr="00830A1B">
        <w:rPr>
          <w:rFonts w:ascii="Trebuchet MS" w:hAnsi="Trebuchet MS" w:cstheme="minorHAnsi"/>
        </w:rPr>
        <w:t>PRIMAR</w:t>
      </w:r>
    </w:p>
    <w:p w:rsidR="00D2601F" w:rsidRPr="00830A1B" w:rsidRDefault="009F0E74" w:rsidP="003171A7">
      <w:pPr>
        <w:jc w:val="center"/>
        <w:rPr>
          <w:rFonts w:ascii="Trebuchet MS" w:hAnsi="Trebuchet MS" w:cs="Tahoma"/>
          <w:sz w:val="28"/>
          <w:szCs w:val="28"/>
        </w:rPr>
      </w:pPr>
      <w:r w:rsidRPr="00830A1B">
        <w:rPr>
          <w:rFonts w:ascii="Trebuchet MS" w:hAnsi="Trebuchet MS" w:cstheme="minorHAnsi"/>
        </w:rPr>
        <w:t>C</w:t>
      </w:r>
      <w:r w:rsidR="00B649F9" w:rsidRPr="00830A1B">
        <w:rPr>
          <w:rFonts w:ascii="Trebuchet MS" w:hAnsi="Trebuchet MS" w:cstheme="minorHAnsi"/>
        </w:rPr>
        <w:t>iprian-Gheorghe</w:t>
      </w:r>
      <w:r w:rsidRPr="00830A1B">
        <w:rPr>
          <w:rFonts w:ascii="Trebuchet MS" w:hAnsi="Trebuchet MS" w:cstheme="minorHAnsi"/>
        </w:rPr>
        <w:t xml:space="preserve"> OTLĂCAN</w:t>
      </w:r>
    </w:p>
    <w:sectPr w:rsidR="00D2601F" w:rsidRPr="00830A1B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077" w:rsidRDefault="00FE2077">
      <w:r>
        <w:separator/>
      </w:r>
    </w:p>
  </w:endnote>
  <w:endnote w:type="continuationSeparator" w:id="0">
    <w:p w:rsidR="00FE2077" w:rsidRDefault="00FE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535E" w:rsidRDefault="00AF535E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</w:p>
  <w:p w:rsidR="00AF535E" w:rsidRDefault="00AF535E" w:rsidP="005A1A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077" w:rsidRDefault="00FE2077">
      <w:r>
        <w:separator/>
      </w:r>
    </w:p>
  </w:footnote>
  <w:footnote w:type="continuationSeparator" w:id="0">
    <w:p w:rsidR="00FE2077" w:rsidRDefault="00FE2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1A33"/>
    <w:rsid w:val="000122BE"/>
    <w:rsid w:val="00020C3D"/>
    <w:rsid w:val="000229A7"/>
    <w:rsid w:val="000252A8"/>
    <w:rsid w:val="00027CA3"/>
    <w:rsid w:val="00031168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1DFC"/>
    <w:rsid w:val="00172213"/>
    <w:rsid w:val="0018005D"/>
    <w:rsid w:val="00182BCF"/>
    <w:rsid w:val="00196717"/>
    <w:rsid w:val="001A5B46"/>
    <w:rsid w:val="001A6221"/>
    <w:rsid w:val="001B1E74"/>
    <w:rsid w:val="001B233A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0A2D"/>
    <w:rsid w:val="00204826"/>
    <w:rsid w:val="00206612"/>
    <w:rsid w:val="002073B3"/>
    <w:rsid w:val="002127C8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673BE"/>
    <w:rsid w:val="0027771E"/>
    <w:rsid w:val="00285222"/>
    <w:rsid w:val="0029726F"/>
    <w:rsid w:val="002A038A"/>
    <w:rsid w:val="002A0D51"/>
    <w:rsid w:val="002A29EF"/>
    <w:rsid w:val="002A3B2C"/>
    <w:rsid w:val="002A57ED"/>
    <w:rsid w:val="002C0A49"/>
    <w:rsid w:val="002C5BC7"/>
    <w:rsid w:val="002D54BA"/>
    <w:rsid w:val="002D76D2"/>
    <w:rsid w:val="002E29A2"/>
    <w:rsid w:val="002E51BF"/>
    <w:rsid w:val="00302CA6"/>
    <w:rsid w:val="003064FF"/>
    <w:rsid w:val="00307929"/>
    <w:rsid w:val="003171A7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1E3E"/>
    <w:rsid w:val="003D2398"/>
    <w:rsid w:val="003D39F8"/>
    <w:rsid w:val="003D3AE6"/>
    <w:rsid w:val="003D4A5E"/>
    <w:rsid w:val="003D65A6"/>
    <w:rsid w:val="003D772A"/>
    <w:rsid w:val="003F4196"/>
    <w:rsid w:val="00402AED"/>
    <w:rsid w:val="00404D88"/>
    <w:rsid w:val="00411613"/>
    <w:rsid w:val="00414A04"/>
    <w:rsid w:val="00415225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1766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E6568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5CD9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17F5E"/>
    <w:rsid w:val="00620961"/>
    <w:rsid w:val="00625F5E"/>
    <w:rsid w:val="00626C80"/>
    <w:rsid w:val="0062778B"/>
    <w:rsid w:val="0064077C"/>
    <w:rsid w:val="00646873"/>
    <w:rsid w:val="006478C4"/>
    <w:rsid w:val="0066194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250"/>
    <w:rsid w:val="006E2E3A"/>
    <w:rsid w:val="006E7113"/>
    <w:rsid w:val="006F6D25"/>
    <w:rsid w:val="007030BC"/>
    <w:rsid w:val="0070403C"/>
    <w:rsid w:val="00707B7E"/>
    <w:rsid w:val="007130A9"/>
    <w:rsid w:val="00713778"/>
    <w:rsid w:val="007208E3"/>
    <w:rsid w:val="0072137B"/>
    <w:rsid w:val="00727F31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0A1B"/>
    <w:rsid w:val="008346C3"/>
    <w:rsid w:val="00835790"/>
    <w:rsid w:val="0083626F"/>
    <w:rsid w:val="00836A5C"/>
    <w:rsid w:val="00840C28"/>
    <w:rsid w:val="00842D9B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77CCA"/>
    <w:rsid w:val="00892191"/>
    <w:rsid w:val="00895870"/>
    <w:rsid w:val="008A1FED"/>
    <w:rsid w:val="008B3E06"/>
    <w:rsid w:val="008B4E80"/>
    <w:rsid w:val="008B695C"/>
    <w:rsid w:val="008C2D91"/>
    <w:rsid w:val="008C35E9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918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1C58"/>
    <w:rsid w:val="009936B8"/>
    <w:rsid w:val="009960D6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7519A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2665"/>
    <w:rsid w:val="00AD429D"/>
    <w:rsid w:val="00AE29BB"/>
    <w:rsid w:val="00AE2EC6"/>
    <w:rsid w:val="00AE4E45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649F9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508A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01A0"/>
    <w:rsid w:val="00C04322"/>
    <w:rsid w:val="00C1066A"/>
    <w:rsid w:val="00C137EC"/>
    <w:rsid w:val="00C15369"/>
    <w:rsid w:val="00C21819"/>
    <w:rsid w:val="00C24A21"/>
    <w:rsid w:val="00C26870"/>
    <w:rsid w:val="00C3411E"/>
    <w:rsid w:val="00C411D2"/>
    <w:rsid w:val="00C42F1C"/>
    <w:rsid w:val="00C541D1"/>
    <w:rsid w:val="00C64ABF"/>
    <w:rsid w:val="00C8411B"/>
    <w:rsid w:val="00C91CA8"/>
    <w:rsid w:val="00C924A1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91C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4B31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0FC2"/>
    <w:rsid w:val="00F40479"/>
    <w:rsid w:val="00F42CD6"/>
    <w:rsid w:val="00F51CF4"/>
    <w:rsid w:val="00F521C8"/>
    <w:rsid w:val="00F523D9"/>
    <w:rsid w:val="00F53D82"/>
    <w:rsid w:val="00F54F25"/>
    <w:rsid w:val="00F55E33"/>
    <w:rsid w:val="00F56734"/>
    <w:rsid w:val="00F63F7D"/>
    <w:rsid w:val="00F64284"/>
    <w:rsid w:val="00F64710"/>
    <w:rsid w:val="00F7231E"/>
    <w:rsid w:val="00F908BA"/>
    <w:rsid w:val="00F9214A"/>
    <w:rsid w:val="00FA1E76"/>
    <w:rsid w:val="00FA35CE"/>
    <w:rsid w:val="00FA635F"/>
    <w:rsid w:val="00FA676E"/>
    <w:rsid w:val="00FB2927"/>
    <w:rsid w:val="00FB4E97"/>
    <w:rsid w:val="00FC5541"/>
    <w:rsid w:val="00FD1548"/>
    <w:rsid w:val="00FD325F"/>
    <w:rsid w:val="00FD3BD9"/>
    <w:rsid w:val="00FD5238"/>
    <w:rsid w:val="00FD60D8"/>
    <w:rsid w:val="00FD6E6F"/>
    <w:rsid w:val="00FE2077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Strong">
    <w:name w:val="Strong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Header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8FCCD-C1F1-44CD-87AD-C1CD5744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Microsoft account</cp:lastModifiedBy>
  <cp:revision>41</cp:revision>
  <cp:lastPrinted>2021-08-12T12:30:00Z</cp:lastPrinted>
  <dcterms:created xsi:type="dcterms:W3CDTF">2021-08-12T12:31:00Z</dcterms:created>
  <dcterms:modified xsi:type="dcterms:W3CDTF">2022-12-27T15:01:00Z</dcterms:modified>
</cp:coreProperties>
</file>