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358E8B9" w14:textId="34E5023C" w:rsidR="00D502C5" w:rsidRDefault="00D502C5" w:rsidP="00BD160A">
      <w:pPr>
        <w:tabs>
          <w:tab w:val="left" w:pos="18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4"/>
        <w:gridCol w:w="2196"/>
      </w:tblGrid>
      <w:tr w:rsidR="00553474" w:rsidRPr="00B64453" w14:paraId="16975E59" w14:textId="77777777" w:rsidTr="0067678F">
        <w:trPr>
          <w:trHeight w:val="1388"/>
        </w:trPr>
        <w:tc>
          <w:tcPr>
            <w:tcW w:w="2234" w:type="dxa"/>
          </w:tcPr>
          <w:p w14:paraId="10B7F312" w14:textId="77777777" w:rsidR="0055347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80B2877" wp14:editId="6F1C368B">
                  <wp:extent cx="523875" cy="704850"/>
                  <wp:effectExtent l="19050" t="0" r="9525" b="0"/>
                  <wp:docPr id="46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F4A897" w14:textId="77777777" w:rsidR="0055347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73F4ABC1" w14:textId="77777777" w:rsidR="0055347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C6DF18B" w14:textId="77777777" w:rsidR="0055347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70D820A8" w14:textId="4BA9051C" w:rsidR="00553474" w:rsidRPr="0056661B" w:rsidRDefault="00553474" w:rsidP="0067678F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BC376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218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E42C4D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</w:t>
            </w:r>
            <w:r w:rsidR="00BC376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3</w:t>
            </w:r>
            <w:r w:rsidR="00E42C4D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.01.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202</w:t>
            </w:r>
            <w:r w:rsidR="00BC3764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2E69D1F5" w14:textId="77777777" w:rsidR="00553474" w:rsidRPr="0056661B" w:rsidRDefault="00553474" w:rsidP="0067678F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5289CBD6" w14:textId="77777777" w:rsidR="00553474" w:rsidRPr="0056661B" w:rsidRDefault="00553474" w:rsidP="0055347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0B5DAE55" w14:textId="77777777" w:rsidR="00553474" w:rsidRPr="00F1182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23F5A156" w14:textId="77777777" w:rsidR="00553474" w:rsidRPr="00F1182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213B2B66" w14:textId="77777777" w:rsidR="00553474" w:rsidRPr="00F1182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E77CC31" w14:textId="77777777" w:rsidR="00553474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  <w:p w14:paraId="69936BDE" w14:textId="77777777" w:rsidR="00553474" w:rsidRPr="00553474" w:rsidRDefault="00553474" w:rsidP="00553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664B70F7" w14:textId="77777777" w:rsidR="00553474" w:rsidRPr="00553474" w:rsidRDefault="00553474" w:rsidP="005534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76E1C13C" w14:textId="77777777" w:rsidR="00553474" w:rsidRDefault="00553474" w:rsidP="0055347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2498FCB4" w14:textId="77777777" w:rsidR="00553474" w:rsidRPr="003551C0" w:rsidRDefault="00553474" w:rsidP="00553474">
            <w:pPr>
              <w:suppressAutoHyphens/>
              <w:spacing w:after="0" w:line="240" w:lineRule="auto"/>
              <w:ind w:right="-153"/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  <w:r w:rsidRPr="003551C0"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  <w:t>REFERAT DE APROBARE</w:t>
            </w:r>
          </w:p>
          <w:p w14:paraId="75FCA2A5" w14:textId="1C235352" w:rsidR="00553474" w:rsidRPr="00553474" w:rsidRDefault="00553474" w:rsidP="00553474">
            <w:pPr>
              <w:tabs>
                <w:tab w:val="left" w:pos="1268"/>
                <w:tab w:val="left" w:pos="1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</w:p>
        </w:tc>
        <w:tc>
          <w:tcPr>
            <w:tcW w:w="2220" w:type="dxa"/>
          </w:tcPr>
          <w:p w14:paraId="77F895CA" w14:textId="77777777" w:rsidR="00553474" w:rsidRPr="00B64453" w:rsidRDefault="00553474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865601E" wp14:editId="54252ED9">
                  <wp:extent cx="533400" cy="704850"/>
                  <wp:effectExtent l="19050" t="0" r="0" b="0"/>
                  <wp:docPr id="47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A434AC" w14:textId="15C8238A" w:rsidR="00553474" w:rsidRPr="00553474" w:rsidRDefault="00553474" w:rsidP="00553474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privind alocarea sumei de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1</w:t>
      </w:r>
      <w:r w:rsidR="00BC376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88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  <w:r w:rsidR="00BC376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15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0 lei, din bugetul local al comunei </w:t>
      </w:r>
      <w:proofErr w:type="spellStart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Constanţa</w:t>
      </w:r>
      <w:proofErr w:type="spellEnd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pe anul 202</w:t>
      </w:r>
      <w:r w:rsidR="00BC376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în vederea finanțării unor cheltuieli prevăzute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 xml:space="preserve"> 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de lege, pentru învățământul preuniversitar de stat din comuna Târgușor, județul Constanța</w:t>
      </w:r>
    </w:p>
    <w:p w14:paraId="5985AC8F" w14:textId="77777777" w:rsidR="00553474" w:rsidRPr="00553474" w:rsidRDefault="00553474" w:rsidP="005534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CFBD854" w14:textId="77777777" w:rsidR="00553474" w:rsidRPr="00553474" w:rsidRDefault="00553474" w:rsidP="005534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4A6E642" w14:textId="77A05305" w:rsidR="00553474" w:rsidRPr="00553474" w:rsidRDefault="00553474" w:rsidP="00553474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proofErr w:type="spellStart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Ţinând</w:t>
      </w:r>
      <w:proofErr w:type="spellEnd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cont de prevederile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5799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 din 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</w:t>
      </w:r>
      <w:r w:rsidR="0005799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ea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nr. 500/ 2002 privind finanțele publice, cu modificările și completările ulterioare,</w:t>
      </w:r>
      <w:r w:rsidR="0005799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3 din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</w:t>
      </w:r>
      <w:r w:rsidR="0005799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ea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nr. 273/ 2006 privind finanțele publice locale, cu modificările </w:t>
      </w:r>
      <w:proofErr w:type="spellStart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 </w:t>
      </w:r>
      <w:r w:rsidR="0005799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art. 3 </w:t>
      </w:r>
      <w:r w:rsidR="002E60F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din 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</w:t>
      </w:r>
      <w:r w:rsidR="002E60F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ea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bugetului de stat pe anul 202</w:t>
      </w:r>
      <w:r w:rsidR="00BC376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BC376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68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BC376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shd w:val="clear" w:color="auto" w:fill="FFFFFF"/>
          <w:lang w:val="ro-RO" w:eastAsia="ar-SA"/>
        </w:rPr>
        <w:t>, prevederile</w:t>
      </w:r>
      <w:r w:rsidRPr="00553474">
        <w:rPr>
          <w:rFonts w:ascii="Open Sans" w:eastAsia="Times New Roman" w:hAnsi="Open Sans" w:cs="Open Sans"/>
          <w:kern w:val="1"/>
          <w:sz w:val="23"/>
          <w:szCs w:val="23"/>
          <w:shd w:val="clear" w:color="auto" w:fill="FFFFFF"/>
          <w:lang w:val="ro-RO" w:eastAsia="ar-SA"/>
        </w:rPr>
        <w:t xml:space="preserve"> 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art. 18 din Ordonanța Guvernului nr. 29/2013 privind reglementarea unor măsuri bugetare </w:t>
      </w:r>
      <w:proofErr w:type="spellStart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E83E5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este necesară alocarea sumei de 1</w:t>
      </w:r>
      <w:r w:rsidR="00BC376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88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  <w:r w:rsidR="00BC376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15</w:t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0 lei, din bugetul local al comunei </w:t>
      </w:r>
      <w:proofErr w:type="spellStart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judeţul</w:t>
      </w:r>
      <w:proofErr w:type="spellEnd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Constanţa</w:t>
      </w:r>
      <w:proofErr w:type="spellEnd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pe anul 202</w:t>
      </w:r>
      <w:r w:rsidR="00BC376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3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în vederea finanțării unor cheltuieli prevăzute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de lege, pentru învățământul preuniversitar de stat din comuna Târgușor, județul Constanța.</w:t>
      </w:r>
    </w:p>
    <w:p w14:paraId="51DC405A" w14:textId="3CCCFC38" w:rsidR="00553474" w:rsidRPr="00553474" w:rsidRDefault="00553474" w:rsidP="00553474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 xml:space="preserve">Aceasta se impune având în vedere 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shd w:val="clear" w:color="auto" w:fill="FFFFFF"/>
          <w:lang w:val="ro-RO" w:eastAsia="ar-SA"/>
        </w:rPr>
        <w:t>prevederile art. 102 alin. (1)</w:t>
      </w:r>
      <w:r w:rsidR="00C46D9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shd w:val="clear" w:color="auto" w:fill="FFFFFF"/>
          <w:lang w:val="ro-RO" w:eastAsia="ar-SA"/>
        </w:rPr>
        <w:t>,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shd w:val="clear" w:color="auto" w:fill="FFFFFF"/>
          <w:lang w:val="ro-RO" w:eastAsia="ar-SA"/>
        </w:rPr>
        <w:t xml:space="preserve"> art. 104 alin. (2) lit. b)- lit. d)</w:t>
      </w:r>
      <w:r w:rsidR="00C46D9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shd w:val="clear" w:color="auto" w:fill="FFFFFF"/>
          <w:lang w:val="ro-RO" w:eastAsia="ar-SA"/>
        </w:rPr>
        <w:t>, art. 105 și art. 111 alin. (4)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shd w:val="clear" w:color="auto" w:fill="FFFFFF"/>
          <w:lang w:val="ro-RO" w:eastAsia="ar-SA"/>
        </w:rPr>
        <w:t xml:space="preserve"> din Legea Educației Naționale nr. 1/2011, cu modificările și completările ulterioare</w:t>
      </w:r>
      <w:r w:rsidR="00A52DA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shd w:val="clear" w:color="auto" w:fill="FFFFFF"/>
          <w:lang w:val="ro-RO" w:eastAsia="ar-SA"/>
        </w:rPr>
        <w:t>.</w:t>
      </w:r>
    </w:p>
    <w:p w14:paraId="099D9663" w14:textId="4734A3E9" w:rsidR="00553474" w:rsidRPr="00553474" w:rsidRDefault="00553474" w:rsidP="00553474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bookmarkStart w:id="0" w:name="_Hlk93568930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menţionate</w:t>
      </w:r>
      <w:proofErr w:type="spellEnd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mai sus, se impune necesitatea adoptării unei hotărâri privind alocarea sumei de 1</w:t>
      </w:r>
      <w:r w:rsidR="00BC376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88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</w:t>
      </w:r>
      <w:r w:rsidR="00BC376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15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0 lei, banii provenind din bugetul local al comunei </w:t>
      </w:r>
      <w:proofErr w:type="spellStart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Târguşor</w:t>
      </w:r>
      <w:proofErr w:type="spellEnd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judeţul</w:t>
      </w:r>
      <w:proofErr w:type="spellEnd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Constanţa</w:t>
      </w:r>
      <w:proofErr w:type="spellEnd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7D9F17B2" w14:textId="77777777" w:rsidR="00553474" w:rsidRPr="00553474" w:rsidRDefault="00553474" w:rsidP="00553474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5B5D0FA8" w14:textId="77777777" w:rsidR="00553474" w:rsidRPr="00553474" w:rsidRDefault="00553474" w:rsidP="0055347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</w:p>
    <w:p w14:paraId="1C2E93F3" w14:textId="77777777" w:rsidR="00553474" w:rsidRPr="00553474" w:rsidRDefault="00553474" w:rsidP="0055347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1EE84AE" w14:textId="77777777" w:rsidR="00553474" w:rsidRPr="00553474" w:rsidRDefault="00553474" w:rsidP="0055347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664D1E9" w14:textId="77777777" w:rsidR="00553474" w:rsidRPr="00553474" w:rsidRDefault="00553474" w:rsidP="0055347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69223561"/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4D5DB85" w14:textId="77777777" w:rsidR="00553474" w:rsidRPr="00553474" w:rsidRDefault="00553474" w:rsidP="005534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B534B2A" w14:textId="77777777" w:rsidR="00553474" w:rsidRPr="00553474" w:rsidRDefault="00553474" w:rsidP="005534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5777FE4" w14:textId="54C4DBAB" w:rsidR="00553474" w:rsidRPr="00553474" w:rsidRDefault="0001562E" w:rsidP="0001562E">
      <w:pPr>
        <w:tabs>
          <w:tab w:val="left" w:pos="330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0B3C2369" w14:textId="77777777" w:rsidR="0001562E" w:rsidRDefault="0001562E" w:rsidP="0001562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01B996AC" w14:textId="77777777" w:rsidR="0001562E" w:rsidRDefault="0001562E" w:rsidP="0001562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4B65FA3" w14:textId="77777777" w:rsidR="0001562E" w:rsidRDefault="0001562E" w:rsidP="0001562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B7F69EB" w14:textId="77777777" w:rsidR="0001562E" w:rsidRDefault="0001562E" w:rsidP="0001562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47254EE" w14:textId="1548C998" w:rsidR="00553474" w:rsidRPr="00553474" w:rsidRDefault="0001562E" w:rsidP="0001562E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3130CEC2" w14:textId="07C7F420" w:rsidR="00553474" w:rsidRPr="00553474" w:rsidRDefault="00553474" w:rsidP="005534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  <w:proofErr w:type="spellStart"/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Dact</w:t>
      </w:r>
      <w:proofErr w:type="spellEnd"/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. </w:t>
      </w:r>
      <w:r w:rsidR="00BC376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E</w:t>
      </w:r>
      <w:r w:rsidR="002E60F8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.</w:t>
      </w:r>
      <w:r w:rsidR="00BC376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S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.</w:t>
      </w:r>
    </w:p>
    <w:p w14:paraId="3878A6F8" w14:textId="77777777" w:rsidR="00553474" w:rsidRPr="00553474" w:rsidRDefault="00553474" w:rsidP="0055347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  <w:t>4 ex.</w:t>
      </w:r>
    </w:p>
    <w:bookmarkEnd w:id="0"/>
    <w:bookmarkEnd w:id="1"/>
    <w:p w14:paraId="07AA3E4E" w14:textId="77777777" w:rsidR="00553474" w:rsidRPr="00553474" w:rsidRDefault="00553474" w:rsidP="005534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093898B" w14:textId="471079DB" w:rsidR="00D502C5" w:rsidRDefault="00D502C5" w:rsidP="00BD160A">
      <w:pPr>
        <w:tabs>
          <w:tab w:val="left" w:pos="1878"/>
        </w:tabs>
        <w:rPr>
          <w:rFonts w:ascii="Times New Roman" w:hAnsi="Times New Roman" w:cs="Times New Roman"/>
          <w:sz w:val="24"/>
          <w:szCs w:val="24"/>
        </w:rPr>
      </w:pPr>
    </w:p>
    <w:sectPr w:rsidR="00D502C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0E0DA" w14:textId="77777777" w:rsidR="0001564A" w:rsidRDefault="0001564A" w:rsidP="003D4415">
      <w:pPr>
        <w:spacing w:after="0" w:line="240" w:lineRule="auto"/>
      </w:pPr>
      <w:r>
        <w:separator/>
      </w:r>
    </w:p>
  </w:endnote>
  <w:endnote w:type="continuationSeparator" w:id="0">
    <w:p w14:paraId="2D226571" w14:textId="77777777" w:rsidR="0001564A" w:rsidRDefault="0001564A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EBF39" w14:textId="77777777" w:rsidR="0001564A" w:rsidRDefault="0001564A" w:rsidP="003D4415">
      <w:pPr>
        <w:spacing w:after="0" w:line="240" w:lineRule="auto"/>
      </w:pPr>
      <w:r>
        <w:separator/>
      </w:r>
    </w:p>
  </w:footnote>
  <w:footnote w:type="continuationSeparator" w:id="0">
    <w:p w14:paraId="682400A8" w14:textId="77777777" w:rsidR="0001564A" w:rsidRDefault="0001564A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0970241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5181764">
    <w:abstractNumId w:val="1"/>
  </w:num>
  <w:num w:numId="3" w16cid:durableId="148925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1564A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51C0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15D72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3764"/>
    <w:rsid w:val="00BC7978"/>
    <w:rsid w:val="00BD0662"/>
    <w:rsid w:val="00BD160A"/>
    <w:rsid w:val="00BD764F"/>
    <w:rsid w:val="00BE522A"/>
    <w:rsid w:val="00BF299A"/>
    <w:rsid w:val="00C309BC"/>
    <w:rsid w:val="00C46D9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77EA6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165</cp:revision>
  <cp:lastPrinted>2023-01-17T07:53:00Z</cp:lastPrinted>
  <dcterms:created xsi:type="dcterms:W3CDTF">2022-01-17T10:45:00Z</dcterms:created>
  <dcterms:modified xsi:type="dcterms:W3CDTF">2023-01-17T07:53:00Z</dcterms:modified>
</cp:coreProperties>
</file>