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059" w:rsidRPr="00D811E6" w:rsidRDefault="00BD7C34">
      <w:pPr>
        <w:rPr>
          <w:rFonts w:ascii="Times New Roman" w:hAnsi="Times New Roman" w:cs="Times New Roman"/>
          <w:b/>
        </w:rPr>
      </w:pPr>
      <w:r w:rsidRPr="00D811E6">
        <w:rPr>
          <w:rFonts w:ascii="Times New Roman" w:eastAsia="Times New Roman" w:hAnsi="Times New Roman" w:cs="Times New Roman"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5524500</wp:posOffset>
            </wp:positionH>
            <wp:positionV relativeFrom="paragraph">
              <wp:posOffset>-457200</wp:posOffset>
            </wp:positionV>
            <wp:extent cx="814705" cy="1171575"/>
            <wp:effectExtent l="19050" t="0" r="4445" b="0"/>
            <wp:wrapNone/>
            <wp:docPr id="4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E27F3" w:rsidRPr="00D811E6">
        <w:rPr>
          <w:rFonts w:ascii="Times New Roman" w:hAnsi="Times New Roman" w:cs="Times New Roman"/>
          <w:b/>
        </w:rPr>
        <w:t xml:space="preserve">CONSILIUL   </w:t>
      </w:r>
      <w:proofErr w:type="gramStart"/>
      <w:r w:rsidR="004E27F3" w:rsidRPr="00D811E6">
        <w:rPr>
          <w:rFonts w:ascii="Times New Roman" w:hAnsi="Times New Roman" w:cs="Times New Roman"/>
          <w:b/>
        </w:rPr>
        <w:t>LOCAL  ALMUNICIPIULUI</w:t>
      </w:r>
      <w:proofErr w:type="gramEnd"/>
      <w:r w:rsidR="004E27F3" w:rsidRPr="00D811E6">
        <w:rPr>
          <w:rFonts w:ascii="Times New Roman" w:hAnsi="Times New Roman" w:cs="Times New Roman"/>
          <w:b/>
        </w:rPr>
        <w:t xml:space="preserve"> MARGHITA</w:t>
      </w:r>
    </w:p>
    <w:p w:rsidR="004E27F3" w:rsidRDefault="004E27F3"/>
    <w:p w:rsidR="004E27F3" w:rsidRPr="00403E1A" w:rsidRDefault="004E27F3" w:rsidP="009D57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03E1A">
        <w:rPr>
          <w:rFonts w:ascii="Times New Roman" w:hAnsi="Times New Roman" w:cs="Times New Roman"/>
          <w:b/>
          <w:sz w:val="24"/>
          <w:szCs w:val="24"/>
          <w:lang w:val="ro-RO"/>
        </w:rPr>
        <w:t>Proiect  de</w:t>
      </w:r>
      <w:r w:rsidR="00403E1A" w:rsidRPr="00403E1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403E1A">
        <w:rPr>
          <w:rFonts w:ascii="Times New Roman" w:hAnsi="Times New Roman" w:cs="Times New Roman"/>
          <w:b/>
          <w:sz w:val="24"/>
          <w:szCs w:val="24"/>
          <w:lang w:val="ro-RO"/>
        </w:rPr>
        <w:t>hotărâre</w:t>
      </w:r>
    </w:p>
    <w:p w:rsidR="004E27F3" w:rsidRPr="00403E1A" w:rsidRDefault="004E27F3" w:rsidP="009D57EE">
      <w:pPr>
        <w:pStyle w:val="ListParagraph"/>
        <w:spacing w:after="0" w:line="240" w:lineRule="auto"/>
        <w:ind w:left="2085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03E1A">
        <w:rPr>
          <w:rFonts w:ascii="Times New Roman" w:hAnsi="Times New Roman" w:cs="Times New Roman"/>
          <w:b/>
          <w:sz w:val="24"/>
          <w:szCs w:val="24"/>
          <w:lang w:val="ro-RO"/>
        </w:rPr>
        <w:t>Pentru</w:t>
      </w:r>
      <w:r w:rsidR="00403E1A" w:rsidRPr="00403E1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403E1A">
        <w:rPr>
          <w:rFonts w:ascii="Times New Roman" w:hAnsi="Times New Roman" w:cs="Times New Roman"/>
          <w:b/>
          <w:sz w:val="24"/>
          <w:szCs w:val="24"/>
          <w:lang w:val="ro-RO"/>
        </w:rPr>
        <w:t>modificarea</w:t>
      </w:r>
      <w:r w:rsidR="00403E1A" w:rsidRPr="00403E1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BD7C34" w:rsidRPr="00403E1A">
        <w:rPr>
          <w:rFonts w:ascii="Times New Roman" w:hAnsi="Times New Roman" w:cs="Times New Roman"/>
          <w:b/>
          <w:sz w:val="24"/>
          <w:szCs w:val="24"/>
          <w:lang w:val="ro-RO"/>
        </w:rPr>
        <w:t>Hotărârii</w:t>
      </w:r>
      <w:r w:rsidR="00403E1A" w:rsidRPr="00403E1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BD7C34" w:rsidRPr="00403E1A">
        <w:rPr>
          <w:rFonts w:ascii="Times New Roman" w:hAnsi="Times New Roman" w:cs="Times New Roman"/>
          <w:b/>
          <w:sz w:val="24"/>
          <w:szCs w:val="24"/>
          <w:lang w:val="ro-RO"/>
        </w:rPr>
        <w:t>consiliului local nr. 19/2021</w:t>
      </w:r>
    </w:p>
    <w:p w:rsidR="004E27F3" w:rsidRDefault="004E27F3" w:rsidP="009D57EE">
      <w:pPr>
        <w:jc w:val="center"/>
        <w:rPr>
          <w:lang w:val="ro-RO"/>
        </w:rPr>
      </w:pPr>
    </w:p>
    <w:p w:rsidR="0091338C" w:rsidRPr="00D811E6" w:rsidRDefault="0091338C" w:rsidP="00F52EB7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811E6">
        <w:rPr>
          <w:rFonts w:ascii="Times New Roman" w:hAnsi="Times New Roman" w:cs="Times New Roman"/>
          <w:sz w:val="24"/>
          <w:szCs w:val="24"/>
          <w:lang w:val="ro-RO"/>
        </w:rPr>
        <w:t>Având în vedere temeiul juridic : art. 212 alin.(2), (3)</w:t>
      </w:r>
      <w:r w:rsidR="00CB4B38" w:rsidRPr="00D811E6">
        <w:rPr>
          <w:rFonts w:ascii="Times New Roman" w:hAnsi="Times New Roman" w:cs="Times New Roman"/>
          <w:sz w:val="24"/>
          <w:szCs w:val="24"/>
          <w:lang w:val="ro-RO"/>
        </w:rPr>
        <w:t xml:space="preserve">, (7) din Ordonanţa de Urgenţă  nr. 57/2019 privind Codul administrativ </w:t>
      </w:r>
    </w:p>
    <w:p w:rsidR="004E27F3" w:rsidRPr="00D811E6" w:rsidRDefault="004E27F3" w:rsidP="00F52EB7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811E6">
        <w:rPr>
          <w:rFonts w:ascii="Times New Roman" w:hAnsi="Times New Roman" w:cs="Times New Roman"/>
          <w:sz w:val="24"/>
          <w:szCs w:val="24"/>
          <w:lang w:val="ro-RO"/>
        </w:rPr>
        <w:t xml:space="preserve">      Având în vedere: referatul </w:t>
      </w:r>
      <w:r w:rsidR="008B71C2">
        <w:rPr>
          <w:rFonts w:ascii="Times New Roman" w:hAnsi="Times New Roman" w:cs="Times New Roman"/>
          <w:sz w:val="24"/>
          <w:szCs w:val="24"/>
          <w:lang w:val="ro-RO"/>
        </w:rPr>
        <w:t>de aprobare înregistrat sub nr.13479 din 12.12.2022</w:t>
      </w:r>
      <w:r w:rsidRPr="00D811E6">
        <w:rPr>
          <w:rFonts w:ascii="Times New Roman" w:hAnsi="Times New Roman" w:cs="Times New Roman"/>
          <w:sz w:val="24"/>
          <w:szCs w:val="24"/>
          <w:lang w:val="ro-RO"/>
        </w:rPr>
        <w:t xml:space="preserve"> al </w:t>
      </w:r>
      <w:r w:rsidR="00BD7C34" w:rsidRPr="00D811E6">
        <w:rPr>
          <w:rFonts w:ascii="Times New Roman" w:hAnsi="Times New Roman" w:cs="Times New Roman"/>
          <w:sz w:val="24"/>
          <w:szCs w:val="24"/>
          <w:lang w:val="ro-RO"/>
        </w:rPr>
        <w:t>vice</w:t>
      </w:r>
      <w:r w:rsidRPr="00D811E6">
        <w:rPr>
          <w:rFonts w:ascii="Times New Roman" w:hAnsi="Times New Roman" w:cs="Times New Roman"/>
          <w:sz w:val="24"/>
          <w:szCs w:val="24"/>
          <w:lang w:val="ro-RO"/>
        </w:rPr>
        <w:t>primarului municipiului Marghita, în calitate de</w:t>
      </w:r>
      <w:r w:rsidR="001A11DC" w:rsidRPr="00D811E6">
        <w:rPr>
          <w:rFonts w:ascii="Times New Roman" w:hAnsi="Times New Roman" w:cs="Times New Roman"/>
          <w:sz w:val="24"/>
          <w:szCs w:val="24"/>
          <w:lang w:val="ro-RO"/>
        </w:rPr>
        <w:t xml:space="preserve"> consilier local și</w:t>
      </w:r>
      <w:r w:rsidRPr="00D811E6">
        <w:rPr>
          <w:rFonts w:ascii="Times New Roman" w:hAnsi="Times New Roman" w:cs="Times New Roman"/>
          <w:sz w:val="24"/>
          <w:szCs w:val="24"/>
          <w:lang w:val="ro-RO"/>
        </w:rPr>
        <w:t>iniţiator al proiectului de hotărâre</w:t>
      </w:r>
    </w:p>
    <w:p w:rsidR="004E27F3" w:rsidRPr="00D811E6" w:rsidRDefault="001A11DC" w:rsidP="00F52EB7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811E6">
        <w:rPr>
          <w:rFonts w:ascii="Times New Roman" w:hAnsi="Times New Roman" w:cs="Times New Roman"/>
          <w:sz w:val="24"/>
          <w:szCs w:val="24"/>
          <w:lang w:val="ro-RO"/>
        </w:rPr>
        <w:t xml:space="preserve">              R</w:t>
      </w:r>
      <w:r w:rsidR="004E27F3" w:rsidRPr="00D811E6">
        <w:rPr>
          <w:rFonts w:ascii="Times New Roman" w:hAnsi="Times New Roman" w:cs="Times New Roman"/>
          <w:sz w:val="24"/>
          <w:szCs w:val="24"/>
          <w:lang w:val="ro-RO"/>
        </w:rPr>
        <w:t>aportul de specialitate al Serviciului de buget-contabilitate,</w:t>
      </w:r>
      <w:r w:rsidR="008B71C2">
        <w:rPr>
          <w:rFonts w:ascii="Times New Roman" w:hAnsi="Times New Roman" w:cs="Times New Roman"/>
          <w:sz w:val="24"/>
          <w:szCs w:val="24"/>
          <w:lang w:val="ro-RO"/>
        </w:rPr>
        <w:t xml:space="preserve"> salarizare inregistrat sub nr.724 din20.01.2023, </w:t>
      </w:r>
    </w:p>
    <w:p w:rsidR="004E27F3" w:rsidRPr="00D811E6" w:rsidRDefault="004E27F3" w:rsidP="00F52EB7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811E6">
        <w:rPr>
          <w:rFonts w:ascii="Times New Roman" w:hAnsi="Times New Roman" w:cs="Times New Roman"/>
          <w:sz w:val="24"/>
          <w:szCs w:val="24"/>
          <w:lang w:val="ro-RO"/>
        </w:rPr>
        <w:t xml:space="preserve">       Ţinând cont de Hotărârea Consiliului Local nr. 1</w:t>
      </w:r>
      <w:r w:rsidR="00D47A17" w:rsidRPr="00D811E6">
        <w:rPr>
          <w:rFonts w:ascii="Times New Roman" w:hAnsi="Times New Roman" w:cs="Times New Roman"/>
          <w:sz w:val="24"/>
          <w:szCs w:val="24"/>
          <w:lang w:val="ro-RO"/>
        </w:rPr>
        <w:t>9</w:t>
      </w:r>
      <w:r w:rsidRPr="00D811E6">
        <w:rPr>
          <w:rFonts w:ascii="Times New Roman" w:hAnsi="Times New Roman" w:cs="Times New Roman"/>
          <w:sz w:val="24"/>
          <w:szCs w:val="24"/>
          <w:lang w:val="ro-RO"/>
        </w:rPr>
        <w:t xml:space="preserve"> din </w:t>
      </w:r>
      <w:r w:rsidR="00D47A17" w:rsidRPr="00D811E6">
        <w:rPr>
          <w:rFonts w:ascii="Times New Roman" w:hAnsi="Times New Roman" w:cs="Times New Roman"/>
          <w:sz w:val="24"/>
          <w:szCs w:val="24"/>
          <w:lang w:val="ro-RO"/>
        </w:rPr>
        <w:t xml:space="preserve">2021pentru modificarea art. 33 din </w:t>
      </w:r>
      <w:r w:rsidR="00D47A17" w:rsidRPr="00D811E6">
        <w:rPr>
          <w:rFonts w:ascii="Times New Roman" w:hAnsi="Times New Roman" w:cs="Times New Roman"/>
          <w:sz w:val="24"/>
          <w:szCs w:val="24"/>
          <w:lang w:val="ro-RO"/>
        </w:rPr>
        <w:br/>
        <w:t>Regulamentul de organizare și funcționare al Consiliului local al municipiului Marghita, pentru 2022-2024, aprobat prin HCL nr. 157/2020</w:t>
      </w:r>
      <w:r w:rsidR="001A11DC" w:rsidRPr="00D811E6">
        <w:rPr>
          <w:rFonts w:ascii="Times New Roman" w:hAnsi="Times New Roman" w:cs="Times New Roman"/>
          <w:sz w:val="24"/>
          <w:szCs w:val="24"/>
          <w:lang w:val="ro-RO"/>
        </w:rPr>
        <w:t>, respectiv de HCL nr. 107/2021,</w:t>
      </w:r>
    </w:p>
    <w:p w:rsidR="009D57EE" w:rsidRPr="00D811E6" w:rsidRDefault="00D811E6" w:rsidP="00D811E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r w:rsidRPr="00D811E6">
        <w:rPr>
          <w:rFonts w:ascii="Times New Roman" w:hAnsi="Times New Roman" w:cs="Times New Roman"/>
          <w:sz w:val="24"/>
          <w:szCs w:val="24"/>
          <w:lang w:val="ro-RO"/>
        </w:rPr>
        <w:t xml:space="preserve">În temeiul prevederilor art. 129, alin. 2 lit.b, alin. 4, lit.d, art. 139 alin. 3 și ale art. 196 alin. 1 lit. a din OUG nr. 57/2019, privind Codul administrativ, cu modificările și completările ulterioare, respectiv, ale art. 11 alin. 4 din Legea nr. 554/2004 a contenciosului administrativ, actualizată și ale Legii nr. 52/2003, privind transparența decizională în administrația publică,  </w:t>
      </w:r>
    </w:p>
    <w:bookmarkEnd w:id="0"/>
    <w:p w:rsidR="009D57EE" w:rsidRPr="00D811E6" w:rsidRDefault="00BD7C34" w:rsidP="00D811E6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811E6">
        <w:rPr>
          <w:rFonts w:ascii="Times New Roman" w:hAnsi="Times New Roman" w:cs="Times New Roman"/>
          <w:sz w:val="24"/>
          <w:szCs w:val="24"/>
          <w:lang w:val="ro-RO"/>
        </w:rPr>
        <w:t>Viceprimarul</w:t>
      </w:r>
      <w:r w:rsidR="009D57EE" w:rsidRPr="00D811E6">
        <w:rPr>
          <w:rFonts w:ascii="Times New Roman" w:hAnsi="Times New Roman" w:cs="Times New Roman"/>
          <w:sz w:val="24"/>
          <w:szCs w:val="24"/>
          <w:lang w:val="ro-RO"/>
        </w:rPr>
        <w:t xml:space="preserve"> municipiului Marghita</w:t>
      </w:r>
      <w:r w:rsidRPr="00D811E6">
        <w:rPr>
          <w:rFonts w:ascii="Times New Roman" w:hAnsi="Times New Roman" w:cs="Times New Roman"/>
          <w:sz w:val="24"/>
          <w:szCs w:val="24"/>
          <w:lang w:val="ro-RO"/>
        </w:rPr>
        <w:t>, în calitate de consilier, inițiază</w:t>
      </w:r>
      <w:r w:rsidR="009D57EE" w:rsidRPr="00D811E6">
        <w:rPr>
          <w:rFonts w:ascii="Times New Roman" w:hAnsi="Times New Roman" w:cs="Times New Roman"/>
          <w:sz w:val="24"/>
          <w:szCs w:val="24"/>
          <w:lang w:val="ro-RO"/>
        </w:rPr>
        <w:t xml:space="preserve"> prezentul </w:t>
      </w:r>
    </w:p>
    <w:p w:rsidR="009D57EE" w:rsidRPr="00D811E6" w:rsidRDefault="009D57EE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811E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Proiect de hotărâre:</w:t>
      </w:r>
    </w:p>
    <w:p w:rsidR="0091338C" w:rsidRPr="00D811E6" w:rsidRDefault="009D57EE" w:rsidP="00CB4B3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811E6">
        <w:rPr>
          <w:rFonts w:ascii="Times New Roman" w:hAnsi="Times New Roman" w:cs="Times New Roman"/>
          <w:b/>
          <w:sz w:val="24"/>
          <w:szCs w:val="24"/>
          <w:lang w:val="ro-RO"/>
        </w:rPr>
        <w:t>Art. 1</w:t>
      </w:r>
      <w:r w:rsidR="0091338C" w:rsidRPr="00D811E6">
        <w:rPr>
          <w:rFonts w:ascii="Times New Roman" w:hAnsi="Times New Roman" w:cs="Times New Roman"/>
          <w:sz w:val="24"/>
          <w:szCs w:val="24"/>
          <w:lang w:val="ro-RO"/>
        </w:rPr>
        <w:t xml:space="preserve"> Se </w:t>
      </w:r>
      <w:r w:rsidR="00BD7C34" w:rsidRPr="00D811E6">
        <w:rPr>
          <w:rFonts w:ascii="Times New Roman" w:hAnsi="Times New Roman" w:cs="Times New Roman"/>
          <w:sz w:val="24"/>
          <w:szCs w:val="24"/>
          <w:lang w:val="ro-RO"/>
        </w:rPr>
        <w:t>aprobă modificarea art. 61 alin. 2 din HCL nr. 107 din 28 iunie 2021,astfel</w:t>
      </w:r>
      <w:r w:rsidR="0091338C" w:rsidRPr="00D811E6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:rsidR="00BD7C34" w:rsidRPr="00D811E6" w:rsidRDefault="0091338C" w:rsidP="00CB4B38">
      <w:pPr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D811E6">
        <w:rPr>
          <w:rFonts w:ascii="Times New Roman" w:hAnsi="Times New Roman" w:cs="Times New Roman"/>
          <w:sz w:val="24"/>
          <w:szCs w:val="24"/>
          <w:lang w:val="ro-RO"/>
        </w:rPr>
        <w:t xml:space="preserve">          (2) </w:t>
      </w:r>
      <w:r w:rsidRPr="00D811E6">
        <w:rPr>
          <w:rFonts w:ascii="Times New Roman" w:hAnsi="Times New Roman" w:cs="Times New Roman"/>
          <w:i/>
          <w:sz w:val="24"/>
          <w:szCs w:val="24"/>
          <w:lang w:val="ro-RO"/>
        </w:rPr>
        <w:t xml:space="preserve">Indemnizaţia  lunară  pentru consilierii locali care participă la şedinţele ordinare ori la sedintele extraordinare ale consiliului local si ale comisiilor de specialitate  este în cuantum  de </w:t>
      </w:r>
      <w:r w:rsidR="00BD7C34" w:rsidRPr="00D811E6">
        <w:rPr>
          <w:rFonts w:ascii="Times New Roman" w:hAnsi="Times New Roman" w:cs="Times New Roman"/>
          <w:i/>
          <w:sz w:val="24"/>
          <w:szCs w:val="24"/>
          <w:lang w:val="ro-RO"/>
        </w:rPr>
        <w:t>10</w:t>
      </w:r>
      <w:r w:rsidRPr="00D811E6">
        <w:rPr>
          <w:rFonts w:ascii="Times New Roman" w:hAnsi="Times New Roman" w:cs="Times New Roman"/>
          <w:i/>
          <w:sz w:val="24"/>
          <w:szCs w:val="24"/>
          <w:lang w:val="ro-RO"/>
        </w:rPr>
        <w:t>%  din indemnizaţia</w:t>
      </w:r>
      <w:r w:rsidR="00CB4B38" w:rsidRPr="00D811E6">
        <w:rPr>
          <w:rFonts w:ascii="Times New Roman" w:hAnsi="Times New Roman" w:cs="Times New Roman"/>
          <w:i/>
          <w:sz w:val="24"/>
          <w:szCs w:val="24"/>
          <w:lang w:val="ro-RO"/>
        </w:rPr>
        <w:t>lunară a primarului</w:t>
      </w:r>
      <w:r w:rsidR="00BD7C34" w:rsidRPr="00D811E6">
        <w:rPr>
          <w:rFonts w:ascii="Times New Roman" w:hAnsi="Times New Roman" w:cs="Times New Roman"/>
          <w:i/>
          <w:sz w:val="24"/>
          <w:szCs w:val="24"/>
          <w:lang w:val="ro-RO"/>
        </w:rPr>
        <w:t>.</w:t>
      </w:r>
    </w:p>
    <w:p w:rsidR="0091338C" w:rsidRPr="00D811E6" w:rsidRDefault="00BD7C34" w:rsidP="00BD7C34">
      <w:pPr>
        <w:ind w:left="708" w:hanging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811E6">
        <w:rPr>
          <w:rFonts w:ascii="Times New Roman" w:hAnsi="Times New Roman" w:cs="Times New Roman"/>
          <w:sz w:val="24"/>
          <w:szCs w:val="24"/>
          <w:lang w:val="ro-RO"/>
        </w:rPr>
        <w:t xml:space="preserve">Art. 2  </w:t>
      </w:r>
      <w:r w:rsidRPr="00D811E6">
        <w:rPr>
          <w:rFonts w:ascii="Times New Roman" w:hAnsi="Times New Roman" w:cs="Times New Roman"/>
          <w:sz w:val="24"/>
          <w:szCs w:val="24"/>
        </w:rPr>
        <w:t xml:space="preserve">La data </w:t>
      </w:r>
      <w:proofErr w:type="spellStart"/>
      <w:r w:rsidRPr="00D811E6">
        <w:rPr>
          <w:rFonts w:ascii="Times New Roman" w:hAnsi="Times New Roman" w:cs="Times New Roman"/>
          <w:sz w:val="24"/>
          <w:szCs w:val="24"/>
        </w:rPr>
        <w:t>intrăriiînvigoare</w:t>
      </w:r>
      <w:proofErr w:type="spellEnd"/>
      <w:r w:rsidRPr="00D811E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D811E6">
        <w:rPr>
          <w:rFonts w:ascii="Times New Roman" w:hAnsi="Times New Roman" w:cs="Times New Roman"/>
          <w:sz w:val="24"/>
          <w:szCs w:val="24"/>
        </w:rPr>
        <w:t>prezenteihotărâri</w:t>
      </w:r>
      <w:proofErr w:type="spellEnd"/>
      <w:r w:rsidRPr="00D811E6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D811E6">
        <w:rPr>
          <w:rFonts w:ascii="Times New Roman" w:hAnsi="Times New Roman" w:cs="Times New Roman"/>
          <w:sz w:val="24"/>
          <w:szCs w:val="24"/>
        </w:rPr>
        <w:t>abrogă</w:t>
      </w:r>
      <w:proofErr w:type="spellEnd"/>
      <w:r w:rsidRPr="00D811E6">
        <w:rPr>
          <w:rFonts w:ascii="Times New Roman" w:hAnsi="Times New Roman" w:cs="Times New Roman"/>
          <w:sz w:val="24"/>
          <w:szCs w:val="24"/>
          <w:lang w:val="ro-RO"/>
        </w:rPr>
        <w:t>orice alte prevederi contrare prezentei hotărâri din cuprinsul actelor administrative emise/adoptate de autoritățile administratiei publice a Municipiului Marghita.</w:t>
      </w:r>
    </w:p>
    <w:p w:rsidR="00BD7C34" w:rsidRPr="00D811E6" w:rsidRDefault="00BD7C34" w:rsidP="00BD7C34">
      <w:pPr>
        <w:ind w:left="708" w:hanging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D57EE" w:rsidRPr="00D811E6" w:rsidRDefault="00CB4B38" w:rsidP="00CB4B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811E6">
        <w:rPr>
          <w:rFonts w:ascii="Times New Roman" w:hAnsi="Times New Roman" w:cs="Times New Roman"/>
          <w:b/>
          <w:sz w:val="24"/>
          <w:szCs w:val="24"/>
          <w:lang w:val="ro-RO"/>
        </w:rPr>
        <w:t xml:space="preserve">Initiator                                                                                                              Avizat legalitate </w:t>
      </w:r>
    </w:p>
    <w:p w:rsidR="00CB4B38" w:rsidRPr="00D811E6" w:rsidRDefault="00BD7C34" w:rsidP="00CB4B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811E6">
        <w:rPr>
          <w:rFonts w:ascii="Times New Roman" w:hAnsi="Times New Roman" w:cs="Times New Roman"/>
          <w:b/>
          <w:sz w:val="24"/>
          <w:szCs w:val="24"/>
          <w:lang w:val="ro-RO"/>
        </w:rPr>
        <w:t>Vicep</w:t>
      </w:r>
      <w:r w:rsidR="00CB4B38" w:rsidRPr="00D811E6">
        <w:rPr>
          <w:rFonts w:ascii="Times New Roman" w:hAnsi="Times New Roman" w:cs="Times New Roman"/>
          <w:b/>
          <w:sz w:val="24"/>
          <w:szCs w:val="24"/>
          <w:lang w:val="ro-RO"/>
        </w:rPr>
        <w:t xml:space="preserve">rimar                                                                            secretar general </w:t>
      </w:r>
    </w:p>
    <w:p w:rsidR="00CB4B38" w:rsidRPr="00D811E6" w:rsidRDefault="00BD7C34" w:rsidP="00CB4B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811E6">
        <w:rPr>
          <w:rFonts w:ascii="Times New Roman" w:hAnsi="Times New Roman" w:cs="Times New Roman"/>
          <w:b/>
          <w:sz w:val="24"/>
          <w:szCs w:val="24"/>
          <w:lang w:val="ro-RO"/>
        </w:rPr>
        <w:t>Zsolt Demian</w:t>
      </w:r>
      <w:r w:rsidRPr="00D811E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D811E6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CB4B38" w:rsidRPr="00D811E6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Cornelia Demeter </w:t>
      </w:r>
    </w:p>
    <w:sectPr w:rsidR="00CB4B38" w:rsidRPr="00D811E6" w:rsidSect="0011205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C3C8F"/>
    <w:multiLevelType w:val="hybridMultilevel"/>
    <w:tmpl w:val="79400D9E"/>
    <w:lvl w:ilvl="0" w:tplc="81181E58">
      <w:numFmt w:val="bullet"/>
      <w:lvlText w:val="-"/>
      <w:lvlJc w:val="left"/>
      <w:pPr>
        <w:ind w:left="244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1">
    <w:nsid w:val="412B4C29"/>
    <w:multiLevelType w:val="hybridMultilevel"/>
    <w:tmpl w:val="B992B9C8"/>
    <w:lvl w:ilvl="0" w:tplc="53BCD3B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493BCC"/>
    <w:multiLevelType w:val="hybridMultilevel"/>
    <w:tmpl w:val="2C040328"/>
    <w:lvl w:ilvl="0" w:tplc="15826892">
      <w:numFmt w:val="bullet"/>
      <w:lvlText w:val="-"/>
      <w:lvlJc w:val="left"/>
      <w:pPr>
        <w:ind w:left="2085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4E27F3"/>
    <w:rsid w:val="000C60FB"/>
    <w:rsid w:val="00112059"/>
    <w:rsid w:val="001447B4"/>
    <w:rsid w:val="001A11DC"/>
    <w:rsid w:val="00210196"/>
    <w:rsid w:val="00241BFC"/>
    <w:rsid w:val="00334B70"/>
    <w:rsid w:val="00403E1A"/>
    <w:rsid w:val="004E27F3"/>
    <w:rsid w:val="00532BCE"/>
    <w:rsid w:val="005B5B31"/>
    <w:rsid w:val="0063511B"/>
    <w:rsid w:val="006C3D73"/>
    <w:rsid w:val="007D27E3"/>
    <w:rsid w:val="008A071D"/>
    <w:rsid w:val="008B71C2"/>
    <w:rsid w:val="0091338C"/>
    <w:rsid w:val="00950EC0"/>
    <w:rsid w:val="00990E16"/>
    <w:rsid w:val="009D57EE"/>
    <w:rsid w:val="009F386C"/>
    <w:rsid w:val="00BD7C34"/>
    <w:rsid w:val="00CB4B38"/>
    <w:rsid w:val="00D47A17"/>
    <w:rsid w:val="00D811E6"/>
    <w:rsid w:val="00E241A1"/>
    <w:rsid w:val="00E335CC"/>
    <w:rsid w:val="00F52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0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27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2E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E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2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327</Words>
  <Characters>1901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Neli</dc:creator>
  <cp:lastModifiedBy>Windows User</cp:lastModifiedBy>
  <cp:revision>5</cp:revision>
  <cp:lastPrinted>2022-12-12T11:29:00Z</cp:lastPrinted>
  <dcterms:created xsi:type="dcterms:W3CDTF">2023-01-25T10:55:00Z</dcterms:created>
  <dcterms:modified xsi:type="dcterms:W3CDTF">2023-01-25T13:13:00Z</dcterms:modified>
</cp:coreProperties>
</file>