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638F" w14:textId="77777777" w:rsidR="00D21DB1" w:rsidRDefault="00D21DB1" w:rsidP="00D21DB1">
      <w:pPr>
        <w:ind w:firstLine="708"/>
        <w:jc w:val="both"/>
        <w:rPr>
          <w:b/>
          <w:sz w:val="28"/>
          <w:szCs w:val="28"/>
        </w:rPr>
      </w:pPr>
      <w:r>
        <w:rPr>
          <w:b/>
          <w:sz w:val="28"/>
          <w:szCs w:val="28"/>
        </w:rPr>
        <w:t>R O M Â N I A</w:t>
      </w:r>
    </w:p>
    <w:p w14:paraId="10A66EAC" w14:textId="77777777" w:rsidR="00D21DB1" w:rsidRDefault="00D21DB1" w:rsidP="00D21DB1">
      <w:pPr>
        <w:jc w:val="both"/>
        <w:rPr>
          <w:b/>
          <w:sz w:val="28"/>
          <w:szCs w:val="28"/>
        </w:rPr>
      </w:pPr>
      <w:r>
        <w:rPr>
          <w:b/>
          <w:sz w:val="28"/>
          <w:szCs w:val="28"/>
        </w:rPr>
        <w:t xml:space="preserve">JUDEŢUL HUNEDOARA </w:t>
      </w:r>
    </w:p>
    <w:p w14:paraId="5BF06A90" w14:textId="77777777" w:rsidR="00D21DB1" w:rsidRDefault="00D21DB1" w:rsidP="00D21DB1">
      <w:pPr>
        <w:jc w:val="both"/>
        <w:rPr>
          <w:b/>
          <w:sz w:val="28"/>
          <w:szCs w:val="28"/>
        </w:rPr>
      </w:pPr>
      <w:r>
        <w:rPr>
          <w:b/>
          <w:sz w:val="28"/>
          <w:szCs w:val="28"/>
        </w:rPr>
        <w:t xml:space="preserve">  MUNICIPIUL BRAD</w:t>
      </w:r>
    </w:p>
    <w:p w14:paraId="31350B5A" w14:textId="77777777" w:rsidR="00D21DB1" w:rsidRDefault="00D21DB1" w:rsidP="00D21DB1">
      <w:pPr>
        <w:jc w:val="both"/>
        <w:rPr>
          <w:b/>
          <w:sz w:val="28"/>
          <w:szCs w:val="28"/>
        </w:rPr>
      </w:pPr>
      <w:r>
        <w:rPr>
          <w:b/>
          <w:sz w:val="28"/>
          <w:szCs w:val="28"/>
        </w:rPr>
        <w:t xml:space="preserve">    </w:t>
      </w:r>
      <w:r w:rsidR="00DE71A6">
        <w:rPr>
          <w:b/>
          <w:sz w:val="28"/>
          <w:szCs w:val="28"/>
        </w:rPr>
        <w:t xml:space="preserve"> </w:t>
      </w:r>
      <w:r>
        <w:rPr>
          <w:b/>
          <w:sz w:val="28"/>
          <w:szCs w:val="28"/>
        </w:rPr>
        <w:t xml:space="preserve"> P R I M A R</w:t>
      </w:r>
      <w:r w:rsidR="00DE71A6">
        <w:rPr>
          <w:b/>
          <w:sz w:val="28"/>
          <w:szCs w:val="28"/>
        </w:rPr>
        <w:t xml:space="preserve"> U L</w:t>
      </w:r>
    </w:p>
    <w:p w14:paraId="5B014AE5" w14:textId="77777777" w:rsidR="00D21DB1" w:rsidRPr="00A271B8" w:rsidRDefault="004318FE" w:rsidP="00D21DB1">
      <w:pPr>
        <w:ind w:right="29"/>
        <w:jc w:val="both"/>
        <w:rPr>
          <w:b/>
          <w:sz w:val="28"/>
          <w:szCs w:val="28"/>
        </w:rPr>
      </w:pPr>
      <w:r>
        <w:rPr>
          <w:b/>
          <w:sz w:val="28"/>
          <w:szCs w:val="28"/>
        </w:rPr>
        <w:t xml:space="preserve">Nr. </w:t>
      </w:r>
      <w:r w:rsidR="00DE71A6">
        <w:rPr>
          <w:b/>
          <w:sz w:val="28"/>
          <w:szCs w:val="28"/>
        </w:rPr>
        <w:t>30/11013/13.02.2023</w:t>
      </w:r>
      <w:r w:rsidR="00D21DB1" w:rsidRPr="00A271B8">
        <w:rPr>
          <w:b/>
          <w:sz w:val="28"/>
          <w:szCs w:val="28"/>
        </w:rPr>
        <w:t xml:space="preserve"> </w:t>
      </w:r>
    </w:p>
    <w:p w14:paraId="5BA30CCE" w14:textId="77777777" w:rsidR="00D21DB1" w:rsidRDefault="00D21DB1" w:rsidP="00D21DB1">
      <w:pPr>
        <w:ind w:right="29"/>
        <w:jc w:val="both"/>
        <w:rPr>
          <w:b/>
        </w:rPr>
      </w:pPr>
    </w:p>
    <w:p w14:paraId="192F1DF8" w14:textId="77777777" w:rsidR="00311E55" w:rsidRDefault="00311E55" w:rsidP="00D21DB1">
      <w:pPr>
        <w:ind w:right="29"/>
        <w:jc w:val="both"/>
        <w:rPr>
          <w:b/>
        </w:rPr>
      </w:pPr>
    </w:p>
    <w:p w14:paraId="3F9D727C" w14:textId="77777777" w:rsidR="00D21DB1" w:rsidRDefault="00D21DB1" w:rsidP="00D21DB1">
      <w:pPr>
        <w:ind w:right="29"/>
        <w:jc w:val="both"/>
        <w:rPr>
          <w:b/>
        </w:rPr>
      </w:pPr>
    </w:p>
    <w:p w14:paraId="163DCC27" w14:textId="77777777" w:rsidR="00D21DB1" w:rsidRDefault="00D21DB1" w:rsidP="00DE71A6">
      <w:pPr>
        <w:ind w:right="-641"/>
        <w:jc w:val="center"/>
        <w:rPr>
          <w:b/>
          <w:sz w:val="28"/>
          <w:szCs w:val="28"/>
          <w:u w:val="single"/>
        </w:rPr>
      </w:pPr>
      <w:r>
        <w:rPr>
          <w:b/>
          <w:sz w:val="28"/>
          <w:szCs w:val="28"/>
          <w:u w:val="single"/>
        </w:rPr>
        <w:t>R E F E R A T   DE   A P R O B A R E</w:t>
      </w:r>
    </w:p>
    <w:p w14:paraId="5BCDA41F" w14:textId="0A5E9529" w:rsidR="00DE71A6" w:rsidRPr="00CC0241" w:rsidRDefault="00DE71A6" w:rsidP="00DE71A6">
      <w:pPr>
        <w:shd w:val="clear" w:color="auto" w:fill="FFFFFF"/>
        <w:jc w:val="center"/>
        <w:outlineLvl w:val="1"/>
        <w:rPr>
          <w:b/>
          <w:iCs/>
          <w:sz w:val="28"/>
          <w:szCs w:val="28"/>
        </w:rPr>
      </w:pPr>
      <w:r w:rsidRPr="00CC0241">
        <w:rPr>
          <w:b/>
          <w:iCs/>
          <w:sz w:val="28"/>
          <w:szCs w:val="28"/>
        </w:rPr>
        <w:t xml:space="preserve">privind rectificarea suprafețelor de teren </w:t>
      </w:r>
      <w:r w:rsidR="00CC0241">
        <w:rPr>
          <w:b/>
          <w:iCs/>
          <w:sz w:val="28"/>
          <w:szCs w:val="28"/>
        </w:rPr>
        <w:t>aferente</w:t>
      </w:r>
      <w:r w:rsidRPr="00CC0241">
        <w:rPr>
          <w:b/>
          <w:iCs/>
          <w:sz w:val="28"/>
          <w:szCs w:val="28"/>
        </w:rPr>
        <w:t xml:space="preserve"> imobilel</w:t>
      </w:r>
      <w:r w:rsidR="00CC0241">
        <w:rPr>
          <w:b/>
          <w:iCs/>
          <w:sz w:val="28"/>
          <w:szCs w:val="28"/>
        </w:rPr>
        <w:t>or</w:t>
      </w:r>
      <w:r w:rsidRPr="00CC0241">
        <w:rPr>
          <w:b/>
          <w:iCs/>
          <w:sz w:val="28"/>
          <w:szCs w:val="28"/>
        </w:rPr>
        <w:t xml:space="preserve"> cu </w:t>
      </w:r>
    </w:p>
    <w:p w14:paraId="7B1E1CB0" w14:textId="724537C9" w:rsidR="00DE71A6" w:rsidRPr="00CC0241" w:rsidRDefault="00DE71A6" w:rsidP="00DE71A6">
      <w:pPr>
        <w:shd w:val="clear" w:color="auto" w:fill="FFFFFF"/>
        <w:jc w:val="center"/>
        <w:outlineLvl w:val="1"/>
        <w:rPr>
          <w:b/>
          <w:iCs/>
          <w:sz w:val="28"/>
          <w:szCs w:val="28"/>
        </w:rPr>
      </w:pPr>
      <w:r w:rsidRPr="00CC0241">
        <w:rPr>
          <w:b/>
          <w:iCs/>
          <w:sz w:val="28"/>
          <w:szCs w:val="28"/>
        </w:rPr>
        <w:t>destinația de Puncte Termice</w:t>
      </w:r>
      <w:r w:rsidR="00CC0241">
        <w:rPr>
          <w:b/>
          <w:iCs/>
          <w:sz w:val="28"/>
          <w:szCs w:val="28"/>
        </w:rPr>
        <w:t xml:space="preserve"> din municipiul Brad</w:t>
      </w:r>
    </w:p>
    <w:p w14:paraId="4D3F8D90" w14:textId="77777777" w:rsidR="002E27DB" w:rsidRPr="00DE71A6" w:rsidRDefault="002E27DB" w:rsidP="00DE71A6">
      <w:pPr>
        <w:ind w:right="-641"/>
        <w:jc w:val="center"/>
        <w:rPr>
          <w:b/>
          <w:sz w:val="28"/>
          <w:szCs w:val="28"/>
          <w:u w:val="single"/>
        </w:rPr>
      </w:pPr>
    </w:p>
    <w:p w14:paraId="1A26B072" w14:textId="77777777" w:rsidR="00311E55" w:rsidRDefault="00311E55" w:rsidP="00DE71A6">
      <w:pPr>
        <w:ind w:right="-641"/>
        <w:jc w:val="center"/>
        <w:rPr>
          <w:b/>
          <w:sz w:val="28"/>
          <w:szCs w:val="28"/>
          <w:u w:val="single"/>
        </w:rPr>
      </w:pPr>
    </w:p>
    <w:p w14:paraId="594BC4CD" w14:textId="77777777" w:rsidR="00311E55" w:rsidRPr="00441DFD" w:rsidRDefault="00311E55" w:rsidP="00D21DB1">
      <w:pPr>
        <w:ind w:right="-641"/>
        <w:jc w:val="center"/>
        <w:rPr>
          <w:b/>
          <w:sz w:val="28"/>
          <w:szCs w:val="28"/>
          <w:u w:val="single"/>
        </w:rPr>
      </w:pPr>
    </w:p>
    <w:p w14:paraId="4AC9DFF0" w14:textId="77777777" w:rsidR="00410895" w:rsidRDefault="00FD1B7E" w:rsidP="00410895">
      <w:pPr>
        <w:jc w:val="both"/>
        <w:rPr>
          <w:sz w:val="28"/>
          <w:szCs w:val="28"/>
        </w:rPr>
      </w:pPr>
      <w:r>
        <w:rPr>
          <w:sz w:val="28"/>
          <w:szCs w:val="28"/>
        </w:rPr>
        <w:tab/>
      </w:r>
    </w:p>
    <w:p w14:paraId="3DA0D081" w14:textId="38F267D5" w:rsidR="00DE71A6" w:rsidRDefault="00410895" w:rsidP="00DE71A6">
      <w:pPr>
        <w:jc w:val="both"/>
        <w:rPr>
          <w:sz w:val="28"/>
          <w:szCs w:val="28"/>
        </w:rPr>
      </w:pPr>
      <w:r>
        <w:rPr>
          <w:sz w:val="28"/>
          <w:szCs w:val="28"/>
        </w:rPr>
        <w:tab/>
      </w:r>
      <w:r w:rsidR="00067821">
        <w:rPr>
          <w:sz w:val="28"/>
          <w:szCs w:val="28"/>
        </w:rPr>
        <w:t>M</w:t>
      </w:r>
      <w:r w:rsidR="00CB565B" w:rsidRPr="002272F3">
        <w:rPr>
          <w:sz w:val="28"/>
          <w:szCs w:val="28"/>
        </w:rPr>
        <w:t xml:space="preserve">unicipiul Brad deține în proprietatea publică </w:t>
      </w:r>
      <w:r w:rsidR="00DE71A6">
        <w:rPr>
          <w:sz w:val="28"/>
          <w:szCs w:val="28"/>
        </w:rPr>
        <w:t>Punctele Termice</w:t>
      </w:r>
      <w:r w:rsidR="00CC0241">
        <w:rPr>
          <w:sz w:val="28"/>
          <w:szCs w:val="28"/>
        </w:rPr>
        <w:t xml:space="preserve"> </w:t>
      </w:r>
      <w:r w:rsidR="00DE71A6">
        <w:rPr>
          <w:sz w:val="28"/>
          <w:szCs w:val="28"/>
        </w:rPr>
        <w:t>date în administrare societății de producere, transport, distribuție agent termic</w:t>
      </w:r>
      <w:r w:rsidR="00CC0241">
        <w:rPr>
          <w:sz w:val="28"/>
          <w:szCs w:val="28"/>
        </w:rPr>
        <w:t>, S.C. TERMICA BRAD S.A.</w:t>
      </w:r>
      <w:r w:rsidR="00DE71A6">
        <w:rPr>
          <w:sz w:val="28"/>
          <w:szCs w:val="28"/>
        </w:rPr>
        <w:t xml:space="preserve">. În urma </w:t>
      </w:r>
      <w:r w:rsidR="00CC0241">
        <w:rPr>
          <w:sz w:val="28"/>
          <w:szCs w:val="28"/>
        </w:rPr>
        <w:t xml:space="preserve">efectuării </w:t>
      </w:r>
      <w:r w:rsidR="00DE71A6">
        <w:rPr>
          <w:sz w:val="28"/>
          <w:szCs w:val="28"/>
        </w:rPr>
        <w:t xml:space="preserve">documentațiilor topografice de </w:t>
      </w:r>
      <w:r w:rsidR="00CC0241">
        <w:rPr>
          <w:sz w:val="28"/>
          <w:szCs w:val="28"/>
        </w:rPr>
        <w:t>i</w:t>
      </w:r>
      <w:r w:rsidR="00DE71A6">
        <w:rPr>
          <w:sz w:val="28"/>
          <w:szCs w:val="28"/>
        </w:rPr>
        <w:t>nt</w:t>
      </w:r>
      <w:r w:rsidR="00CC0241">
        <w:rPr>
          <w:sz w:val="28"/>
          <w:szCs w:val="28"/>
        </w:rPr>
        <w:t>a</w:t>
      </w:r>
      <w:r w:rsidR="00DE71A6">
        <w:rPr>
          <w:sz w:val="28"/>
          <w:szCs w:val="28"/>
        </w:rPr>
        <w:t>bulare</w:t>
      </w:r>
      <w:r w:rsidR="00CC0241">
        <w:rPr>
          <w:sz w:val="28"/>
          <w:szCs w:val="28"/>
        </w:rPr>
        <w:t>,</w:t>
      </w:r>
      <w:r w:rsidR="00DE71A6">
        <w:rPr>
          <w:sz w:val="28"/>
          <w:szCs w:val="28"/>
        </w:rPr>
        <w:t xml:space="preserve"> din măsurătorile efectuate, </w:t>
      </w:r>
      <w:r w:rsidR="00CC0241">
        <w:rPr>
          <w:sz w:val="28"/>
          <w:szCs w:val="28"/>
        </w:rPr>
        <w:t xml:space="preserve">s-a constatat că </w:t>
      </w:r>
      <w:r w:rsidR="00DE71A6">
        <w:rPr>
          <w:sz w:val="28"/>
          <w:szCs w:val="28"/>
        </w:rPr>
        <w:t xml:space="preserve">trei </w:t>
      </w:r>
      <w:r w:rsidR="00CC0241">
        <w:rPr>
          <w:sz w:val="28"/>
          <w:szCs w:val="28"/>
        </w:rPr>
        <w:t xml:space="preserve">dintre aceste </w:t>
      </w:r>
      <w:r w:rsidR="00DE71A6">
        <w:rPr>
          <w:sz w:val="28"/>
          <w:szCs w:val="28"/>
        </w:rPr>
        <w:t xml:space="preserve">imobile </w:t>
      </w:r>
      <w:r w:rsidR="00CC0241">
        <w:rPr>
          <w:sz w:val="28"/>
          <w:szCs w:val="28"/>
        </w:rPr>
        <w:t xml:space="preserve">au </w:t>
      </w:r>
      <w:r w:rsidR="00DE71A6">
        <w:rPr>
          <w:sz w:val="28"/>
          <w:szCs w:val="28"/>
        </w:rPr>
        <w:t>suprafața reală mai mare decât suprafața cuprinsă în H.G. nr. 1352/2001,</w:t>
      </w:r>
      <w:r w:rsidR="00DE71A6" w:rsidRPr="00DE71A6">
        <w:rPr>
          <w:rFonts w:ascii="Arial" w:hAnsi="Arial" w:cs="Arial"/>
          <w:sz w:val="23"/>
          <w:szCs w:val="23"/>
          <w:shd w:val="clear" w:color="auto" w:fill="FFFFFF"/>
        </w:rPr>
        <w:t xml:space="preserve"> </w:t>
      </w:r>
      <w:r w:rsidR="00DE71A6" w:rsidRPr="00DE71A6">
        <w:rPr>
          <w:sz w:val="28"/>
          <w:szCs w:val="28"/>
          <w:shd w:val="clear" w:color="auto" w:fill="FFFFFF"/>
        </w:rPr>
        <w:t>cu modificările și completările ulterioare,</w:t>
      </w:r>
      <w:r w:rsidR="00DE71A6" w:rsidRPr="00DE71A6">
        <w:rPr>
          <w:sz w:val="28"/>
          <w:szCs w:val="28"/>
        </w:rPr>
        <w:t xml:space="preserve"> astfel</w:t>
      </w:r>
      <w:r w:rsidR="00DE71A6">
        <w:rPr>
          <w:sz w:val="28"/>
          <w:szCs w:val="28"/>
        </w:rPr>
        <w:t>:</w:t>
      </w:r>
    </w:p>
    <w:p w14:paraId="5D6BC84B" w14:textId="248D2AAC" w:rsidR="00DE71A6" w:rsidRPr="00CC0241" w:rsidRDefault="00DE71A6" w:rsidP="00DE71A6">
      <w:pPr>
        <w:jc w:val="both"/>
        <w:rPr>
          <w:sz w:val="28"/>
          <w:szCs w:val="28"/>
        </w:rPr>
      </w:pPr>
      <w:r>
        <w:rPr>
          <w:sz w:val="28"/>
          <w:szCs w:val="28"/>
        </w:rPr>
        <w:tab/>
      </w:r>
      <w:r w:rsidR="00CC0241">
        <w:rPr>
          <w:sz w:val="28"/>
          <w:szCs w:val="28"/>
        </w:rPr>
        <w:t xml:space="preserve">- </w:t>
      </w:r>
      <w:r w:rsidRPr="00CC0241">
        <w:rPr>
          <w:sz w:val="28"/>
          <w:szCs w:val="28"/>
        </w:rPr>
        <w:t>Punctul Termic nr. 1</w:t>
      </w:r>
      <w:r w:rsidR="00CC0241">
        <w:rPr>
          <w:sz w:val="28"/>
          <w:szCs w:val="28"/>
        </w:rPr>
        <w:t>,</w:t>
      </w:r>
      <w:r w:rsidRPr="00CC0241">
        <w:rPr>
          <w:sz w:val="28"/>
          <w:szCs w:val="28"/>
        </w:rPr>
        <w:t xml:space="preserve"> identificat </w:t>
      </w:r>
      <w:r w:rsidR="00CC0241">
        <w:rPr>
          <w:sz w:val="28"/>
          <w:szCs w:val="28"/>
        </w:rPr>
        <w:t>prin</w:t>
      </w:r>
      <w:r w:rsidRPr="00CC0241">
        <w:rPr>
          <w:sz w:val="28"/>
          <w:szCs w:val="28"/>
        </w:rPr>
        <w:t xml:space="preserve"> C</w:t>
      </w:r>
      <w:r w:rsidR="00CC0241">
        <w:rPr>
          <w:sz w:val="28"/>
          <w:szCs w:val="28"/>
        </w:rPr>
        <w:t>.</w:t>
      </w:r>
      <w:r w:rsidRPr="00CC0241">
        <w:rPr>
          <w:sz w:val="28"/>
          <w:szCs w:val="28"/>
        </w:rPr>
        <w:t>F</w:t>
      </w:r>
      <w:r w:rsidR="00CC0241">
        <w:rPr>
          <w:sz w:val="28"/>
          <w:szCs w:val="28"/>
        </w:rPr>
        <w:t>.</w:t>
      </w:r>
      <w:r w:rsidRPr="00CC0241">
        <w:rPr>
          <w:sz w:val="28"/>
          <w:szCs w:val="28"/>
        </w:rPr>
        <w:t xml:space="preserve"> nr. 69154 Brad, număr cadastral 69154 cu suprafața de 250 mp</w:t>
      </w:r>
      <w:r w:rsidR="00CC0241">
        <w:rPr>
          <w:sz w:val="28"/>
          <w:szCs w:val="28"/>
        </w:rPr>
        <w:t>.</w:t>
      </w:r>
      <w:r w:rsidR="00CE3C17" w:rsidRPr="00CC0241">
        <w:rPr>
          <w:sz w:val="28"/>
          <w:szCs w:val="28"/>
        </w:rPr>
        <w:t>,  suprafață reală de 288 mp.;</w:t>
      </w:r>
      <w:r w:rsidRPr="00CC0241">
        <w:rPr>
          <w:sz w:val="28"/>
          <w:szCs w:val="28"/>
        </w:rPr>
        <w:tab/>
      </w:r>
    </w:p>
    <w:p w14:paraId="0AEFC083" w14:textId="69175C77" w:rsidR="00DE71A6" w:rsidRPr="00CC0241" w:rsidRDefault="00DE71A6" w:rsidP="00DE71A6">
      <w:pPr>
        <w:jc w:val="both"/>
        <w:rPr>
          <w:sz w:val="28"/>
          <w:szCs w:val="28"/>
        </w:rPr>
      </w:pPr>
      <w:r w:rsidRPr="00CC0241">
        <w:rPr>
          <w:sz w:val="28"/>
          <w:szCs w:val="28"/>
        </w:rPr>
        <w:tab/>
      </w:r>
      <w:r w:rsidR="00CC0241">
        <w:rPr>
          <w:sz w:val="28"/>
          <w:szCs w:val="28"/>
        </w:rPr>
        <w:t xml:space="preserve">- </w:t>
      </w:r>
      <w:r w:rsidRPr="00CC0241">
        <w:rPr>
          <w:sz w:val="28"/>
          <w:szCs w:val="28"/>
        </w:rPr>
        <w:t>Punctul Termic nr. 2</w:t>
      </w:r>
      <w:r w:rsidR="00CC0241">
        <w:rPr>
          <w:sz w:val="28"/>
          <w:szCs w:val="28"/>
        </w:rPr>
        <w:t>,</w:t>
      </w:r>
      <w:r w:rsidRPr="00CC0241">
        <w:rPr>
          <w:sz w:val="28"/>
          <w:szCs w:val="28"/>
        </w:rPr>
        <w:t xml:space="preserve"> identificat </w:t>
      </w:r>
      <w:r w:rsidR="00CC0241">
        <w:rPr>
          <w:sz w:val="28"/>
          <w:szCs w:val="28"/>
        </w:rPr>
        <w:t>pri</w:t>
      </w:r>
      <w:r w:rsidRPr="00CC0241">
        <w:rPr>
          <w:sz w:val="28"/>
          <w:szCs w:val="28"/>
        </w:rPr>
        <w:t>n C</w:t>
      </w:r>
      <w:r w:rsidR="00CC0241">
        <w:rPr>
          <w:sz w:val="28"/>
          <w:szCs w:val="28"/>
        </w:rPr>
        <w:t>.</w:t>
      </w:r>
      <w:r w:rsidRPr="00CC0241">
        <w:rPr>
          <w:sz w:val="28"/>
          <w:szCs w:val="28"/>
        </w:rPr>
        <w:t>F</w:t>
      </w:r>
      <w:r w:rsidR="00CC0241">
        <w:rPr>
          <w:sz w:val="28"/>
          <w:szCs w:val="28"/>
        </w:rPr>
        <w:t>.</w:t>
      </w:r>
      <w:r w:rsidRPr="00CC0241">
        <w:rPr>
          <w:sz w:val="28"/>
          <w:szCs w:val="28"/>
        </w:rPr>
        <w:t xml:space="preserve"> nr. 69155 Brad, număr cadastral 69155 cu suprafața de 180 mp.</w:t>
      </w:r>
      <w:r w:rsidR="00CE3C17" w:rsidRPr="00CC0241">
        <w:rPr>
          <w:sz w:val="28"/>
          <w:szCs w:val="28"/>
        </w:rPr>
        <w:t>, suprafață reală de 207 mp.;</w:t>
      </w:r>
      <w:r w:rsidRPr="00CC0241">
        <w:rPr>
          <w:sz w:val="28"/>
          <w:szCs w:val="28"/>
        </w:rPr>
        <w:t> </w:t>
      </w:r>
    </w:p>
    <w:p w14:paraId="2AB91E35" w14:textId="0687BF31" w:rsidR="00D21DB1" w:rsidRPr="00CC0241" w:rsidRDefault="00DE71A6" w:rsidP="004318FE">
      <w:pPr>
        <w:jc w:val="both"/>
        <w:rPr>
          <w:sz w:val="28"/>
          <w:szCs w:val="28"/>
        </w:rPr>
      </w:pPr>
      <w:r w:rsidRPr="00CC0241">
        <w:rPr>
          <w:sz w:val="28"/>
          <w:szCs w:val="28"/>
        </w:rPr>
        <w:tab/>
      </w:r>
      <w:r w:rsidR="00CC0241">
        <w:rPr>
          <w:sz w:val="28"/>
          <w:szCs w:val="28"/>
        </w:rPr>
        <w:t xml:space="preserve">- </w:t>
      </w:r>
      <w:r w:rsidRPr="00CC0241">
        <w:rPr>
          <w:sz w:val="28"/>
          <w:szCs w:val="28"/>
        </w:rPr>
        <w:t>Punctul Termic nr. 6</w:t>
      </w:r>
      <w:r w:rsidR="00CC0241">
        <w:rPr>
          <w:sz w:val="28"/>
          <w:szCs w:val="28"/>
        </w:rPr>
        <w:t>,</w:t>
      </w:r>
      <w:r w:rsidRPr="00CC0241">
        <w:rPr>
          <w:sz w:val="28"/>
          <w:szCs w:val="28"/>
        </w:rPr>
        <w:t xml:space="preserve"> identificat </w:t>
      </w:r>
      <w:r w:rsidR="00CC0241">
        <w:rPr>
          <w:sz w:val="28"/>
          <w:szCs w:val="28"/>
        </w:rPr>
        <w:t>pri</w:t>
      </w:r>
      <w:r w:rsidRPr="00CC0241">
        <w:rPr>
          <w:sz w:val="28"/>
          <w:szCs w:val="28"/>
        </w:rPr>
        <w:t>n C</w:t>
      </w:r>
      <w:r w:rsidR="00CC0241">
        <w:rPr>
          <w:sz w:val="28"/>
          <w:szCs w:val="28"/>
        </w:rPr>
        <w:t>.</w:t>
      </w:r>
      <w:r w:rsidRPr="00CC0241">
        <w:rPr>
          <w:sz w:val="28"/>
          <w:szCs w:val="28"/>
        </w:rPr>
        <w:t>F</w:t>
      </w:r>
      <w:r w:rsidR="00CC0241">
        <w:rPr>
          <w:sz w:val="28"/>
          <w:szCs w:val="28"/>
        </w:rPr>
        <w:t>.</w:t>
      </w:r>
      <w:r w:rsidRPr="00CC0241">
        <w:rPr>
          <w:sz w:val="28"/>
          <w:szCs w:val="28"/>
        </w:rPr>
        <w:t xml:space="preserve"> nr. 69156 Brad, număr cadastral 69156 cu suprafața de 221 mp.</w:t>
      </w:r>
      <w:r w:rsidR="00CE3C17" w:rsidRPr="00CC0241">
        <w:rPr>
          <w:sz w:val="28"/>
          <w:szCs w:val="28"/>
        </w:rPr>
        <w:t>, suprafață reală de 254 mp..</w:t>
      </w:r>
      <w:r w:rsidR="00D21DB1" w:rsidRPr="00CC0241">
        <w:rPr>
          <w:kern w:val="1"/>
          <w:sz w:val="28"/>
          <w:szCs w:val="28"/>
        </w:rPr>
        <w:t xml:space="preserve"> </w:t>
      </w:r>
    </w:p>
    <w:p w14:paraId="1AC8AF13" w14:textId="20BE8043" w:rsidR="00D21DB1" w:rsidRPr="00CC0241" w:rsidRDefault="00D21DB1" w:rsidP="00D21DB1">
      <w:pPr>
        <w:pStyle w:val="NormalWeb"/>
        <w:spacing w:before="0" w:beforeAutospacing="0" w:after="0" w:afterAutospacing="0"/>
        <w:jc w:val="both"/>
        <w:rPr>
          <w:sz w:val="28"/>
          <w:szCs w:val="28"/>
        </w:rPr>
      </w:pPr>
      <w:r w:rsidRPr="00CC0241">
        <w:rPr>
          <w:sz w:val="28"/>
          <w:szCs w:val="28"/>
        </w:rPr>
        <w:t> </w:t>
      </w:r>
      <w:r w:rsidRPr="00CC0241">
        <w:rPr>
          <w:sz w:val="28"/>
          <w:szCs w:val="28"/>
        </w:rPr>
        <w:t> </w:t>
      </w:r>
      <w:r w:rsidRPr="00CC0241">
        <w:rPr>
          <w:sz w:val="28"/>
          <w:szCs w:val="28"/>
        </w:rPr>
        <w:t xml:space="preserve">    Conform prevederilor art.</w:t>
      </w:r>
      <w:r w:rsidR="00086ECA" w:rsidRPr="00CC0241">
        <w:rPr>
          <w:sz w:val="28"/>
          <w:szCs w:val="28"/>
        </w:rPr>
        <w:t xml:space="preserve"> </w:t>
      </w:r>
      <w:r w:rsidRPr="00CC0241">
        <w:rPr>
          <w:sz w:val="28"/>
          <w:szCs w:val="28"/>
        </w:rPr>
        <w:t xml:space="preserve">107  din Regulamentul de avizare, recepție și înscriere în evidențele de cadastru și carte funciară aprobat prin Ordinul nr. 700/2014 </w:t>
      </w:r>
      <w:r w:rsidRPr="00CC0241">
        <w:rPr>
          <w:i/>
          <w:sz w:val="28"/>
          <w:szCs w:val="28"/>
        </w:rPr>
        <w:t xml:space="preserve">„modificarea în plus a suprafeţei imobilului situat în intravilan cu un procent </w:t>
      </w:r>
      <w:r w:rsidR="003771F2" w:rsidRPr="00CC0241">
        <w:rPr>
          <w:i/>
          <w:sz w:val="28"/>
          <w:szCs w:val="28"/>
        </w:rPr>
        <w:t>cuprins între 2% și</w:t>
      </w:r>
      <w:r w:rsidRPr="00CC0241">
        <w:rPr>
          <w:i/>
          <w:sz w:val="28"/>
          <w:szCs w:val="28"/>
        </w:rPr>
        <w:t xml:space="preserve"> 15% inclusiv faţă de suprafaţa înscrisă în cartea funciară se realizează în baza documentaţiei cadastrale de modificare a suprafeţei</w:t>
      </w:r>
      <w:r w:rsidRPr="00CC0241">
        <w:rPr>
          <w:sz w:val="28"/>
          <w:szCs w:val="28"/>
        </w:rPr>
        <w:t>,</w:t>
      </w:r>
      <w:r w:rsidR="00B04F16" w:rsidRPr="00CC0241">
        <w:rPr>
          <w:sz w:val="28"/>
          <w:szCs w:val="28"/>
        </w:rPr>
        <w:t xml:space="preserve"> [</w:t>
      </w:r>
      <w:r w:rsidRPr="00CC0241">
        <w:rPr>
          <w:sz w:val="28"/>
          <w:szCs w:val="28"/>
        </w:rPr>
        <w:t>…</w:t>
      </w:r>
      <w:r w:rsidR="00B04F16" w:rsidRPr="00CC0241">
        <w:rPr>
          <w:sz w:val="28"/>
          <w:szCs w:val="28"/>
        </w:rPr>
        <w:t>]</w:t>
      </w:r>
      <w:r w:rsidRPr="00CC0241">
        <w:rPr>
          <w:sz w:val="28"/>
          <w:szCs w:val="28"/>
        </w:rPr>
        <w:t>”.</w:t>
      </w:r>
    </w:p>
    <w:p w14:paraId="1FF11AE2" w14:textId="2774E175" w:rsidR="00D21DB1" w:rsidRPr="00CC0241" w:rsidRDefault="00D21DB1" w:rsidP="00CE3C17">
      <w:pPr>
        <w:shd w:val="clear" w:color="auto" w:fill="FFFFFF"/>
        <w:jc w:val="both"/>
        <w:outlineLvl w:val="1"/>
        <w:rPr>
          <w:iCs/>
          <w:sz w:val="28"/>
          <w:szCs w:val="28"/>
        </w:rPr>
      </w:pPr>
      <w:r w:rsidRPr="00CC0241">
        <w:rPr>
          <w:sz w:val="28"/>
          <w:szCs w:val="28"/>
        </w:rPr>
        <w:tab/>
        <w:t xml:space="preserve"> În contextul celor de mai sus am inițiat prezentul proiect </w:t>
      </w:r>
      <w:r w:rsidR="002F26FE" w:rsidRPr="00CC0241">
        <w:rPr>
          <w:sz w:val="28"/>
          <w:szCs w:val="28"/>
        </w:rPr>
        <w:t>de hotărâre prin care am propus</w:t>
      </w:r>
      <w:r w:rsidR="00CE3C17" w:rsidRPr="00CC0241">
        <w:rPr>
          <w:sz w:val="28"/>
          <w:szCs w:val="28"/>
        </w:rPr>
        <w:t xml:space="preserve"> </w:t>
      </w:r>
      <w:r w:rsidR="00CE3C17" w:rsidRPr="00CC0241">
        <w:rPr>
          <w:iCs/>
          <w:sz w:val="28"/>
          <w:szCs w:val="28"/>
        </w:rPr>
        <w:t xml:space="preserve">rectificarea suprafețelor de teren </w:t>
      </w:r>
      <w:r w:rsidR="00CC0241">
        <w:rPr>
          <w:iCs/>
          <w:sz w:val="28"/>
          <w:szCs w:val="28"/>
        </w:rPr>
        <w:t xml:space="preserve">aferente </w:t>
      </w:r>
      <w:r w:rsidR="00CE3C17" w:rsidRPr="00CC0241">
        <w:rPr>
          <w:iCs/>
          <w:sz w:val="28"/>
          <w:szCs w:val="28"/>
        </w:rPr>
        <w:t>imobilel</w:t>
      </w:r>
      <w:r w:rsidR="00CC0241">
        <w:rPr>
          <w:iCs/>
          <w:sz w:val="28"/>
          <w:szCs w:val="28"/>
        </w:rPr>
        <w:t>or</w:t>
      </w:r>
      <w:r w:rsidR="00CE3C17" w:rsidRPr="00CC0241">
        <w:rPr>
          <w:iCs/>
          <w:sz w:val="28"/>
          <w:szCs w:val="28"/>
        </w:rPr>
        <w:t xml:space="preserve"> cu destinația de Puncte Termice</w:t>
      </w:r>
      <w:r w:rsidR="00CC0241">
        <w:rPr>
          <w:iCs/>
          <w:sz w:val="28"/>
          <w:szCs w:val="28"/>
        </w:rPr>
        <w:t xml:space="preserve"> din municipiul Brad</w:t>
      </w:r>
      <w:r w:rsidR="002F26FE" w:rsidRPr="00CC0241">
        <w:rPr>
          <w:sz w:val="28"/>
          <w:szCs w:val="28"/>
        </w:rPr>
        <w:t xml:space="preserve"> </w:t>
      </w:r>
      <w:r w:rsidRPr="00CC0241">
        <w:rPr>
          <w:sz w:val="28"/>
          <w:szCs w:val="28"/>
        </w:rPr>
        <w:t xml:space="preserve">prin modificarea în plus a suprafeței </w:t>
      </w:r>
      <w:r w:rsidR="00CE3C17" w:rsidRPr="00CC0241">
        <w:rPr>
          <w:sz w:val="28"/>
          <w:szCs w:val="28"/>
        </w:rPr>
        <w:t>imobilelor identificate și î</w:t>
      </w:r>
      <w:r w:rsidR="00B04F16" w:rsidRPr="00CC0241">
        <w:rPr>
          <w:sz w:val="28"/>
          <w:szCs w:val="28"/>
        </w:rPr>
        <w:t xml:space="preserve">l supun spre dezbatere </w:t>
      </w:r>
      <w:r w:rsidR="00CE3C17" w:rsidRPr="00CC0241">
        <w:rPr>
          <w:sz w:val="28"/>
          <w:szCs w:val="28"/>
        </w:rPr>
        <w:t xml:space="preserve">și aprobare </w:t>
      </w:r>
      <w:r w:rsidR="00B04F16" w:rsidRPr="00CC0241">
        <w:rPr>
          <w:sz w:val="28"/>
          <w:szCs w:val="28"/>
        </w:rPr>
        <w:t>Consiliului Local al Municipiului Brad în forma prezentată.</w:t>
      </w:r>
    </w:p>
    <w:p w14:paraId="7FA125AB" w14:textId="77777777" w:rsidR="00D21DB1" w:rsidRPr="00CC0241" w:rsidRDefault="00D21DB1" w:rsidP="004318FE">
      <w:pPr>
        <w:pStyle w:val="Corptext"/>
        <w:spacing w:after="0"/>
        <w:jc w:val="both"/>
        <w:rPr>
          <w:rFonts w:ascii="Times New Roman" w:hAnsi="Times New Roman" w:cs="Times New Roman"/>
          <w:sz w:val="28"/>
          <w:szCs w:val="28"/>
        </w:rPr>
      </w:pPr>
      <w:r w:rsidRPr="00CC0241">
        <w:rPr>
          <w:rFonts w:ascii="Times New Roman" w:hAnsi="Times New Roman" w:cs="Times New Roman"/>
          <w:sz w:val="28"/>
          <w:szCs w:val="28"/>
        </w:rPr>
        <w:t xml:space="preserve">           Invoc în susţinerea propunerii mele prevederile</w:t>
      </w:r>
      <w:r w:rsidR="00B93CF1" w:rsidRPr="00CC0241">
        <w:rPr>
          <w:rFonts w:ascii="Times New Roman" w:hAnsi="Times New Roman" w:cs="Times New Roman"/>
          <w:sz w:val="28"/>
          <w:szCs w:val="28"/>
        </w:rPr>
        <w:t xml:space="preserve"> art. 907</w:t>
      </w:r>
      <w:r w:rsidRPr="00CC0241">
        <w:rPr>
          <w:rFonts w:ascii="Times New Roman" w:hAnsi="Times New Roman" w:cs="Times New Roman"/>
          <w:sz w:val="28"/>
          <w:szCs w:val="28"/>
        </w:rPr>
        <w:t xml:space="preserve"> din Codul Civil, republicat, cu modificările și completările ulterioare, ale art. 105, art.106 și art.107  din Regulamentul de avizare, recepție și înscriere în evidențele de cadastru și carte funciară aprobat prin Ordinul nr. 700/2014 al Agenției Naționale de Cadastru și Publicitate Imobiliară, cu modificările și completările ulterioare, precum și ale Legii nr.7/1996 a cadastrului și a publicității imobiliare, republicată, cu modificările și completările ulterioare</w:t>
      </w:r>
      <w:r w:rsidR="004318FE" w:rsidRPr="00CC0241">
        <w:rPr>
          <w:rFonts w:ascii="Times New Roman" w:hAnsi="Times New Roman" w:cs="Times New Roman"/>
          <w:sz w:val="28"/>
          <w:szCs w:val="28"/>
        </w:rPr>
        <w:t>.</w:t>
      </w:r>
    </w:p>
    <w:p w14:paraId="642EFB98" w14:textId="77777777" w:rsidR="00D21DB1" w:rsidRPr="00CC0241" w:rsidRDefault="00D21DB1" w:rsidP="00D21DB1">
      <w:pPr>
        <w:jc w:val="both"/>
        <w:rPr>
          <w:b/>
          <w:sz w:val="28"/>
          <w:szCs w:val="28"/>
        </w:rPr>
      </w:pPr>
    </w:p>
    <w:p w14:paraId="7976D467" w14:textId="77777777" w:rsidR="005547DE" w:rsidRPr="00CC0241" w:rsidRDefault="005547DE" w:rsidP="00D21DB1">
      <w:pPr>
        <w:jc w:val="both"/>
        <w:rPr>
          <w:b/>
          <w:sz w:val="28"/>
          <w:szCs w:val="28"/>
        </w:rPr>
      </w:pPr>
    </w:p>
    <w:p w14:paraId="5EBF599E" w14:textId="77777777" w:rsidR="005547DE" w:rsidRPr="00080A02" w:rsidRDefault="005547DE" w:rsidP="00D21DB1">
      <w:pPr>
        <w:jc w:val="both"/>
        <w:rPr>
          <w:b/>
          <w:sz w:val="28"/>
          <w:szCs w:val="28"/>
        </w:rPr>
      </w:pPr>
    </w:p>
    <w:p w14:paraId="6DDDF94F" w14:textId="77777777" w:rsidR="00D21DB1" w:rsidRPr="00EF2A50" w:rsidRDefault="00D21DB1" w:rsidP="00D21DB1">
      <w:pPr>
        <w:jc w:val="center"/>
        <w:rPr>
          <w:b/>
          <w:sz w:val="28"/>
          <w:szCs w:val="28"/>
        </w:rPr>
      </w:pPr>
      <w:r w:rsidRPr="00EF2A50">
        <w:rPr>
          <w:b/>
          <w:sz w:val="28"/>
          <w:szCs w:val="28"/>
        </w:rPr>
        <w:t>P R I M A R</w:t>
      </w:r>
    </w:p>
    <w:p w14:paraId="77B22FA7" w14:textId="77777777" w:rsidR="00D21DB1" w:rsidRDefault="00D21DB1" w:rsidP="004F0ACD">
      <w:pPr>
        <w:jc w:val="center"/>
      </w:pPr>
      <w:r w:rsidRPr="00EF2A50">
        <w:rPr>
          <w:b/>
          <w:sz w:val="28"/>
          <w:szCs w:val="28"/>
        </w:rPr>
        <w:t xml:space="preserve">Florin </w:t>
      </w:r>
      <w:r w:rsidR="00B84484" w:rsidRPr="00EF2A50">
        <w:rPr>
          <w:b/>
          <w:sz w:val="28"/>
          <w:szCs w:val="28"/>
        </w:rPr>
        <w:t>CAZ</w:t>
      </w:r>
      <w:r w:rsidR="00B84484">
        <w:rPr>
          <w:b/>
          <w:sz w:val="28"/>
          <w:szCs w:val="28"/>
        </w:rPr>
        <w:t>ACU</w:t>
      </w:r>
    </w:p>
    <w:p w14:paraId="09DAFF80" w14:textId="77777777" w:rsidR="00D21DB1" w:rsidRDefault="00D21DB1" w:rsidP="00D21DB1">
      <w:pPr>
        <w:jc w:val="both"/>
      </w:pPr>
    </w:p>
    <w:p w14:paraId="5C87C652" w14:textId="77777777" w:rsidR="007D6CBF" w:rsidRDefault="007D6CBF"/>
    <w:sectPr w:rsidR="007D6CBF" w:rsidSect="00027A37">
      <w:pgSz w:w="11906" w:h="16838"/>
      <w:pgMar w:top="284" w:right="851"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ionOld">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21DB1"/>
    <w:rsid w:val="000655E8"/>
    <w:rsid w:val="00067821"/>
    <w:rsid w:val="00086ECA"/>
    <w:rsid w:val="000E7658"/>
    <w:rsid w:val="00183459"/>
    <w:rsid w:val="001D4EE3"/>
    <w:rsid w:val="001F3745"/>
    <w:rsid w:val="001F56A3"/>
    <w:rsid w:val="002272F3"/>
    <w:rsid w:val="0024624E"/>
    <w:rsid w:val="002E27DB"/>
    <w:rsid w:val="002F26FE"/>
    <w:rsid w:val="00311E55"/>
    <w:rsid w:val="003771F2"/>
    <w:rsid w:val="003F53F3"/>
    <w:rsid w:val="00410895"/>
    <w:rsid w:val="00424750"/>
    <w:rsid w:val="004248A8"/>
    <w:rsid w:val="004318FE"/>
    <w:rsid w:val="00467433"/>
    <w:rsid w:val="004703C2"/>
    <w:rsid w:val="00497915"/>
    <w:rsid w:val="004B3F37"/>
    <w:rsid w:val="004F0ACD"/>
    <w:rsid w:val="005206A2"/>
    <w:rsid w:val="005342C5"/>
    <w:rsid w:val="005547DE"/>
    <w:rsid w:val="006C6307"/>
    <w:rsid w:val="00706440"/>
    <w:rsid w:val="007B2846"/>
    <w:rsid w:val="007C7C90"/>
    <w:rsid w:val="007D6CBF"/>
    <w:rsid w:val="008623C0"/>
    <w:rsid w:val="008A1C1F"/>
    <w:rsid w:val="00966EF5"/>
    <w:rsid w:val="00AE2DA6"/>
    <w:rsid w:val="00B04F16"/>
    <w:rsid w:val="00B77CA2"/>
    <w:rsid w:val="00B84484"/>
    <w:rsid w:val="00B93CF1"/>
    <w:rsid w:val="00BF78F8"/>
    <w:rsid w:val="00C50416"/>
    <w:rsid w:val="00C87DA3"/>
    <w:rsid w:val="00CB565B"/>
    <w:rsid w:val="00CC0241"/>
    <w:rsid w:val="00CE3C17"/>
    <w:rsid w:val="00D21DB1"/>
    <w:rsid w:val="00D44345"/>
    <w:rsid w:val="00DE71A6"/>
    <w:rsid w:val="00E111DF"/>
    <w:rsid w:val="00E41612"/>
    <w:rsid w:val="00EE3FDB"/>
    <w:rsid w:val="00F71C38"/>
    <w:rsid w:val="00FA64D5"/>
    <w:rsid w:val="00FB1BF8"/>
    <w:rsid w:val="00FD1B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5512"/>
  <w15:docId w15:val="{7C0D5010-1FF7-4008-858E-B23FC86E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DB1"/>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2E27DB"/>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D21DB1"/>
    <w:rPr>
      <w:rFonts w:ascii="CenturionOld" w:hAnsi="CenturionOld"/>
      <w:sz w:val="24"/>
    </w:rPr>
  </w:style>
  <w:style w:type="paragraph" w:styleId="Corptext">
    <w:name w:val="Body Text"/>
    <w:basedOn w:val="Normal"/>
    <w:link w:val="CorptextCaracter"/>
    <w:rsid w:val="00D21DB1"/>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D21DB1"/>
    <w:rPr>
      <w:rFonts w:ascii="Times New Roman" w:eastAsia="Times New Roman" w:hAnsi="Times New Roman" w:cs="Times New Roman"/>
      <w:sz w:val="24"/>
      <w:szCs w:val="24"/>
      <w:lang w:eastAsia="ro-RO"/>
    </w:rPr>
  </w:style>
  <w:style w:type="paragraph" w:styleId="NormalWeb">
    <w:name w:val="Normal (Web)"/>
    <w:basedOn w:val="Normal"/>
    <w:uiPriority w:val="99"/>
    <w:unhideWhenUsed/>
    <w:rsid w:val="00D21DB1"/>
    <w:pPr>
      <w:spacing w:before="100" w:beforeAutospacing="1" w:after="100" w:afterAutospacing="1"/>
    </w:pPr>
  </w:style>
  <w:style w:type="character" w:styleId="CitareHTML">
    <w:name w:val="HTML Cite"/>
    <w:basedOn w:val="Fontdeparagrafimplicit"/>
    <w:rsid w:val="004318FE"/>
    <w:rPr>
      <w:i/>
      <w:iCs/>
    </w:rPr>
  </w:style>
  <w:style w:type="character" w:customStyle="1" w:styleId="Titlu2Caracter">
    <w:name w:val="Titlu 2 Caracter"/>
    <w:basedOn w:val="Fontdeparagrafimplicit"/>
    <w:link w:val="Titlu2"/>
    <w:uiPriority w:val="9"/>
    <w:rsid w:val="002E27DB"/>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DE71A6"/>
    <w:rPr>
      <w:b/>
      <w:bCs/>
    </w:rPr>
  </w:style>
  <w:style w:type="paragraph" w:styleId="Listparagraf">
    <w:name w:val="List Paragraph"/>
    <w:basedOn w:val="Normal"/>
    <w:uiPriority w:val="34"/>
    <w:qFormat/>
    <w:rsid w:val="00CC0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556427">
      <w:bodyDiv w:val="1"/>
      <w:marLeft w:val="0"/>
      <w:marRight w:val="0"/>
      <w:marTop w:val="0"/>
      <w:marBottom w:val="0"/>
      <w:divBdr>
        <w:top w:val="none" w:sz="0" w:space="0" w:color="auto"/>
        <w:left w:val="none" w:sz="0" w:space="0" w:color="auto"/>
        <w:bottom w:val="none" w:sz="0" w:space="0" w:color="auto"/>
        <w:right w:val="none" w:sz="0" w:space="0" w:color="auto"/>
      </w:divBdr>
    </w:div>
    <w:div w:id="1513641450">
      <w:bodyDiv w:val="1"/>
      <w:marLeft w:val="0"/>
      <w:marRight w:val="0"/>
      <w:marTop w:val="0"/>
      <w:marBottom w:val="0"/>
      <w:divBdr>
        <w:top w:val="none" w:sz="0" w:space="0" w:color="auto"/>
        <w:left w:val="none" w:sz="0" w:space="0" w:color="auto"/>
        <w:bottom w:val="none" w:sz="0" w:space="0" w:color="auto"/>
        <w:right w:val="none" w:sz="0" w:space="0" w:color="auto"/>
      </w:divBdr>
    </w:div>
    <w:div w:id="167661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360</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68</cp:revision>
  <cp:lastPrinted>2021-01-22T07:12:00Z</cp:lastPrinted>
  <dcterms:created xsi:type="dcterms:W3CDTF">2020-06-24T08:49:00Z</dcterms:created>
  <dcterms:modified xsi:type="dcterms:W3CDTF">2023-02-14T09:40:00Z</dcterms:modified>
</cp:coreProperties>
</file>