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24" w:rsidRDefault="000C5724" w:rsidP="00F35D34">
      <w:pPr>
        <w:ind w:left="4898" w:hanging="4178"/>
        <w:jc w:val="center"/>
        <w:rPr>
          <w:b/>
          <w:color w:val="000000"/>
        </w:rPr>
      </w:pPr>
    </w:p>
    <w:p w:rsidR="000C5724" w:rsidRDefault="000C5724" w:rsidP="00F35D34">
      <w:pPr>
        <w:ind w:left="4898" w:hanging="4178"/>
        <w:jc w:val="center"/>
        <w:rPr>
          <w:b/>
          <w:color w:val="000000"/>
        </w:rPr>
      </w:pPr>
    </w:p>
    <w:p w:rsidR="000C5724" w:rsidRDefault="000C5724" w:rsidP="00F35D34">
      <w:pPr>
        <w:ind w:left="4898" w:hanging="4178"/>
        <w:jc w:val="center"/>
        <w:rPr>
          <w:b/>
          <w:color w:val="000000"/>
        </w:rPr>
      </w:pPr>
    </w:p>
    <w:p w:rsidR="00F35D34" w:rsidRPr="00EA11CF" w:rsidRDefault="006D2FAA" w:rsidP="00F35D34">
      <w:pPr>
        <w:ind w:left="4898" w:hanging="4178"/>
        <w:jc w:val="center"/>
        <w:rPr>
          <w:b/>
          <w:color w:val="000000"/>
        </w:rPr>
      </w:pPr>
      <w:r>
        <w:rPr>
          <w:b/>
          <w:color w:val="000000"/>
        </w:rPr>
        <w:t>REFERAT DE APROBARE</w:t>
      </w:r>
    </w:p>
    <w:p w:rsidR="0035157C" w:rsidRPr="00954E1C" w:rsidRDefault="006D2FAA" w:rsidP="0035157C">
      <w:pPr>
        <w:ind w:left="4898" w:hanging="4178"/>
        <w:jc w:val="center"/>
        <w:rPr>
          <w:color w:val="000000"/>
        </w:rPr>
      </w:pPr>
      <w:r w:rsidRPr="00954E1C">
        <w:rPr>
          <w:color w:val="000000"/>
        </w:rPr>
        <w:t xml:space="preserve">a Proiectului de Hotarare privind </w:t>
      </w:r>
      <w:r w:rsidR="0035157C" w:rsidRPr="00954E1C">
        <w:rPr>
          <w:color w:val="000000"/>
        </w:rPr>
        <w:t>aprobarea tarifelor de intrare</w:t>
      </w:r>
      <w:r w:rsidR="00954E1C">
        <w:rPr>
          <w:color w:val="000000"/>
        </w:rPr>
        <w:t xml:space="preserve"> pentru</w:t>
      </w:r>
      <w:r w:rsidR="0035157C" w:rsidRPr="00954E1C">
        <w:rPr>
          <w:color w:val="000000"/>
        </w:rPr>
        <w:t xml:space="preserve"> strand si terenuri</w:t>
      </w:r>
    </w:p>
    <w:p w:rsidR="00F35D34" w:rsidRDefault="0035157C" w:rsidP="0035157C">
      <w:pPr>
        <w:ind w:left="4898" w:hanging="4178"/>
        <w:jc w:val="center"/>
        <w:rPr>
          <w:color w:val="000000"/>
        </w:rPr>
      </w:pPr>
      <w:r w:rsidRPr="00954E1C">
        <w:rPr>
          <w:color w:val="000000"/>
        </w:rPr>
        <w:t>de sport pentru anul 20</w:t>
      </w:r>
      <w:r w:rsidR="00236ABA">
        <w:rPr>
          <w:color w:val="000000"/>
        </w:rPr>
        <w:t>2</w:t>
      </w:r>
      <w:r w:rsidR="00B32D33">
        <w:rPr>
          <w:color w:val="000000"/>
        </w:rPr>
        <w:t>3</w:t>
      </w:r>
      <w:r w:rsidRPr="00954E1C">
        <w:rPr>
          <w:color w:val="000000"/>
        </w:rPr>
        <w:t>, la S.C. BAI COJOCNA S.R.L.</w:t>
      </w:r>
    </w:p>
    <w:p w:rsidR="00C34AA2" w:rsidRPr="00954E1C" w:rsidRDefault="00C34AA2" w:rsidP="0035157C">
      <w:pPr>
        <w:ind w:left="4898" w:hanging="4178"/>
        <w:jc w:val="center"/>
        <w:rPr>
          <w:color w:val="000000"/>
        </w:rPr>
      </w:pPr>
    </w:p>
    <w:p w:rsidR="006252A5" w:rsidRPr="006252A5" w:rsidRDefault="006252A5" w:rsidP="006252A5">
      <w:pPr>
        <w:ind w:firstLine="720"/>
      </w:pPr>
      <w:r w:rsidRPr="00625CFB">
        <w:t xml:space="preserve">Între S.C. Bai Cojocna S.R.L. și Consiliul Local Cojocna s-a încheiat Contractul de concesiune nr. nr.1847/04.06.2020,  obiectul acestuia fiind printre altele exploatarea și administrarea bailor calde, strandului si terenurilor sportive din aceasta locatie. </w:t>
      </w:r>
    </w:p>
    <w:p w:rsidR="00954E1C" w:rsidRPr="00625CFB" w:rsidRDefault="006252A5" w:rsidP="006252A5">
      <w:pPr>
        <w:ind w:firstLine="720"/>
      </w:pPr>
      <w:r w:rsidRPr="00625CFB">
        <w:t>Având învedere tarifele aprobate prin HCL nr. ../......2021 care nu pot sa acopere costurile de operare, corelate cu major</w:t>
      </w:r>
      <w:r w:rsidR="00621415" w:rsidRPr="00625CFB">
        <w:t>ar</w:t>
      </w:r>
      <w:r w:rsidRPr="00625CFB">
        <w:t xml:space="preserve">ea preturilor la utilitatile si serviciile utilizate in exploatare, mai mut faptul că administratia locala oferă locuitorilor comunei Cojocna inlesniri la accesul in cadrul complexului Bailor Cojocna fara a subventiona din punct de vedere financiar respectivele servicii, </w:t>
      </w:r>
    </w:p>
    <w:p w:rsidR="00F35D34" w:rsidRPr="00954E1C" w:rsidRDefault="00621415" w:rsidP="00621415">
      <w:pPr>
        <w:rPr>
          <w:color w:val="000000"/>
        </w:rPr>
      </w:pPr>
      <w:r>
        <w:rPr>
          <w:color w:val="000000"/>
        </w:rPr>
        <w:t>s</w:t>
      </w:r>
      <w:r w:rsidR="0035157C" w:rsidRPr="00954E1C">
        <w:rPr>
          <w:color w:val="000000"/>
        </w:rPr>
        <w:t>ubsemnatul</w:t>
      </w:r>
      <w:r w:rsidR="00954E1C" w:rsidRPr="00954E1C">
        <w:rPr>
          <w:color w:val="000000"/>
        </w:rPr>
        <w:t xml:space="preserve"> </w:t>
      </w:r>
      <w:r w:rsidRPr="00954E1C">
        <w:rPr>
          <w:color w:val="000000"/>
        </w:rPr>
        <w:t xml:space="preserve">Dorel </w:t>
      </w:r>
      <w:r w:rsidR="00954E1C" w:rsidRPr="00954E1C">
        <w:rPr>
          <w:color w:val="000000"/>
        </w:rPr>
        <w:t xml:space="preserve">Timofte în calitate </w:t>
      </w:r>
      <w:r w:rsidR="00954E1C">
        <w:rPr>
          <w:color w:val="000000"/>
        </w:rPr>
        <w:t xml:space="preserve">administrator la </w:t>
      </w:r>
      <w:r w:rsidR="00954E1C" w:rsidRPr="00954E1C">
        <w:rPr>
          <w:color w:val="000000"/>
        </w:rPr>
        <w:t>S.C. BAI COJOCNA S.R.L.</w:t>
      </w:r>
      <w:r w:rsidR="00954E1C">
        <w:rPr>
          <w:color w:val="000000"/>
        </w:rPr>
        <w:t>, supun spre aprobare pentru sezonul estival 20</w:t>
      </w:r>
      <w:r w:rsidR="00236ABA">
        <w:rPr>
          <w:color w:val="000000"/>
        </w:rPr>
        <w:t>2</w:t>
      </w:r>
      <w:r w:rsidR="0076744A">
        <w:rPr>
          <w:color w:val="000000"/>
        </w:rPr>
        <w:t>3</w:t>
      </w:r>
      <w:r w:rsidR="00954E1C">
        <w:rPr>
          <w:color w:val="000000"/>
        </w:rPr>
        <w:t xml:space="preserve">, tarifele de intrare </w:t>
      </w:r>
      <w:r>
        <w:rPr>
          <w:color w:val="000000"/>
        </w:rPr>
        <w:t xml:space="preserve">in Parcul Balnear Cojocna conform </w:t>
      </w:r>
      <w:r w:rsidR="00954E1C">
        <w:rPr>
          <w:color w:val="000000"/>
        </w:rPr>
        <w:t>anexei nr. 1</w:t>
      </w:r>
    </w:p>
    <w:p w:rsidR="00F35D34" w:rsidRPr="00EA11CF" w:rsidRDefault="00F35D34" w:rsidP="006252A5">
      <w:pPr>
        <w:rPr>
          <w:color w:val="000000"/>
        </w:rPr>
      </w:pPr>
    </w:p>
    <w:p w:rsidR="00F35D34" w:rsidRPr="00EA11CF" w:rsidRDefault="00954E1C" w:rsidP="004D48C4">
      <w:pPr>
        <w:ind w:firstLine="720"/>
      </w:pPr>
      <w:r>
        <w:t>Mentionam ca pentru deschiderea si functionarea în bune conditii a sezonului estival 20</w:t>
      </w:r>
      <w:r w:rsidR="00236ABA">
        <w:t>2</w:t>
      </w:r>
      <w:r w:rsidR="0076744A">
        <w:t xml:space="preserve">3 </w:t>
      </w:r>
      <w:r w:rsidR="00236ABA">
        <w:t xml:space="preserve">sunt </w:t>
      </w:r>
      <w:r>
        <w:t xml:space="preserve"> necesare </w:t>
      </w:r>
      <w:r w:rsidR="0076744A">
        <w:t>o serie de lucrari de pregatire, lucrarile in mare parte au fost demarate incepand cu luna septembrie 2022</w:t>
      </w:r>
    </w:p>
    <w:p w:rsidR="00F35D34" w:rsidRDefault="004D48C4" w:rsidP="00621415">
      <w:pPr>
        <w:pStyle w:val="ListParagraph"/>
        <w:numPr>
          <w:ilvl w:val="0"/>
          <w:numId w:val="16"/>
        </w:numPr>
      </w:pPr>
      <w:r>
        <w:t>C</w:t>
      </w:r>
      <w:r w:rsidR="006B3293">
        <w:t>uratirea si dezinfectarea garde</w:t>
      </w:r>
      <w:r w:rsidR="00907BAB">
        <w:t xml:space="preserve">ropelor, toaletelor, înlocuirea dusurilor defecte si altor obiecte </w:t>
      </w:r>
      <w:r w:rsidR="007468EE">
        <w:t>.</w:t>
      </w:r>
    </w:p>
    <w:p w:rsidR="0076744A" w:rsidRDefault="00907BAB" w:rsidP="0076744A">
      <w:pPr>
        <w:pStyle w:val="ListParagraph"/>
        <w:numPr>
          <w:ilvl w:val="0"/>
          <w:numId w:val="16"/>
        </w:numPr>
      </w:pPr>
      <w:r>
        <w:t>Curatrea si amenajarea spatiilor verzi, sapa</w:t>
      </w:r>
      <w:r w:rsidR="00552B57">
        <w:t>rea si</w:t>
      </w:r>
      <w:r w:rsidR="00F60A57">
        <w:t xml:space="preserve"> </w:t>
      </w:r>
      <w:r w:rsidR="00552B57">
        <w:t xml:space="preserve">plantarea </w:t>
      </w:r>
      <w:r>
        <w:t>rondouri</w:t>
      </w:r>
      <w:r w:rsidR="007468EE">
        <w:t xml:space="preserve"> cu flori</w:t>
      </w:r>
      <w:r>
        <w:t>.</w:t>
      </w:r>
    </w:p>
    <w:p w:rsidR="00552B57" w:rsidRDefault="0076744A" w:rsidP="0076744A">
      <w:pPr>
        <w:pStyle w:val="ListParagraph"/>
        <w:numPr>
          <w:ilvl w:val="0"/>
          <w:numId w:val="16"/>
        </w:numPr>
      </w:pPr>
      <w:r>
        <w:t>M</w:t>
      </w:r>
      <w:r w:rsidR="00B32D33">
        <w:t>odernizarea</w:t>
      </w:r>
      <w:r w:rsidR="00907BAB">
        <w:t xml:space="preserve"> </w:t>
      </w:r>
      <w:r w:rsidR="00552B57">
        <w:t>instalatiilor de apa si a</w:t>
      </w:r>
      <w:r w:rsidR="00236ABA">
        <w:t xml:space="preserve"> </w:t>
      </w:r>
      <w:r>
        <w:t>toaletelor este rezolvata</w:t>
      </w:r>
    </w:p>
    <w:p w:rsidR="00907BAB" w:rsidRDefault="00236ABA" w:rsidP="00621415">
      <w:pPr>
        <w:pStyle w:val="ListParagraph"/>
        <w:numPr>
          <w:ilvl w:val="0"/>
          <w:numId w:val="16"/>
        </w:numPr>
      </w:pPr>
      <w:r>
        <w:t>I</w:t>
      </w:r>
      <w:r w:rsidR="007468EE">
        <w:t xml:space="preserve">nlocuirea </w:t>
      </w:r>
      <w:r w:rsidR="00552B57">
        <w:t>robinetilor</w:t>
      </w:r>
      <w:r w:rsidR="007468EE">
        <w:t>, montarea robinetilor cu temporizare.</w:t>
      </w:r>
    </w:p>
    <w:p w:rsidR="00907BAB" w:rsidRDefault="00236ABA" w:rsidP="00621415">
      <w:pPr>
        <w:pStyle w:val="ListParagraph"/>
        <w:numPr>
          <w:ilvl w:val="0"/>
          <w:numId w:val="16"/>
        </w:numPr>
      </w:pPr>
      <w:r>
        <w:t>Igenizarea</w:t>
      </w:r>
      <w:r w:rsidR="00907BAB">
        <w:t xml:space="preserve"> pontoanelor din lemn din jurul lacuri</w:t>
      </w:r>
      <w:r w:rsidR="00552B57">
        <w:t>lor si revopsirea parapetilor de protectie.</w:t>
      </w:r>
    </w:p>
    <w:p w:rsidR="00552B57" w:rsidRDefault="0076744A" w:rsidP="00621415">
      <w:pPr>
        <w:pStyle w:val="ListParagraph"/>
        <w:numPr>
          <w:ilvl w:val="0"/>
          <w:numId w:val="16"/>
        </w:numPr>
      </w:pPr>
      <w:r>
        <w:t>S</w:t>
      </w:r>
      <w:r w:rsidR="00552B57" w:rsidRPr="00B32D33">
        <w:t xml:space="preserve">erviciilor  </w:t>
      </w:r>
      <w:r w:rsidR="00B32D33" w:rsidRPr="00B32D33">
        <w:t>(</w:t>
      </w:r>
      <w:r w:rsidR="00B32D33" w:rsidRPr="00B32D33">
        <w:rPr>
          <w:color w:val="181A2B"/>
          <w:shd w:val="clear" w:color="auto" w:fill="FCFCFC"/>
        </w:rPr>
        <w:t>internet nelimitat acoperă toate zonele de plajă</w:t>
      </w:r>
      <w:r w:rsidR="00552B57" w:rsidRPr="00B32D33">
        <w:t>)</w:t>
      </w:r>
    </w:p>
    <w:p w:rsidR="00B32D33" w:rsidRPr="00B32D33" w:rsidRDefault="00B32D33" w:rsidP="00621415">
      <w:pPr>
        <w:pStyle w:val="ListParagraph"/>
        <w:numPr>
          <w:ilvl w:val="0"/>
          <w:numId w:val="16"/>
        </w:numPr>
      </w:pPr>
      <w:r>
        <w:t xml:space="preserve">Refacerea imprejmuirilor </w:t>
      </w:r>
      <w:r w:rsidR="0076744A">
        <w:t>este rezolvata</w:t>
      </w:r>
    </w:p>
    <w:p w:rsidR="006252A5" w:rsidRDefault="00E51FF9" w:rsidP="00621415">
      <w:pPr>
        <w:pStyle w:val="ListParagraph"/>
        <w:numPr>
          <w:ilvl w:val="0"/>
          <w:numId w:val="16"/>
        </w:numPr>
      </w:pPr>
      <w:r>
        <w:t xml:space="preserve">Incepand cu </w:t>
      </w:r>
      <w:r w:rsidR="00C34AA2">
        <w:t xml:space="preserve">data de </w:t>
      </w:r>
      <w:r w:rsidR="0076744A">
        <w:t>10</w:t>
      </w:r>
      <w:r w:rsidR="00236ABA">
        <w:t xml:space="preserve"> iunie 202</w:t>
      </w:r>
      <w:r w:rsidR="00B32D33">
        <w:t>3</w:t>
      </w:r>
      <w:r w:rsidR="00C34AA2">
        <w:t xml:space="preserve"> BAI COJOCNA S.R.L. societate care administreaza acest patrimoniu este pregatita pentu sezonul estival 20</w:t>
      </w:r>
      <w:r w:rsidR="00236ABA">
        <w:t>2</w:t>
      </w:r>
      <w:r w:rsidR="00B32D33">
        <w:t>3</w:t>
      </w:r>
      <w:r w:rsidR="00C34AA2">
        <w:t xml:space="preserve"> si primirea turistilor.</w:t>
      </w:r>
    </w:p>
    <w:p w:rsidR="00621415" w:rsidRDefault="00621415" w:rsidP="00F60A57"/>
    <w:p w:rsidR="00F60A57" w:rsidRDefault="00F60A57" w:rsidP="00F60A57">
      <w:r w:rsidRPr="00F60A57">
        <w:t>OBLIGAȚIILE UTILIZATORILOR:</w:t>
      </w:r>
    </w:p>
    <w:p w:rsidR="00F60A57" w:rsidRDefault="00F60A57" w:rsidP="00F60A57">
      <w:pPr>
        <w:ind w:firstLine="720"/>
      </w:pPr>
      <w:r>
        <w:t>A</w:t>
      </w:r>
      <w:r w:rsidRPr="00F60A57">
        <w:t xml:space="preserve">ccesul în incinta ștrandului se face pe baza biletului de acces </w:t>
      </w:r>
      <w:r>
        <w:t>si</w:t>
      </w:r>
      <w:r w:rsidRPr="00F60A57">
        <w:t xml:space="preserve"> brățară. Odată cu achiziționarea biletului, utilizatorii acceptă termenii și condițiile utilizării serviciului afișate la caserie și își însușesc obligativitatea respectării regulilor afișate</w:t>
      </w:r>
      <w:r>
        <w:t>.</w:t>
      </w:r>
    </w:p>
    <w:p w:rsidR="00F60A57" w:rsidRPr="00F60A57" w:rsidRDefault="00F60A57" w:rsidP="00F60A57">
      <w:pPr>
        <w:ind w:firstLine="720"/>
      </w:pPr>
      <w:r>
        <w:t>P</w:t>
      </w:r>
      <w:r w:rsidRPr="00F60A57">
        <w:t>urtarea brăţării de acces pe durata şederii. Brăţările de acces sunt valabile numai pentru ziua emisă</w:t>
      </w:r>
    </w:p>
    <w:p w:rsidR="00552B57" w:rsidRDefault="00552B57" w:rsidP="00F35D34"/>
    <w:p w:rsidR="0076744A" w:rsidRDefault="0076744A" w:rsidP="0076744A">
      <w:pPr>
        <w:pStyle w:val="NoSpacing"/>
        <w:jc w:val="center"/>
        <w:rPr>
          <w:rFonts w:ascii="Times New Roman" w:eastAsia="Times New Roman" w:hAnsi="Times New Roman"/>
          <w:noProof/>
          <w:sz w:val="24"/>
          <w:szCs w:val="24"/>
          <w:lang w:val="ro-RO"/>
        </w:rPr>
      </w:pPr>
    </w:p>
    <w:p w:rsidR="0076744A" w:rsidRPr="0076744A" w:rsidRDefault="00F35D34" w:rsidP="0076744A">
      <w:pPr>
        <w:pStyle w:val="NoSpacing"/>
        <w:rPr>
          <w:rFonts w:ascii="Times New Roman" w:hAnsi="Times New Roman"/>
          <w:sz w:val="24"/>
          <w:szCs w:val="24"/>
          <w:lang w:val="ro-RO"/>
        </w:rPr>
      </w:pPr>
      <w:r w:rsidRPr="0076744A">
        <w:rPr>
          <w:rFonts w:ascii="Times New Roman" w:hAnsi="Times New Roman"/>
          <w:sz w:val="24"/>
          <w:szCs w:val="24"/>
          <w:lang w:val="ro-RO"/>
        </w:rPr>
        <w:t xml:space="preserve">Data: </w:t>
      </w:r>
      <w:r w:rsidR="0076744A" w:rsidRPr="0076744A">
        <w:rPr>
          <w:rFonts w:ascii="Times New Roman" w:hAnsi="Times New Roman"/>
          <w:sz w:val="24"/>
          <w:szCs w:val="24"/>
          <w:lang w:val="ro-RO"/>
        </w:rPr>
        <w:t>21.02.2022</w:t>
      </w:r>
      <w:r w:rsidR="00B32D33" w:rsidRPr="0076744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6744A">
        <w:rPr>
          <w:rFonts w:ascii="Times New Roman" w:hAnsi="Times New Roman"/>
          <w:sz w:val="24"/>
          <w:szCs w:val="24"/>
          <w:lang w:val="ro-RO"/>
        </w:rPr>
        <w:t xml:space="preserve">                   </w:t>
      </w:r>
      <w:r w:rsidRPr="0076744A">
        <w:rPr>
          <w:rFonts w:ascii="Times New Roman" w:hAnsi="Times New Roman"/>
          <w:sz w:val="24"/>
          <w:szCs w:val="24"/>
          <w:lang w:val="ro-RO"/>
        </w:rPr>
        <w:tab/>
      </w:r>
      <w:r w:rsidR="00236ABA" w:rsidRPr="0076744A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</w:t>
      </w:r>
    </w:p>
    <w:p w:rsidR="0076744A" w:rsidRPr="0076744A" w:rsidRDefault="00236ABA" w:rsidP="0076744A">
      <w:pPr>
        <w:pStyle w:val="NoSpacing"/>
        <w:jc w:val="center"/>
        <w:rPr>
          <w:rFonts w:ascii="Times New Roman" w:hAnsi="Times New Roman"/>
          <w:sz w:val="20"/>
          <w:szCs w:val="20"/>
          <w:lang w:val="ro-RO"/>
        </w:rPr>
      </w:pPr>
      <w:r w:rsidRPr="0076744A">
        <w:rPr>
          <w:lang w:val="ro-RO"/>
        </w:rPr>
        <w:t xml:space="preserve">  </w:t>
      </w:r>
      <w:r w:rsidR="0076744A" w:rsidRPr="0076744A">
        <w:rPr>
          <w:rFonts w:ascii="Times New Roman" w:eastAsia="Times New Roman" w:hAnsi="Times New Roman"/>
          <w:sz w:val="20"/>
          <w:szCs w:val="20"/>
          <w:bdr w:val="none" w:sz="0" w:space="0" w:color="auto" w:frame="1"/>
          <w:lang w:val="ro-RO"/>
        </w:rPr>
        <w:t>ADMINISTRATOR</w:t>
      </w:r>
      <w:r w:rsidR="0076744A" w:rsidRPr="0076744A">
        <w:rPr>
          <w:rFonts w:ascii="Times New Roman" w:hAnsi="Times New Roman"/>
          <w:sz w:val="20"/>
          <w:szCs w:val="20"/>
          <w:lang w:val="ro-RO"/>
        </w:rPr>
        <w:t xml:space="preserve"> </w:t>
      </w:r>
    </w:p>
    <w:p w:rsidR="0076744A" w:rsidRPr="0076744A" w:rsidRDefault="0076744A" w:rsidP="0076744A">
      <w:pPr>
        <w:pStyle w:val="NoSpacing"/>
        <w:jc w:val="center"/>
        <w:rPr>
          <w:rFonts w:ascii="Times New Roman" w:hAnsi="Times New Roman"/>
          <w:sz w:val="12"/>
          <w:szCs w:val="12"/>
          <w:lang w:val="ro-RO"/>
        </w:rPr>
      </w:pPr>
      <w:r w:rsidRPr="0076744A">
        <w:rPr>
          <w:rFonts w:ascii="Times New Roman" w:hAnsi="Times New Roman"/>
          <w:sz w:val="12"/>
          <w:szCs w:val="12"/>
          <w:lang w:val="ro-RO"/>
        </w:rPr>
        <w:t>BAI COJOCNA SRL</w:t>
      </w:r>
    </w:p>
    <w:p w:rsidR="0076744A" w:rsidRDefault="0076744A" w:rsidP="0076744A">
      <w:pPr>
        <w:pStyle w:val="NoSpacing"/>
        <w:jc w:val="center"/>
        <w:rPr>
          <w:rFonts w:ascii="Times New Roman" w:hAnsi="Times New Roman"/>
          <w:sz w:val="12"/>
          <w:szCs w:val="12"/>
          <w:lang w:val="it-IT"/>
        </w:rPr>
      </w:pPr>
      <w:r w:rsidRPr="0076744A">
        <w:rPr>
          <w:rFonts w:ascii="Times New Roman" w:hAnsi="Times New Roman"/>
          <w:sz w:val="12"/>
          <w:szCs w:val="12"/>
          <w:lang w:val="ro-RO"/>
        </w:rPr>
        <w:t>Cojocna, s</w:t>
      </w:r>
      <w:r w:rsidRPr="00070B66">
        <w:rPr>
          <w:rFonts w:ascii="Times New Roman" w:hAnsi="Times New Roman"/>
          <w:sz w:val="12"/>
          <w:szCs w:val="12"/>
          <w:lang w:val="it-IT"/>
        </w:rPr>
        <w:t>tr. Republicii</w:t>
      </w:r>
    </w:p>
    <w:p w:rsidR="0076744A" w:rsidRPr="0076744A" w:rsidRDefault="0076744A" w:rsidP="0076744A">
      <w:pPr>
        <w:pStyle w:val="NoSpacing"/>
        <w:jc w:val="center"/>
        <w:rPr>
          <w:rFonts w:eastAsia="Times New Roman"/>
          <w:sz w:val="12"/>
          <w:szCs w:val="12"/>
          <w:lang w:val="ro-RO"/>
        </w:rPr>
      </w:pPr>
    </w:p>
    <w:p w:rsidR="0076744A" w:rsidRPr="0076744A" w:rsidRDefault="0076744A" w:rsidP="0076744A">
      <w:pPr>
        <w:pStyle w:val="NoSpacing"/>
        <w:jc w:val="center"/>
        <w:rPr>
          <w:rFonts w:ascii="Times New Roman" w:eastAsia="Times New Roman" w:hAnsi="Times New Roman"/>
          <w:bdr w:val="none" w:sz="0" w:space="0" w:color="auto" w:frame="1"/>
          <w:lang w:val="ro-RO"/>
        </w:rPr>
      </w:pPr>
      <w:r w:rsidRPr="0076744A">
        <w:rPr>
          <w:rFonts w:ascii="Times New Roman" w:eastAsia="Times New Roman" w:hAnsi="Times New Roman"/>
          <w:bdr w:val="none" w:sz="0" w:space="0" w:color="auto" w:frame="1"/>
          <w:lang w:val="ro-RO"/>
        </w:rPr>
        <w:t>Timofte Dorel</w:t>
      </w:r>
    </w:p>
    <w:p w:rsidR="00366635" w:rsidRPr="0076744A" w:rsidRDefault="00F35D34" w:rsidP="0076744A">
      <w:pPr>
        <w:pStyle w:val="NoSpacing"/>
        <w:jc w:val="center"/>
        <w:rPr>
          <w:lang w:val="ro-RO"/>
        </w:rPr>
      </w:pP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  <w:r w:rsidRPr="0076744A">
        <w:rPr>
          <w:lang w:val="ro-RO"/>
        </w:rPr>
        <w:tab/>
      </w:r>
    </w:p>
    <w:p w:rsidR="00C34AA2" w:rsidRDefault="00C34AA2" w:rsidP="00B93BD2"/>
    <w:p w:rsidR="006A79F0" w:rsidRDefault="006A79F0" w:rsidP="00B93BD2"/>
    <w:p w:rsidR="006A79F0" w:rsidRDefault="006A79F0" w:rsidP="00B93BD2"/>
    <w:p w:rsidR="006A79F0" w:rsidRDefault="006A79F0" w:rsidP="00B93BD2"/>
    <w:p w:rsidR="006A79F0" w:rsidRDefault="006A79F0" w:rsidP="00B93BD2"/>
    <w:p w:rsidR="006A79F0" w:rsidRDefault="006A79F0" w:rsidP="00B93BD2"/>
    <w:p w:rsidR="006A79F0" w:rsidRDefault="006A79F0" w:rsidP="00B93BD2"/>
    <w:p w:rsidR="006A79F0" w:rsidRDefault="006A79F0" w:rsidP="00B93BD2"/>
    <w:p w:rsidR="006A79F0" w:rsidRDefault="006A79F0" w:rsidP="006A79F0">
      <w:pPr>
        <w:jc w:val="right"/>
      </w:pPr>
      <w:r>
        <w:t>ANEXA 1</w:t>
      </w:r>
    </w:p>
    <w:p w:rsidR="006A79F0" w:rsidRDefault="00815270" w:rsidP="006A79F0">
      <w:r>
        <w:t>LA HOTARAREA DE CONSILIUL LOCAL Nr........</w:t>
      </w:r>
    </w:p>
    <w:p w:rsidR="00815270" w:rsidRDefault="00815270" w:rsidP="006A79F0">
      <w:pPr>
        <w:jc w:val="center"/>
      </w:pPr>
    </w:p>
    <w:p w:rsidR="00815270" w:rsidRDefault="00815270" w:rsidP="00F65CF1"/>
    <w:p w:rsidR="006A79F0" w:rsidRDefault="006A79F0" w:rsidP="006A79F0">
      <w:pPr>
        <w:jc w:val="center"/>
      </w:pPr>
      <w:r>
        <w:t xml:space="preserve">TARIFE  </w:t>
      </w:r>
      <w:r w:rsidR="000C5724">
        <w:t>PRACTICATE DE SC BAI COJOCNA SRL</w:t>
      </w:r>
    </w:p>
    <w:p w:rsidR="006A79F0" w:rsidRDefault="006A79F0" w:rsidP="006A79F0">
      <w:pPr>
        <w:jc w:val="center"/>
      </w:pPr>
      <w:r>
        <w:t>Sezon</w:t>
      </w:r>
      <w:r w:rsidR="000C5724">
        <w:t>ul</w:t>
      </w:r>
      <w:r>
        <w:t xml:space="preserve"> estival 20</w:t>
      </w:r>
      <w:r w:rsidR="00236ABA">
        <w:t>2</w:t>
      </w:r>
      <w:r w:rsidR="00625CFB">
        <w:t>3</w:t>
      </w:r>
    </w:p>
    <w:p w:rsidR="00815270" w:rsidRPr="00B32D33" w:rsidRDefault="00815270" w:rsidP="0037719E">
      <w:pPr>
        <w:rPr>
          <w:b/>
        </w:rPr>
      </w:pPr>
    </w:p>
    <w:p w:rsidR="00236ABA" w:rsidRPr="00B32D33" w:rsidRDefault="00236ABA" w:rsidP="00236ABA">
      <w:pPr>
        <w:rPr>
          <w:b/>
        </w:rPr>
      </w:pPr>
      <w:r w:rsidRPr="00B32D33">
        <w:rPr>
          <w:b/>
        </w:rPr>
        <w:t xml:space="preserve">1.Taxa de intrare STRAND </w:t>
      </w:r>
    </w:p>
    <w:p w:rsidR="00236ABA" w:rsidRPr="00B32D33" w:rsidRDefault="00236ABA" w:rsidP="00236ABA">
      <w:pPr>
        <w:rPr>
          <w:noProof w:val="0"/>
          <w:color w:val="000000"/>
          <w:lang w:eastAsia="ro-RO"/>
        </w:rPr>
      </w:pPr>
      <w:r w:rsidRPr="00B32D33">
        <w:rPr>
          <w:noProof w:val="0"/>
          <w:color w:val="000000"/>
          <w:lang w:eastAsia="ro-RO"/>
        </w:rPr>
        <w:t>(copii sub 3 ani au acces gratuit)</w:t>
      </w:r>
    </w:p>
    <w:p w:rsidR="00AE380D" w:rsidRPr="00B32D33" w:rsidRDefault="00625CFB" w:rsidP="00BD27EA">
      <w:pPr>
        <w:ind w:firstLine="720"/>
      </w:pPr>
      <w:r w:rsidRPr="00B32D33">
        <w:t>3</w:t>
      </w:r>
      <w:r w:rsidR="00AE380D" w:rsidRPr="00B32D33">
        <w:t>0</w:t>
      </w:r>
      <w:r w:rsidR="00236ABA" w:rsidRPr="00B32D33">
        <w:t xml:space="preserve"> lei/bratara    </w:t>
      </w:r>
      <w:r w:rsidRPr="00B32D33">
        <w:t xml:space="preserve">     L</w:t>
      </w:r>
      <w:r w:rsidR="00236ABA" w:rsidRPr="00B32D33">
        <w:t xml:space="preserve">uni </w:t>
      </w:r>
      <w:r w:rsidR="00AE380D" w:rsidRPr="00B32D33">
        <w:t>–</w:t>
      </w:r>
      <w:r w:rsidRPr="00B32D33">
        <w:t>Duminica interval oral   8- 18</w:t>
      </w:r>
    </w:p>
    <w:p w:rsidR="00625CFB" w:rsidRPr="00B32D33" w:rsidRDefault="00625CFB" w:rsidP="00625CFB">
      <w:pPr>
        <w:ind w:firstLine="720"/>
      </w:pPr>
      <w:r w:rsidRPr="00B32D33">
        <w:t>15 lei/bratara         Luni –Duminica interval oral 18- 20</w:t>
      </w:r>
    </w:p>
    <w:p w:rsidR="00625CFB" w:rsidRPr="00B32D33" w:rsidRDefault="00625CFB" w:rsidP="00625CFB">
      <w:pPr>
        <w:ind w:firstLine="720"/>
      </w:pPr>
      <w:r w:rsidRPr="00B32D33">
        <w:t>15 lei/bratara         Luni –Duminica interval oral   8- 18/ copii si persoanele cu dizabilităț̍i</w:t>
      </w:r>
    </w:p>
    <w:p w:rsidR="00625CFB" w:rsidRPr="00B32D33" w:rsidRDefault="00625CFB" w:rsidP="00625CFB">
      <w:pPr>
        <w:ind w:firstLine="720"/>
      </w:pPr>
      <w:r w:rsidRPr="00B32D33">
        <w:t>10 lei/bratara         Luni –Duminica interval oral 18- 20/ copii si persoanele cu dizabilităț̍i</w:t>
      </w:r>
    </w:p>
    <w:p w:rsidR="00625CFB" w:rsidRPr="00B32D33" w:rsidRDefault="00625CFB" w:rsidP="00BD27EA">
      <w:pPr>
        <w:ind w:firstLine="720"/>
      </w:pPr>
    </w:p>
    <w:p w:rsidR="002E453A" w:rsidRPr="00B32D33" w:rsidRDefault="00B32D33" w:rsidP="00BD27EA">
      <w:pPr>
        <w:ind w:firstLine="720"/>
      </w:pPr>
      <w:r w:rsidRPr="00B32D33">
        <w:t>15</w:t>
      </w:r>
      <w:r w:rsidR="0079677E" w:rsidRPr="00B32D33">
        <w:t xml:space="preserve">0 lei/luna </w:t>
      </w:r>
      <w:r w:rsidR="002E453A" w:rsidRPr="00B32D33">
        <w:t>Card</w:t>
      </w:r>
      <w:r w:rsidR="0079677E" w:rsidRPr="00B32D33">
        <w:t xml:space="preserve"> intrare</w:t>
      </w:r>
      <w:r w:rsidRPr="00B32D33">
        <w:t xml:space="preserve"> </w:t>
      </w:r>
      <w:r w:rsidR="002E453A" w:rsidRPr="00B32D33">
        <w:t>/</w:t>
      </w:r>
      <w:r w:rsidR="00625CFB" w:rsidRPr="00B32D33">
        <w:t xml:space="preserve"> adeverinta</w:t>
      </w:r>
      <w:r w:rsidR="00707A91" w:rsidRPr="00B32D33">
        <w:t xml:space="preserve"> se elibereaza de primarie</w:t>
      </w:r>
      <w:r w:rsidR="002E453A" w:rsidRPr="00B32D33">
        <w:t>.</w:t>
      </w:r>
      <w:r w:rsidR="00707A91" w:rsidRPr="00B32D33">
        <w:t xml:space="preserve"> </w:t>
      </w:r>
    </w:p>
    <w:p w:rsidR="00F65CF1" w:rsidRPr="00B32D33" w:rsidRDefault="002E453A" w:rsidP="00BD27EA">
      <w:pPr>
        <w:ind w:firstLine="720"/>
      </w:pPr>
      <w:r w:rsidRPr="00B32D33">
        <w:t>C</w:t>
      </w:r>
      <w:r w:rsidR="00707A91" w:rsidRPr="00B32D33">
        <w:t xml:space="preserve">asieria </w:t>
      </w:r>
      <w:r w:rsidRPr="00B32D33">
        <w:t>Bai Cojocna va el</w:t>
      </w:r>
      <w:r w:rsidR="00707A91" w:rsidRPr="00B32D33">
        <w:t xml:space="preserve">ibera lunar BF </w:t>
      </w:r>
      <w:r w:rsidRPr="00B32D33">
        <w:t>care se ataseaza cardului /</w:t>
      </w:r>
      <w:r w:rsidR="00707A91" w:rsidRPr="00B32D33">
        <w:t xml:space="preserve"> bratara</w:t>
      </w:r>
      <w:r w:rsidRPr="00B32D33">
        <w:t>/intrare</w:t>
      </w:r>
    </w:p>
    <w:p w:rsidR="00815270" w:rsidRPr="00B32D33" w:rsidRDefault="00F65CF1" w:rsidP="00AE380D">
      <w:pPr>
        <w:rPr>
          <w:b/>
        </w:rPr>
      </w:pPr>
      <w:r w:rsidRPr="00B32D33">
        <w:rPr>
          <w:b/>
        </w:rPr>
        <w:t xml:space="preserve">2. Taxa de intrare </w:t>
      </w:r>
      <w:r w:rsidR="00F60A57" w:rsidRPr="00B32D33">
        <w:rPr>
          <w:b/>
        </w:rPr>
        <w:t xml:space="preserve">Tichet </w:t>
      </w:r>
      <w:r w:rsidRPr="00B32D33">
        <w:rPr>
          <w:b/>
        </w:rPr>
        <w:t>parcare STRAND</w:t>
      </w:r>
    </w:p>
    <w:p w:rsidR="0079677E" w:rsidRPr="00B32D33" w:rsidRDefault="0079677E" w:rsidP="006060BA">
      <w:pPr>
        <w:ind w:firstLine="720"/>
        <w:rPr>
          <w:b/>
        </w:rPr>
      </w:pPr>
      <w:r w:rsidRPr="00B32D33">
        <w:rPr>
          <w:noProof w:val="0"/>
          <w:color w:val="000000"/>
          <w:lang w:eastAsia="ro-RO"/>
        </w:rPr>
        <w:t>10 lei/ masina</w:t>
      </w:r>
    </w:p>
    <w:p w:rsidR="00F65CF1" w:rsidRPr="00B32D33" w:rsidRDefault="00F65CF1" w:rsidP="00F65CF1">
      <w:r w:rsidRPr="00B32D33">
        <w:t xml:space="preserve">3. </w:t>
      </w:r>
      <w:r w:rsidRPr="00B32D33">
        <w:rPr>
          <w:b/>
        </w:rPr>
        <w:t xml:space="preserve">Taxa </w:t>
      </w:r>
      <w:r w:rsidR="0079677E" w:rsidRPr="00B32D33">
        <w:rPr>
          <w:b/>
        </w:rPr>
        <w:t>Tichet sezlong</w:t>
      </w:r>
      <w:r w:rsidR="00F60A57" w:rsidRPr="00B32D33">
        <w:rPr>
          <w:b/>
        </w:rPr>
        <w:t xml:space="preserve"> STRAND</w:t>
      </w:r>
    </w:p>
    <w:p w:rsidR="006060BA" w:rsidRPr="00B32D33" w:rsidRDefault="0079677E" w:rsidP="006060BA">
      <w:pPr>
        <w:ind w:firstLine="720"/>
      </w:pPr>
      <w:r w:rsidRPr="00B32D33">
        <w:rPr>
          <w:noProof w:val="0"/>
          <w:color w:val="000000"/>
          <w:lang w:eastAsia="ro-RO"/>
        </w:rPr>
        <w:t xml:space="preserve">10 lei/ </w:t>
      </w:r>
      <w:r w:rsidRPr="00B32D33">
        <w:t>sezlong</w:t>
      </w:r>
    </w:p>
    <w:p w:rsidR="006060BA" w:rsidRPr="00B32D33" w:rsidRDefault="006060BA" w:rsidP="006060BA">
      <w:r w:rsidRPr="00B32D33">
        <w:rPr>
          <w:b/>
        </w:rPr>
        <w:t xml:space="preserve">4. Taxa </w:t>
      </w:r>
      <w:r w:rsidRPr="00B32D33">
        <w:t>Camping cort sau cu rulota</w:t>
      </w:r>
    </w:p>
    <w:p w:rsidR="006060BA" w:rsidRPr="00B32D33" w:rsidRDefault="00625CFB" w:rsidP="00BD27EA">
      <w:pPr>
        <w:ind w:firstLine="720"/>
        <w:rPr>
          <w:b/>
        </w:rPr>
      </w:pPr>
      <w:r w:rsidRPr="00B32D33">
        <w:rPr>
          <w:b/>
        </w:rPr>
        <w:t>75</w:t>
      </w:r>
      <w:r w:rsidR="006060BA" w:rsidRPr="00B32D33">
        <w:rPr>
          <w:b/>
        </w:rPr>
        <w:t xml:space="preserve"> lei taxa campare</w:t>
      </w:r>
      <w:r w:rsidR="00BD27EA" w:rsidRPr="00B32D33">
        <w:rPr>
          <w:b/>
        </w:rPr>
        <w:t>/zi :</w:t>
      </w:r>
    </w:p>
    <w:p w:rsidR="00BD27EA" w:rsidRPr="00B32D33" w:rsidRDefault="00BD27EA" w:rsidP="00BD27EA">
      <w:pPr>
        <w:pStyle w:val="ListParagraph"/>
        <w:numPr>
          <w:ilvl w:val="0"/>
          <w:numId w:val="13"/>
        </w:numPr>
      </w:pPr>
      <w:r w:rsidRPr="00B32D33">
        <w:t>Parcare;</w:t>
      </w:r>
    </w:p>
    <w:p w:rsidR="00BD27EA" w:rsidRPr="00B32D33" w:rsidRDefault="00742A4E" w:rsidP="00BD27EA">
      <w:pPr>
        <w:pStyle w:val="ListParagraph"/>
        <w:numPr>
          <w:ilvl w:val="0"/>
          <w:numId w:val="13"/>
        </w:numPr>
      </w:pPr>
      <w:r w:rsidRPr="00B32D33">
        <w:t>D</w:t>
      </w:r>
      <w:r w:rsidR="00BD27EA" w:rsidRPr="00B32D33">
        <w:t>us;</w:t>
      </w:r>
    </w:p>
    <w:p w:rsidR="00BD27EA" w:rsidRPr="00B32D33" w:rsidRDefault="00742A4E" w:rsidP="00BD27EA">
      <w:pPr>
        <w:pStyle w:val="ListParagraph"/>
        <w:numPr>
          <w:ilvl w:val="0"/>
          <w:numId w:val="13"/>
        </w:numPr>
      </w:pPr>
      <w:r w:rsidRPr="00B32D33">
        <w:t>E</w:t>
      </w:r>
      <w:r w:rsidR="00BD27EA" w:rsidRPr="00B32D33">
        <w:t>lectricitate 16A;</w:t>
      </w:r>
    </w:p>
    <w:p w:rsidR="00BD27EA" w:rsidRPr="00B32D33" w:rsidRDefault="00BD27EA" w:rsidP="00BD27EA">
      <w:pPr>
        <w:ind w:firstLine="720"/>
        <w:rPr>
          <w:b/>
        </w:rPr>
      </w:pPr>
      <w:r w:rsidRPr="00B32D33">
        <w:rPr>
          <w:b/>
        </w:rPr>
        <w:t>Intrare strand:</w:t>
      </w:r>
    </w:p>
    <w:p w:rsidR="00BD27EA" w:rsidRPr="00B32D33" w:rsidRDefault="00625CFB" w:rsidP="00BD27EA">
      <w:pPr>
        <w:pStyle w:val="ListParagraph"/>
        <w:numPr>
          <w:ilvl w:val="0"/>
          <w:numId w:val="13"/>
        </w:numPr>
        <w:rPr>
          <w:noProof w:val="0"/>
          <w:color w:val="000000"/>
          <w:lang w:eastAsia="ro-RO"/>
        </w:rPr>
      </w:pPr>
      <w:r w:rsidRPr="00B32D33">
        <w:t>15  lei/bratara</w:t>
      </w:r>
      <w:r w:rsidRPr="00B32D33">
        <w:rPr>
          <w:noProof w:val="0"/>
          <w:color w:val="000000"/>
          <w:lang w:eastAsia="ro-RO"/>
        </w:rPr>
        <w:t xml:space="preserve">        </w:t>
      </w:r>
      <w:r w:rsidR="00BD27EA" w:rsidRPr="00B32D33">
        <w:rPr>
          <w:noProof w:val="0"/>
          <w:color w:val="000000"/>
          <w:lang w:eastAsia="ro-RO"/>
        </w:rPr>
        <w:t xml:space="preserve">luni – </w:t>
      </w:r>
      <w:r w:rsidR="00BD27EA" w:rsidRPr="00B32D33">
        <w:t>duminica+sarbatori legale</w:t>
      </w:r>
    </w:p>
    <w:p w:rsidR="00BD27EA" w:rsidRPr="00B32D33" w:rsidRDefault="00BD27EA" w:rsidP="00BD27EA">
      <w:pPr>
        <w:pStyle w:val="ListParagraph"/>
        <w:numPr>
          <w:ilvl w:val="0"/>
          <w:numId w:val="13"/>
        </w:numPr>
      </w:pPr>
      <w:r w:rsidRPr="00B32D33">
        <w:t>10 lei/bratara          luni – duminica +sarbatori / copii si persoanele cu dizabilităț̍</w:t>
      </w:r>
    </w:p>
    <w:p w:rsidR="001D2FD8" w:rsidRPr="00B32D33" w:rsidRDefault="006060BA" w:rsidP="0037719E">
      <w:pPr>
        <w:rPr>
          <w:b/>
        </w:rPr>
      </w:pPr>
      <w:r w:rsidRPr="00B32D33">
        <w:rPr>
          <w:b/>
        </w:rPr>
        <w:t>5</w:t>
      </w:r>
      <w:r w:rsidR="0037719E" w:rsidRPr="00B32D33">
        <w:rPr>
          <w:b/>
        </w:rPr>
        <w:t>.</w:t>
      </w:r>
      <w:r w:rsidR="00F65CF1" w:rsidRPr="00B32D33">
        <w:rPr>
          <w:b/>
        </w:rPr>
        <w:t xml:space="preserve"> Taxa de intrare bazin </w:t>
      </w:r>
      <w:r w:rsidR="001D2FD8" w:rsidRPr="00B32D33">
        <w:rPr>
          <w:b/>
        </w:rPr>
        <w:t xml:space="preserve">BAIA </w:t>
      </w:r>
      <w:r w:rsidR="0037719E" w:rsidRPr="00B32D33">
        <w:rPr>
          <w:b/>
        </w:rPr>
        <w:t>CALDA</w:t>
      </w:r>
    </w:p>
    <w:p w:rsidR="00AE380D" w:rsidRPr="00B32D33" w:rsidRDefault="0076744A" w:rsidP="00BD27EA">
      <w:pPr>
        <w:ind w:firstLine="720"/>
      </w:pPr>
      <w:r>
        <w:t>50</w:t>
      </w:r>
      <w:r w:rsidR="00AE380D" w:rsidRPr="00B32D33">
        <w:t xml:space="preserve"> lei/bratara    </w:t>
      </w:r>
      <w:r w:rsidR="00742A4E" w:rsidRPr="00B32D33">
        <w:t xml:space="preserve">   Luni –Duminica interval oral   8- 18</w:t>
      </w:r>
    </w:p>
    <w:p w:rsidR="00742A4E" w:rsidRPr="00B32D33" w:rsidRDefault="0076744A" w:rsidP="00742A4E">
      <w:pPr>
        <w:ind w:firstLine="720"/>
      </w:pPr>
      <w:r>
        <w:t>4</w:t>
      </w:r>
      <w:r w:rsidR="00742A4E" w:rsidRPr="00B32D33">
        <w:t xml:space="preserve">0 lei/bratara        Luni –Duminica interval oral 18- </w:t>
      </w:r>
      <w:r w:rsidR="00B32D33" w:rsidRPr="00B32D33">
        <w:t>19.30</w:t>
      </w:r>
    </w:p>
    <w:p w:rsidR="00ED09BF" w:rsidRPr="00B32D33" w:rsidRDefault="00F65CF1" w:rsidP="00BD27EA">
      <w:pPr>
        <w:ind w:firstLine="720"/>
      </w:pPr>
      <w:r w:rsidRPr="00B32D33">
        <w:t>5</w:t>
      </w:r>
      <w:r w:rsidR="00ED09BF" w:rsidRPr="00B32D33">
        <w:t xml:space="preserve">00 </w:t>
      </w:r>
      <w:r w:rsidRPr="00B32D33">
        <w:t xml:space="preserve">lei/bratara    Abonamente 12 zile   - adulti  </w:t>
      </w:r>
    </w:p>
    <w:p w:rsidR="00ED09BF" w:rsidRPr="00B32D33" w:rsidRDefault="00F65CF1" w:rsidP="00BD27EA">
      <w:pPr>
        <w:ind w:firstLine="720"/>
        <w:rPr>
          <w:b/>
        </w:rPr>
      </w:pPr>
      <w:r w:rsidRPr="00B32D33">
        <w:t>3</w:t>
      </w:r>
      <w:r w:rsidR="00742A4E" w:rsidRPr="00B32D33">
        <w:t>5</w:t>
      </w:r>
      <w:r w:rsidRPr="00B32D33">
        <w:t xml:space="preserve">0 lei/bratara    Abonamente 12 zile   - </w:t>
      </w:r>
      <w:r w:rsidR="006060BA" w:rsidRPr="00B32D33">
        <w:t>copii si persoanele cu dizabilităț̍</w:t>
      </w:r>
      <w:r w:rsidRPr="00B32D33">
        <w:t xml:space="preserve">  </w:t>
      </w:r>
    </w:p>
    <w:p w:rsidR="00ED09BF" w:rsidRPr="00B32D33" w:rsidRDefault="00ED09BF" w:rsidP="0037719E">
      <w:pPr>
        <w:rPr>
          <w:b/>
        </w:rPr>
      </w:pPr>
    </w:p>
    <w:p w:rsidR="0037719E" w:rsidRPr="00B32D33" w:rsidRDefault="0037719E" w:rsidP="0037719E">
      <w:pPr>
        <w:rPr>
          <w:b/>
        </w:rPr>
      </w:pPr>
      <w:r w:rsidRPr="00B32D33">
        <w:rPr>
          <w:b/>
        </w:rPr>
        <w:t xml:space="preserve">3.TEREN DE FOTBAL </w:t>
      </w:r>
    </w:p>
    <w:p w:rsidR="0037719E" w:rsidRPr="00B32D33" w:rsidRDefault="0037719E" w:rsidP="00713118">
      <w:pPr>
        <w:ind w:firstLine="720"/>
      </w:pPr>
      <w:r w:rsidRPr="00B32D33">
        <w:t>Fotbal de zi                                      100 lei/ora</w:t>
      </w:r>
    </w:p>
    <w:p w:rsidR="0037719E" w:rsidRPr="00B32D33" w:rsidRDefault="0037719E" w:rsidP="00713118">
      <w:pPr>
        <w:ind w:left="360" w:firstLine="360"/>
      </w:pPr>
      <w:r w:rsidRPr="00B32D33">
        <w:t xml:space="preserve">Fotbal de noapte </w:t>
      </w:r>
      <w:r w:rsidR="002E453A" w:rsidRPr="00B32D33">
        <w:t xml:space="preserve">                              </w:t>
      </w:r>
      <w:r w:rsidR="00F542D4" w:rsidRPr="00B32D33">
        <w:t>-</w:t>
      </w:r>
    </w:p>
    <w:p w:rsidR="0037719E" w:rsidRPr="00B32D33" w:rsidRDefault="0037719E" w:rsidP="00713118">
      <w:pPr>
        <w:ind w:left="360" w:firstLine="360"/>
      </w:pPr>
      <w:bookmarkStart w:id="0" w:name="_GoBack"/>
      <w:bookmarkEnd w:id="0"/>
      <w:r w:rsidRPr="00B32D33">
        <w:t xml:space="preserve">Tenis            </w:t>
      </w:r>
      <w:r w:rsidR="002E453A" w:rsidRPr="00B32D33">
        <w:t xml:space="preserve">                                       </w:t>
      </w:r>
      <w:r w:rsidRPr="00B32D33">
        <w:t>40 lei/ora</w:t>
      </w:r>
    </w:p>
    <w:p w:rsidR="00ED09BF" w:rsidRPr="00B32D33" w:rsidRDefault="00ED09BF" w:rsidP="0037719E">
      <w:pPr>
        <w:rPr>
          <w:b/>
        </w:rPr>
      </w:pPr>
    </w:p>
    <w:p w:rsidR="0037719E" w:rsidRPr="00B32D33" w:rsidRDefault="00ED09BF" w:rsidP="0037719E">
      <w:pPr>
        <w:rPr>
          <w:b/>
        </w:rPr>
      </w:pPr>
      <w:r w:rsidRPr="00B32D33">
        <w:rPr>
          <w:b/>
        </w:rPr>
        <w:t>*Sunt considerați copii, persoanele cu vârstă cuprinsă între 3-</w:t>
      </w:r>
      <w:r w:rsidR="00236ABA" w:rsidRPr="00B32D33">
        <w:rPr>
          <w:b/>
        </w:rPr>
        <w:t>12</w:t>
      </w:r>
      <w:r w:rsidRPr="00B32D33">
        <w:rPr>
          <w:b/>
        </w:rPr>
        <w:t xml:space="preserve"> ani. Între 1-3 ani, intrarea este gratuită, dacă aceştia vor fi însoţiţi de un adult care va avea bilet. Peste 12 ani, copiii vor plăti preț de adult.</w:t>
      </w:r>
    </w:p>
    <w:sectPr w:rsidR="0037719E" w:rsidRPr="00B32D33" w:rsidSect="005D3072">
      <w:headerReference w:type="default" r:id="rId7"/>
      <w:pgSz w:w="11907" w:h="16839" w:code="9"/>
      <w:pgMar w:top="426" w:right="850" w:bottom="709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524" w:rsidRDefault="00AB6524" w:rsidP="0037728C">
      <w:r>
        <w:separator/>
      </w:r>
    </w:p>
  </w:endnote>
  <w:endnote w:type="continuationSeparator" w:id="1">
    <w:p w:rsidR="00AB6524" w:rsidRDefault="00AB6524" w:rsidP="00377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524" w:rsidRDefault="00AB6524" w:rsidP="0037728C">
      <w:r>
        <w:separator/>
      </w:r>
    </w:p>
  </w:footnote>
  <w:footnote w:type="continuationSeparator" w:id="1">
    <w:p w:rsidR="00AB6524" w:rsidRDefault="00AB6524" w:rsidP="00377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ABA" w:rsidRPr="00EF148C" w:rsidRDefault="00236ABA" w:rsidP="00236ABA">
    <w:pPr>
      <w:pStyle w:val="NoSpacing"/>
      <w:jc w:val="center"/>
      <w:rPr>
        <w:rFonts w:ascii="Times New Roman" w:eastAsiaTheme="minorHAnsi" w:hAnsi="Times New Roman"/>
        <w:sz w:val="24"/>
        <w:szCs w:val="24"/>
        <w:lang w:val="it-IT"/>
      </w:rPr>
    </w:pPr>
    <w:r w:rsidRPr="00EF148C">
      <w:rPr>
        <w:rFonts w:ascii="Times New Roman" w:eastAsiaTheme="minorHAnsi" w:hAnsi="Times New Roman"/>
        <w:sz w:val="24"/>
        <w:szCs w:val="24"/>
        <w:lang w:val="it-IT"/>
      </w:rPr>
      <w:t>S.C. BAI COJOCNA S.R.L.</w:t>
    </w:r>
  </w:p>
  <w:p w:rsidR="00236ABA" w:rsidRPr="00EF148C" w:rsidRDefault="00236ABA" w:rsidP="00236ABA">
    <w:pPr>
      <w:pStyle w:val="NoSpacing"/>
      <w:jc w:val="center"/>
      <w:rPr>
        <w:rFonts w:ascii="Times New Roman" w:eastAsiaTheme="minorHAnsi" w:hAnsi="Times New Roman"/>
        <w:sz w:val="20"/>
        <w:szCs w:val="20"/>
        <w:lang w:val="it-IT"/>
      </w:rPr>
    </w:pPr>
    <w:r w:rsidRPr="00EF148C">
      <w:rPr>
        <w:rFonts w:ascii="Times New Roman" w:eastAsiaTheme="minorHAnsi" w:hAnsi="Times New Roman"/>
        <w:sz w:val="20"/>
        <w:szCs w:val="20"/>
        <w:lang w:val="it-IT"/>
      </w:rPr>
      <w:t>J12/3585/2004; RO 16830620;Cont IBAN RO03BTRL013012</w:t>
    </w:r>
    <w:r>
      <w:rPr>
        <w:rFonts w:ascii="Times New Roman" w:eastAsiaTheme="minorHAnsi" w:hAnsi="Times New Roman"/>
        <w:sz w:val="20"/>
        <w:szCs w:val="20"/>
        <w:lang w:val="it-IT"/>
      </w:rPr>
      <w:t>02</w:t>
    </w:r>
    <w:r w:rsidRPr="00EF148C">
      <w:rPr>
        <w:rFonts w:ascii="Times New Roman" w:eastAsiaTheme="minorHAnsi" w:hAnsi="Times New Roman"/>
        <w:sz w:val="20"/>
        <w:szCs w:val="20"/>
        <w:lang w:val="it-IT"/>
      </w:rPr>
      <w:t>975249XX - Banca Transilvania Cluj-Napoca</w:t>
    </w:r>
  </w:p>
  <w:p w:rsidR="00236ABA" w:rsidRPr="00EF148C" w:rsidRDefault="00236ABA" w:rsidP="00236ABA">
    <w:pPr>
      <w:pStyle w:val="NoSpacing"/>
      <w:jc w:val="center"/>
      <w:rPr>
        <w:rFonts w:ascii="Times New Roman" w:eastAsiaTheme="minorHAnsi" w:hAnsi="Times New Roman"/>
        <w:sz w:val="20"/>
        <w:szCs w:val="20"/>
      </w:rPr>
    </w:pPr>
    <w:r w:rsidRPr="00EF148C">
      <w:rPr>
        <w:rFonts w:ascii="Times New Roman" w:eastAsiaTheme="minorHAnsi" w:hAnsi="Times New Roman"/>
        <w:sz w:val="20"/>
        <w:szCs w:val="20"/>
      </w:rPr>
      <w:t>407240 -Cojocna, str.Republicii, nr. 106, jud. Cluj</w:t>
    </w:r>
  </w:p>
  <w:p w:rsidR="004D48C4" w:rsidRDefault="004D48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508A"/>
    <w:multiLevelType w:val="hybridMultilevel"/>
    <w:tmpl w:val="CD9427B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0111885"/>
    <w:multiLevelType w:val="hybridMultilevel"/>
    <w:tmpl w:val="A826568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AC450F"/>
    <w:multiLevelType w:val="hybridMultilevel"/>
    <w:tmpl w:val="EC563C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65205"/>
    <w:multiLevelType w:val="hybridMultilevel"/>
    <w:tmpl w:val="956E27C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171B5D"/>
    <w:multiLevelType w:val="multilevel"/>
    <w:tmpl w:val="C73C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445857"/>
    <w:multiLevelType w:val="hybridMultilevel"/>
    <w:tmpl w:val="3CC47B08"/>
    <w:lvl w:ilvl="0" w:tplc="DD9C584E">
      <w:numFmt w:val="bullet"/>
      <w:lvlText w:val="-"/>
      <w:lvlJc w:val="left"/>
      <w:pPr>
        <w:ind w:left="1494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29E85B51"/>
    <w:multiLevelType w:val="hybridMultilevel"/>
    <w:tmpl w:val="0F2090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96C18"/>
    <w:multiLevelType w:val="hybridMultilevel"/>
    <w:tmpl w:val="45543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A0DF2"/>
    <w:multiLevelType w:val="hybridMultilevel"/>
    <w:tmpl w:val="2A86B5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05818"/>
    <w:multiLevelType w:val="hybridMultilevel"/>
    <w:tmpl w:val="A0E8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1F64FD"/>
    <w:multiLevelType w:val="hybridMultilevel"/>
    <w:tmpl w:val="144872E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FB8281D"/>
    <w:multiLevelType w:val="multilevel"/>
    <w:tmpl w:val="56C0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D80090"/>
    <w:multiLevelType w:val="hybridMultilevel"/>
    <w:tmpl w:val="D1B82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C3B85"/>
    <w:multiLevelType w:val="hybridMultilevel"/>
    <w:tmpl w:val="32428CE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8371FF"/>
    <w:multiLevelType w:val="hybridMultilevel"/>
    <w:tmpl w:val="7E60B2D4"/>
    <w:lvl w:ilvl="0" w:tplc="DB9A3E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0"/>
  </w:num>
  <w:num w:numId="7">
    <w:abstractNumId w:val="12"/>
  </w:num>
  <w:num w:numId="8">
    <w:abstractNumId w:val="8"/>
  </w:num>
  <w:num w:numId="9">
    <w:abstractNumId w:val="10"/>
  </w:num>
  <w:num w:numId="10">
    <w:abstractNumId w:val="13"/>
  </w:num>
  <w:num w:numId="11">
    <w:abstractNumId w:val="11"/>
  </w:num>
  <w:num w:numId="12">
    <w:abstractNumId w:val="4"/>
  </w:num>
  <w:num w:numId="13">
    <w:abstractNumId w:val="3"/>
  </w:num>
  <w:num w:numId="14">
    <w:abstractNumId w:val="6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6B00"/>
    <w:rsid w:val="00004DE4"/>
    <w:rsid w:val="00011071"/>
    <w:rsid w:val="00023FC0"/>
    <w:rsid w:val="00045CAA"/>
    <w:rsid w:val="000527D5"/>
    <w:rsid w:val="000827BD"/>
    <w:rsid w:val="00086F53"/>
    <w:rsid w:val="00094F1D"/>
    <w:rsid w:val="00097737"/>
    <w:rsid w:val="000A589A"/>
    <w:rsid w:val="000C110F"/>
    <w:rsid w:val="000C3208"/>
    <w:rsid w:val="000C5724"/>
    <w:rsid w:val="000C66B5"/>
    <w:rsid w:val="000C779E"/>
    <w:rsid w:val="000D1011"/>
    <w:rsid w:val="000D3351"/>
    <w:rsid w:val="000E35B4"/>
    <w:rsid w:val="000E3D56"/>
    <w:rsid w:val="000E4468"/>
    <w:rsid w:val="000E4EAF"/>
    <w:rsid w:val="000E6A43"/>
    <w:rsid w:val="00101AA8"/>
    <w:rsid w:val="00122D69"/>
    <w:rsid w:val="00123B22"/>
    <w:rsid w:val="001248EE"/>
    <w:rsid w:val="001426C4"/>
    <w:rsid w:val="0016294E"/>
    <w:rsid w:val="001928B5"/>
    <w:rsid w:val="001B4074"/>
    <w:rsid w:val="001B578E"/>
    <w:rsid w:val="001B7C63"/>
    <w:rsid w:val="001D250B"/>
    <w:rsid w:val="001D2FD8"/>
    <w:rsid w:val="001E0556"/>
    <w:rsid w:val="001E5819"/>
    <w:rsid w:val="001E72FC"/>
    <w:rsid w:val="001F1A8E"/>
    <w:rsid w:val="001F562D"/>
    <w:rsid w:val="001F62DB"/>
    <w:rsid w:val="001F7FA9"/>
    <w:rsid w:val="00201972"/>
    <w:rsid w:val="00207A90"/>
    <w:rsid w:val="0021169E"/>
    <w:rsid w:val="002118E5"/>
    <w:rsid w:val="00213023"/>
    <w:rsid w:val="00220288"/>
    <w:rsid w:val="0022395C"/>
    <w:rsid w:val="00236ABA"/>
    <w:rsid w:val="0027002B"/>
    <w:rsid w:val="002777D1"/>
    <w:rsid w:val="002852E1"/>
    <w:rsid w:val="00291A00"/>
    <w:rsid w:val="00292C15"/>
    <w:rsid w:val="00292EF2"/>
    <w:rsid w:val="00296442"/>
    <w:rsid w:val="002A1C73"/>
    <w:rsid w:val="002A2080"/>
    <w:rsid w:val="002A329A"/>
    <w:rsid w:val="002D2B27"/>
    <w:rsid w:val="002E4298"/>
    <w:rsid w:val="002E453A"/>
    <w:rsid w:val="0030583F"/>
    <w:rsid w:val="003349D5"/>
    <w:rsid w:val="003477D3"/>
    <w:rsid w:val="0035157C"/>
    <w:rsid w:val="003646A4"/>
    <w:rsid w:val="00366635"/>
    <w:rsid w:val="00373526"/>
    <w:rsid w:val="0037719E"/>
    <w:rsid w:val="0037728C"/>
    <w:rsid w:val="003842F5"/>
    <w:rsid w:val="003A17EB"/>
    <w:rsid w:val="003A3D19"/>
    <w:rsid w:val="003B223F"/>
    <w:rsid w:val="003C04D3"/>
    <w:rsid w:val="003C19D7"/>
    <w:rsid w:val="003C6B00"/>
    <w:rsid w:val="003D1169"/>
    <w:rsid w:val="003E3280"/>
    <w:rsid w:val="003E5046"/>
    <w:rsid w:val="003F62D1"/>
    <w:rsid w:val="003F6EF4"/>
    <w:rsid w:val="00414133"/>
    <w:rsid w:val="004148F8"/>
    <w:rsid w:val="00421CC2"/>
    <w:rsid w:val="00426211"/>
    <w:rsid w:val="00430B3F"/>
    <w:rsid w:val="004417B3"/>
    <w:rsid w:val="004447AD"/>
    <w:rsid w:val="00452E44"/>
    <w:rsid w:val="004538FD"/>
    <w:rsid w:val="00454EF7"/>
    <w:rsid w:val="004816F9"/>
    <w:rsid w:val="00487705"/>
    <w:rsid w:val="004A1D4E"/>
    <w:rsid w:val="004A5FBF"/>
    <w:rsid w:val="004B0C38"/>
    <w:rsid w:val="004C1420"/>
    <w:rsid w:val="004C2E86"/>
    <w:rsid w:val="004D4527"/>
    <w:rsid w:val="004D48C4"/>
    <w:rsid w:val="004E13E5"/>
    <w:rsid w:val="00552B57"/>
    <w:rsid w:val="00555B3D"/>
    <w:rsid w:val="005564DD"/>
    <w:rsid w:val="00561937"/>
    <w:rsid w:val="005B5839"/>
    <w:rsid w:val="005B6FD3"/>
    <w:rsid w:val="005C4DDC"/>
    <w:rsid w:val="005D3072"/>
    <w:rsid w:val="005E55E7"/>
    <w:rsid w:val="0060354B"/>
    <w:rsid w:val="00603659"/>
    <w:rsid w:val="00604BFE"/>
    <w:rsid w:val="006060BA"/>
    <w:rsid w:val="00607736"/>
    <w:rsid w:val="006116D3"/>
    <w:rsid w:val="00621415"/>
    <w:rsid w:val="00622763"/>
    <w:rsid w:val="006252A5"/>
    <w:rsid w:val="00625CFB"/>
    <w:rsid w:val="00633A6A"/>
    <w:rsid w:val="00646DC9"/>
    <w:rsid w:val="00660147"/>
    <w:rsid w:val="0066016F"/>
    <w:rsid w:val="006727ED"/>
    <w:rsid w:val="00682820"/>
    <w:rsid w:val="00683077"/>
    <w:rsid w:val="006932B5"/>
    <w:rsid w:val="006957AE"/>
    <w:rsid w:val="006A63D1"/>
    <w:rsid w:val="006A6F00"/>
    <w:rsid w:val="006A79F0"/>
    <w:rsid w:val="006B3293"/>
    <w:rsid w:val="006B57A0"/>
    <w:rsid w:val="006B79CD"/>
    <w:rsid w:val="006C1A29"/>
    <w:rsid w:val="006C5D4B"/>
    <w:rsid w:val="006D2FAA"/>
    <w:rsid w:val="006E73CF"/>
    <w:rsid w:val="007009A3"/>
    <w:rsid w:val="0070138E"/>
    <w:rsid w:val="007023DE"/>
    <w:rsid w:val="00707A91"/>
    <w:rsid w:val="00713118"/>
    <w:rsid w:val="00713936"/>
    <w:rsid w:val="00727D2A"/>
    <w:rsid w:val="00742A4E"/>
    <w:rsid w:val="007468EE"/>
    <w:rsid w:val="007517D0"/>
    <w:rsid w:val="0076077E"/>
    <w:rsid w:val="0076201A"/>
    <w:rsid w:val="0076380B"/>
    <w:rsid w:val="00765BE1"/>
    <w:rsid w:val="0076744A"/>
    <w:rsid w:val="0079677E"/>
    <w:rsid w:val="007A2B45"/>
    <w:rsid w:val="007A4589"/>
    <w:rsid w:val="007A5B6C"/>
    <w:rsid w:val="007B5376"/>
    <w:rsid w:val="007C7F1E"/>
    <w:rsid w:val="007E1792"/>
    <w:rsid w:val="007E1FDF"/>
    <w:rsid w:val="007E3A90"/>
    <w:rsid w:val="007F70B5"/>
    <w:rsid w:val="008070A2"/>
    <w:rsid w:val="00812969"/>
    <w:rsid w:val="0081394D"/>
    <w:rsid w:val="00815270"/>
    <w:rsid w:val="00845862"/>
    <w:rsid w:val="00851DF9"/>
    <w:rsid w:val="00856160"/>
    <w:rsid w:val="00867386"/>
    <w:rsid w:val="00867FCC"/>
    <w:rsid w:val="00876678"/>
    <w:rsid w:val="00877B9F"/>
    <w:rsid w:val="0088457F"/>
    <w:rsid w:val="00892112"/>
    <w:rsid w:val="008934FF"/>
    <w:rsid w:val="00894FAE"/>
    <w:rsid w:val="008B2482"/>
    <w:rsid w:val="008B2907"/>
    <w:rsid w:val="008B3DA0"/>
    <w:rsid w:val="008E2108"/>
    <w:rsid w:val="008E6486"/>
    <w:rsid w:val="008F4C43"/>
    <w:rsid w:val="008F60AD"/>
    <w:rsid w:val="00907BAB"/>
    <w:rsid w:val="00954E1C"/>
    <w:rsid w:val="00955175"/>
    <w:rsid w:val="00956478"/>
    <w:rsid w:val="009776D0"/>
    <w:rsid w:val="00984EF6"/>
    <w:rsid w:val="009A7E0F"/>
    <w:rsid w:val="009C348D"/>
    <w:rsid w:val="009D157F"/>
    <w:rsid w:val="009E191D"/>
    <w:rsid w:val="00A04170"/>
    <w:rsid w:val="00A04B71"/>
    <w:rsid w:val="00A1739C"/>
    <w:rsid w:val="00A27C0B"/>
    <w:rsid w:val="00A3045B"/>
    <w:rsid w:val="00A40D89"/>
    <w:rsid w:val="00A41AF3"/>
    <w:rsid w:val="00A41EE0"/>
    <w:rsid w:val="00A50009"/>
    <w:rsid w:val="00A5321C"/>
    <w:rsid w:val="00A55182"/>
    <w:rsid w:val="00A57CA5"/>
    <w:rsid w:val="00A642BD"/>
    <w:rsid w:val="00A705B9"/>
    <w:rsid w:val="00A75844"/>
    <w:rsid w:val="00A77C14"/>
    <w:rsid w:val="00A80B05"/>
    <w:rsid w:val="00A834BF"/>
    <w:rsid w:val="00A86081"/>
    <w:rsid w:val="00AA1D94"/>
    <w:rsid w:val="00AA66B5"/>
    <w:rsid w:val="00AB0AE4"/>
    <w:rsid w:val="00AB6524"/>
    <w:rsid w:val="00AB7610"/>
    <w:rsid w:val="00AD2AE3"/>
    <w:rsid w:val="00AD4792"/>
    <w:rsid w:val="00AD68D4"/>
    <w:rsid w:val="00AD6F05"/>
    <w:rsid w:val="00AD7A6A"/>
    <w:rsid w:val="00AE0E5C"/>
    <w:rsid w:val="00AE1D60"/>
    <w:rsid w:val="00AE380D"/>
    <w:rsid w:val="00AE70EB"/>
    <w:rsid w:val="00B03326"/>
    <w:rsid w:val="00B06889"/>
    <w:rsid w:val="00B07241"/>
    <w:rsid w:val="00B16138"/>
    <w:rsid w:val="00B25184"/>
    <w:rsid w:val="00B32D33"/>
    <w:rsid w:val="00B42910"/>
    <w:rsid w:val="00B60674"/>
    <w:rsid w:val="00B61AC0"/>
    <w:rsid w:val="00B708FD"/>
    <w:rsid w:val="00B73A83"/>
    <w:rsid w:val="00B840D3"/>
    <w:rsid w:val="00B90751"/>
    <w:rsid w:val="00B93BD2"/>
    <w:rsid w:val="00BA0D4E"/>
    <w:rsid w:val="00BA7C78"/>
    <w:rsid w:val="00BC1D4F"/>
    <w:rsid w:val="00BD27EA"/>
    <w:rsid w:val="00BE173F"/>
    <w:rsid w:val="00BE4EA5"/>
    <w:rsid w:val="00BE6C9F"/>
    <w:rsid w:val="00BF37EC"/>
    <w:rsid w:val="00C34AA2"/>
    <w:rsid w:val="00C50520"/>
    <w:rsid w:val="00C52D7D"/>
    <w:rsid w:val="00C52E96"/>
    <w:rsid w:val="00C57FD7"/>
    <w:rsid w:val="00C64C36"/>
    <w:rsid w:val="00C70F3D"/>
    <w:rsid w:val="00C80652"/>
    <w:rsid w:val="00C830E5"/>
    <w:rsid w:val="00C8426F"/>
    <w:rsid w:val="00C8433A"/>
    <w:rsid w:val="00C94FC3"/>
    <w:rsid w:val="00CD1158"/>
    <w:rsid w:val="00CD2817"/>
    <w:rsid w:val="00D03252"/>
    <w:rsid w:val="00D11BA9"/>
    <w:rsid w:val="00D16B73"/>
    <w:rsid w:val="00D16DFE"/>
    <w:rsid w:val="00D34AFE"/>
    <w:rsid w:val="00D370FA"/>
    <w:rsid w:val="00D60533"/>
    <w:rsid w:val="00D644E4"/>
    <w:rsid w:val="00D67DB8"/>
    <w:rsid w:val="00D86825"/>
    <w:rsid w:val="00D93825"/>
    <w:rsid w:val="00DA1D79"/>
    <w:rsid w:val="00DA66FF"/>
    <w:rsid w:val="00DB2C59"/>
    <w:rsid w:val="00DB515C"/>
    <w:rsid w:val="00DD64D0"/>
    <w:rsid w:val="00DD75E0"/>
    <w:rsid w:val="00DF3E30"/>
    <w:rsid w:val="00DF43E2"/>
    <w:rsid w:val="00DF6D1F"/>
    <w:rsid w:val="00E02D1B"/>
    <w:rsid w:val="00E1004B"/>
    <w:rsid w:val="00E15F65"/>
    <w:rsid w:val="00E23B16"/>
    <w:rsid w:val="00E30C04"/>
    <w:rsid w:val="00E45700"/>
    <w:rsid w:val="00E51FF9"/>
    <w:rsid w:val="00E6180C"/>
    <w:rsid w:val="00E7164F"/>
    <w:rsid w:val="00E7263A"/>
    <w:rsid w:val="00E94134"/>
    <w:rsid w:val="00EA11CF"/>
    <w:rsid w:val="00EA3AA0"/>
    <w:rsid w:val="00EA6DF5"/>
    <w:rsid w:val="00ED09BF"/>
    <w:rsid w:val="00EE115C"/>
    <w:rsid w:val="00EE3CB7"/>
    <w:rsid w:val="00EF4532"/>
    <w:rsid w:val="00EF656A"/>
    <w:rsid w:val="00F115CA"/>
    <w:rsid w:val="00F26934"/>
    <w:rsid w:val="00F3359E"/>
    <w:rsid w:val="00F35D34"/>
    <w:rsid w:val="00F50678"/>
    <w:rsid w:val="00F542D4"/>
    <w:rsid w:val="00F54572"/>
    <w:rsid w:val="00F60A57"/>
    <w:rsid w:val="00F60D51"/>
    <w:rsid w:val="00F65CF1"/>
    <w:rsid w:val="00F80975"/>
    <w:rsid w:val="00F97CFC"/>
    <w:rsid w:val="00FB5D38"/>
    <w:rsid w:val="00FE0010"/>
    <w:rsid w:val="00FE6836"/>
    <w:rsid w:val="00FE6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A4E"/>
    <w:rPr>
      <w:noProof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6B00"/>
    <w:pPr>
      <w:keepNext/>
      <w:jc w:val="center"/>
      <w:outlineLvl w:val="0"/>
    </w:pPr>
    <w:rPr>
      <w:b/>
      <w:noProof w:val="0"/>
      <w:sz w:val="22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72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7967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3659"/>
    <w:rPr>
      <w:rFonts w:ascii="Cambria" w:hAnsi="Cambria" w:cs="Times New Roman"/>
      <w:b/>
      <w:bCs/>
      <w:noProof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7728C"/>
    <w:rPr>
      <w:rFonts w:ascii="Cambria" w:hAnsi="Cambria" w:cs="Times New Roman"/>
      <w:b/>
      <w:bCs/>
      <w:i/>
      <w:iCs/>
      <w:noProof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rsid w:val="003C6B00"/>
    <w:pPr>
      <w:tabs>
        <w:tab w:val="center" w:pos="4153"/>
        <w:tab w:val="right" w:pos="8306"/>
      </w:tabs>
    </w:pPr>
    <w:rPr>
      <w:noProof w:val="0"/>
      <w:szCs w:val="20"/>
      <w:lang w:val="en-GB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642BD"/>
    <w:rPr>
      <w:rFonts w:cs="Times New Roman"/>
      <w:sz w:val="24"/>
      <w:lang w:val="en-GB" w:eastAsia="ro-RO" w:bidi="ar-SA"/>
    </w:rPr>
  </w:style>
  <w:style w:type="paragraph" w:customStyle="1" w:styleId="Char">
    <w:name w:val="Char"/>
    <w:basedOn w:val="Normal"/>
    <w:uiPriority w:val="99"/>
    <w:rsid w:val="003C6B00"/>
    <w:pPr>
      <w:spacing w:after="160" w:line="240" w:lineRule="exact"/>
    </w:pPr>
    <w:rPr>
      <w:rFonts w:ascii="Verdana" w:hAnsi="Verdana" w:cs="Verdana"/>
      <w:noProof w:val="0"/>
      <w:sz w:val="20"/>
      <w:szCs w:val="20"/>
      <w:lang w:val="en-US"/>
    </w:rPr>
  </w:style>
  <w:style w:type="paragraph" w:customStyle="1" w:styleId="DefaultText1">
    <w:name w:val="Default Text:1"/>
    <w:basedOn w:val="Normal"/>
    <w:uiPriority w:val="99"/>
    <w:rsid w:val="0037728C"/>
    <w:pPr>
      <w:suppressAutoHyphens/>
      <w:overflowPunct w:val="0"/>
      <w:autoSpaceDE w:val="0"/>
    </w:pPr>
    <w:rPr>
      <w:noProof w:val="0"/>
      <w:szCs w:val="20"/>
      <w:lang w:val="en-US" w:eastAsia="ar-SA"/>
    </w:rPr>
  </w:style>
  <w:style w:type="paragraph" w:styleId="EndnoteText">
    <w:name w:val="endnote text"/>
    <w:basedOn w:val="Normal"/>
    <w:link w:val="EndnoteTextChar"/>
    <w:uiPriority w:val="99"/>
    <w:rsid w:val="003772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7728C"/>
    <w:rPr>
      <w:rFonts w:cs="Times New Roman"/>
      <w:noProof/>
      <w:lang w:val="ro-RO"/>
    </w:rPr>
  </w:style>
  <w:style w:type="character" w:styleId="EndnoteReference">
    <w:name w:val="endnote reference"/>
    <w:basedOn w:val="DefaultParagraphFont"/>
    <w:uiPriority w:val="99"/>
    <w:rsid w:val="0037728C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BA0D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arch">
    <w:name w:val="search"/>
    <w:basedOn w:val="DefaultParagraphFont"/>
    <w:uiPriority w:val="99"/>
    <w:rsid w:val="00A642BD"/>
    <w:rPr>
      <w:rFonts w:cs="Times New Roman"/>
    </w:rPr>
  </w:style>
  <w:style w:type="character" w:styleId="Strong">
    <w:name w:val="Strong"/>
    <w:basedOn w:val="DefaultParagraphFont"/>
    <w:uiPriority w:val="22"/>
    <w:qFormat/>
    <w:rsid w:val="00A642BD"/>
    <w:rPr>
      <w:rFonts w:cs="Times New Roman"/>
      <w:b/>
      <w:bCs/>
    </w:rPr>
  </w:style>
  <w:style w:type="paragraph" w:styleId="NoSpacing">
    <w:name w:val="No Spacing"/>
    <w:uiPriority w:val="1"/>
    <w:qFormat/>
    <w:rsid w:val="001E72F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35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D34"/>
    <w:rPr>
      <w:noProof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1D2F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6ABA"/>
    <w:pPr>
      <w:spacing w:before="100" w:beforeAutospacing="1" w:after="100" w:afterAutospacing="1"/>
    </w:pPr>
    <w:rPr>
      <w:noProof w:val="0"/>
      <w:lang w:eastAsia="ro-RO"/>
    </w:rPr>
  </w:style>
  <w:style w:type="character" w:customStyle="1" w:styleId="text-xs">
    <w:name w:val="text-xs"/>
    <w:basedOn w:val="DefaultParagraphFont"/>
    <w:rsid w:val="00236ABA"/>
  </w:style>
  <w:style w:type="character" w:customStyle="1" w:styleId="text-gray-500">
    <w:name w:val="text-gray-500"/>
    <w:basedOn w:val="DefaultParagraphFont"/>
    <w:rsid w:val="00236ABA"/>
  </w:style>
  <w:style w:type="character" w:customStyle="1" w:styleId="Heading4Char">
    <w:name w:val="Heading 4 Char"/>
    <w:basedOn w:val="DefaultParagraphFont"/>
    <w:link w:val="Heading4"/>
    <w:semiHidden/>
    <w:rsid w:val="0079677E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B00"/>
    <w:rPr>
      <w:noProof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6B00"/>
    <w:pPr>
      <w:keepNext/>
      <w:jc w:val="center"/>
      <w:outlineLvl w:val="0"/>
    </w:pPr>
    <w:rPr>
      <w:b/>
      <w:noProof w:val="0"/>
      <w:sz w:val="22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72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3659"/>
    <w:rPr>
      <w:rFonts w:ascii="Cambria" w:hAnsi="Cambria" w:cs="Times New Roman"/>
      <w:b/>
      <w:bCs/>
      <w:noProof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7728C"/>
    <w:rPr>
      <w:rFonts w:ascii="Cambria" w:hAnsi="Cambria" w:cs="Times New Roman"/>
      <w:b/>
      <w:bCs/>
      <w:i/>
      <w:iCs/>
      <w:noProof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rsid w:val="003C6B00"/>
    <w:pPr>
      <w:tabs>
        <w:tab w:val="center" w:pos="4153"/>
        <w:tab w:val="right" w:pos="8306"/>
      </w:tabs>
    </w:pPr>
    <w:rPr>
      <w:noProof w:val="0"/>
      <w:szCs w:val="20"/>
      <w:lang w:val="en-GB" w:eastAsia="ro-RO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642BD"/>
    <w:rPr>
      <w:rFonts w:cs="Times New Roman"/>
      <w:sz w:val="24"/>
      <w:lang w:val="en-GB" w:eastAsia="ro-RO" w:bidi="ar-SA"/>
    </w:rPr>
  </w:style>
  <w:style w:type="paragraph" w:customStyle="1" w:styleId="Char">
    <w:name w:val="Char"/>
    <w:basedOn w:val="Normal"/>
    <w:uiPriority w:val="99"/>
    <w:rsid w:val="003C6B00"/>
    <w:pPr>
      <w:spacing w:after="160" w:line="240" w:lineRule="exact"/>
    </w:pPr>
    <w:rPr>
      <w:rFonts w:ascii="Verdana" w:hAnsi="Verdana" w:cs="Verdana"/>
      <w:noProof w:val="0"/>
      <w:sz w:val="20"/>
      <w:szCs w:val="20"/>
      <w:lang w:val="en-US"/>
    </w:rPr>
  </w:style>
  <w:style w:type="paragraph" w:customStyle="1" w:styleId="DefaultText1">
    <w:name w:val="Default Text:1"/>
    <w:basedOn w:val="Normal"/>
    <w:uiPriority w:val="99"/>
    <w:rsid w:val="0037728C"/>
    <w:pPr>
      <w:suppressAutoHyphens/>
      <w:overflowPunct w:val="0"/>
      <w:autoSpaceDE w:val="0"/>
    </w:pPr>
    <w:rPr>
      <w:noProof w:val="0"/>
      <w:szCs w:val="20"/>
      <w:lang w:val="en-US" w:eastAsia="ar-SA"/>
    </w:rPr>
  </w:style>
  <w:style w:type="paragraph" w:styleId="EndnoteText">
    <w:name w:val="endnote text"/>
    <w:basedOn w:val="Normal"/>
    <w:link w:val="EndnoteTextChar"/>
    <w:uiPriority w:val="99"/>
    <w:rsid w:val="003772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37728C"/>
    <w:rPr>
      <w:rFonts w:cs="Times New Roman"/>
      <w:noProof/>
      <w:lang w:val="ro-RO"/>
    </w:rPr>
  </w:style>
  <w:style w:type="character" w:styleId="EndnoteReference">
    <w:name w:val="endnote reference"/>
    <w:basedOn w:val="DefaultParagraphFont"/>
    <w:uiPriority w:val="99"/>
    <w:rsid w:val="0037728C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BA0D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earch">
    <w:name w:val="search"/>
    <w:basedOn w:val="DefaultParagraphFont"/>
    <w:uiPriority w:val="99"/>
    <w:rsid w:val="00A642BD"/>
    <w:rPr>
      <w:rFonts w:cs="Times New Roman"/>
    </w:rPr>
  </w:style>
  <w:style w:type="character" w:styleId="Strong">
    <w:name w:val="Strong"/>
    <w:basedOn w:val="DefaultParagraphFont"/>
    <w:uiPriority w:val="99"/>
    <w:qFormat/>
    <w:rsid w:val="00A642BD"/>
    <w:rPr>
      <w:rFonts w:cs="Times New Roman"/>
      <w:b/>
      <w:bCs/>
    </w:rPr>
  </w:style>
  <w:style w:type="paragraph" w:styleId="NoSpacing">
    <w:name w:val="No Spacing"/>
    <w:uiPriority w:val="1"/>
    <w:qFormat/>
    <w:rsid w:val="001E72F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F35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D34"/>
    <w:rPr>
      <w:noProof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1D2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HP840G1</cp:lastModifiedBy>
  <cp:revision>2</cp:revision>
  <cp:lastPrinted>2022-05-08T06:10:00Z</cp:lastPrinted>
  <dcterms:created xsi:type="dcterms:W3CDTF">2023-02-22T10:47:00Z</dcterms:created>
  <dcterms:modified xsi:type="dcterms:W3CDTF">2023-02-22T10:47:00Z</dcterms:modified>
</cp:coreProperties>
</file>