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5D4E" w:rsidRPr="006A4752" w:rsidRDefault="00825D4E" w:rsidP="00AE4560">
      <w:pPr>
        <w:widowControl w:val="0"/>
        <w:ind w:left="4320"/>
        <w:jc w:val="center"/>
        <w:rPr>
          <w:rFonts w:ascii="Calibri" w:hAnsi="Calibri" w:cs="Calibri"/>
          <w:b/>
          <w:sz w:val="24"/>
          <w:szCs w:val="24"/>
        </w:rPr>
      </w:pPr>
      <w:r w:rsidRPr="006A4752">
        <w:rPr>
          <w:rFonts w:ascii="Calibri" w:hAnsi="Calibri" w:cs="Calibri"/>
          <w:b/>
          <w:sz w:val="24"/>
          <w:szCs w:val="24"/>
        </w:rPr>
        <w:t>Anexa</w:t>
      </w:r>
    </w:p>
    <w:p w:rsidR="00163BA4" w:rsidRDefault="00825D4E" w:rsidP="00AE4560">
      <w:pPr>
        <w:widowControl w:val="0"/>
        <w:ind w:left="4320"/>
        <w:jc w:val="center"/>
        <w:rPr>
          <w:rFonts w:ascii="Calibri" w:hAnsi="Calibri" w:cs="Calibri"/>
          <w:bCs/>
          <w:sz w:val="24"/>
          <w:szCs w:val="24"/>
        </w:rPr>
      </w:pPr>
      <w:r w:rsidRPr="006A4752">
        <w:rPr>
          <w:rFonts w:ascii="Calibri" w:hAnsi="Calibri" w:cs="Calibri"/>
          <w:bCs/>
          <w:sz w:val="24"/>
          <w:szCs w:val="24"/>
        </w:rPr>
        <w:t xml:space="preserve">la </w:t>
      </w:r>
      <w:r w:rsidR="00163BA4">
        <w:rPr>
          <w:rFonts w:ascii="Calibri" w:hAnsi="Calibri" w:cs="Calibri"/>
          <w:bCs/>
          <w:sz w:val="24"/>
          <w:szCs w:val="24"/>
        </w:rPr>
        <w:t>Hotărârea Consiliului Local al Comunei Șoldanu</w:t>
      </w:r>
    </w:p>
    <w:p w:rsidR="005B1CC9" w:rsidRPr="006A4752" w:rsidRDefault="00825D4E" w:rsidP="00AE4560">
      <w:pPr>
        <w:widowControl w:val="0"/>
        <w:ind w:left="4320"/>
        <w:jc w:val="center"/>
        <w:rPr>
          <w:rFonts w:ascii="Calibri" w:hAnsi="Calibri" w:cs="Calibri"/>
          <w:bCs/>
          <w:sz w:val="24"/>
          <w:szCs w:val="24"/>
        </w:rPr>
      </w:pPr>
      <w:r w:rsidRPr="006A4752">
        <w:rPr>
          <w:rFonts w:ascii="Calibri" w:hAnsi="Calibri" w:cs="Calibri"/>
          <w:bCs/>
          <w:sz w:val="24"/>
          <w:szCs w:val="24"/>
        </w:rPr>
        <w:t>nr. 1</w:t>
      </w:r>
      <w:r w:rsidR="005B1CC9" w:rsidRPr="006A4752">
        <w:rPr>
          <w:rFonts w:ascii="Calibri" w:hAnsi="Calibri" w:cs="Calibri"/>
          <w:bCs/>
          <w:sz w:val="24"/>
          <w:szCs w:val="24"/>
        </w:rPr>
        <w:t>1</w:t>
      </w:r>
      <w:r w:rsidRPr="006A4752">
        <w:rPr>
          <w:rFonts w:ascii="Calibri" w:hAnsi="Calibri" w:cs="Calibri"/>
          <w:bCs/>
          <w:sz w:val="24"/>
          <w:szCs w:val="24"/>
        </w:rPr>
        <w:t xml:space="preserve"> din </w:t>
      </w:r>
      <w:r w:rsidR="00163BA4">
        <w:rPr>
          <w:rFonts w:ascii="Calibri" w:hAnsi="Calibri" w:cs="Calibri"/>
          <w:bCs/>
          <w:sz w:val="24"/>
          <w:szCs w:val="24"/>
        </w:rPr>
        <w:t>27</w:t>
      </w:r>
      <w:r w:rsidRPr="006A4752">
        <w:rPr>
          <w:rFonts w:ascii="Calibri" w:hAnsi="Calibri" w:cs="Calibri"/>
          <w:bCs/>
          <w:sz w:val="24"/>
          <w:szCs w:val="24"/>
        </w:rPr>
        <w:t>.02.202</w:t>
      </w:r>
      <w:r w:rsidR="005B1CC9" w:rsidRPr="006A4752">
        <w:rPr>
          <w:rFonts w:ascii="Calibri" w:hAnsi="Calibri" w:cs="Calibri"/>
          <w:bCs/>
          <w:sz w:val="24"/>
          <w:szCs w:val="24"/>
        </w:rPr>
        <w:t>3</w:t>
      </w:r>
    </w:p>
    <w:p w:rsidR="00825D4E" w:rsidRPr="006A4752" w:rsidRDefault="00825D4E" w:rsidP="00FD715C">
      <w:pPr>
        <w:widowControl w:val="0"/>
        <w:spacing w:before="240"/>
        <w:jc w:val="center"/>
        <w:outlineLvl w:val="0"/>
        <w:rPr>
          <w:rFonts w:ascii="Calibri" w:hAnsi="Calibri" w:cs="Calibri"/>
          <w:b/>
          <w:sz w:val="28"/>
          <w:szCs w:val="28"/>
          <w:lang w:eastAsia="ro-RO"/>
        </w:rPr>
      </w:pPr>
      <w:r w:rsidRPr="006A4752">
        <w:rPr>
          <w:rFonts w:ascii="Calibri" w:hAnsi="Calibri" w:cs="Calibri"/>
          <w:b/>
          <w:sz w:val="28"/>
          <w:szCs w:val="28"/>
          <w:lang w:eastAsia="ro-RO"/>
        </w:rPr>
        <w:t>CONTUL DE ÎNCHEIERE A EXERCIȚIULUI BUGETAR PE ANUL 202</w:t>
      </w:r>
      <w:r w:rsidR="008E4794" w:rsidRPr="006A4752">
        <w:rPr>
          <w:rFonts w:ascii="Calibri" w:hAnsi="Calibri" w:cs="Calibri"/>
          <w:b/>
          <w:sz w:val="28"/>
          <w:szCs w:val="28"/>
          <w:lang w:eastAsia="ro-RO"/>
        </w:rPr>
        <w:t>2</w:t>
      </w:r>
    </w:p>
    <w:p w:rsidR="00825D4E" w:rsidRPr="006A4752" w:rsidRDefault="00825D4E" w:rsidP="00FD715C">
      <w:pPr>
        <w:widowControl w:val="0"/>
        <w:jc w:val="center"/>
        <w:rPr>
          <w:rFonts w:ascii="Calibri" w:hAnsi="Calibri" w:cs="Calibri"/>
          <w:b/>
          <w:sz w:val="24"/>
          <w:szCs w:val="24"/>
          <w:lang w:eastAsia="ro-RO"/>
        </w:rPr>
      </w:pPr>
      <w:r w:rsidRPr="006A4752">
        <w:rPr>
          <w:rFonts w:ascii="Calibri" w:hAnsi="Calibri" w:cs="Calibri"/>
          <w:b/>
          <w:sz w:val="24"/>
          <w:szCs w:val="24"/>
          <w:lang w:eastAsia="ro-RO"/>
        </w:rPr>
        <w:t>al Comunei Șoldanu, Județul Călăraşi</w:t>
      </w:r>
    </w:p>
    <w:p w:rsidR="00825D4E" w:rsidRPr="006A4752" w:rsidRDefault="00825D4E" w:rsidP="00FD715C">
      <w:pPr>
        <w:widowControl w:val="0"/>
        <w:jc w:val="center"/>
        <w:rPr>
          <w:rFonts w:ascii="Calibri" w:hAnsi="Calibri" w:cs="Calibri"/>
          <w:b/>
          <w:sz w:val="24"/>
          <w:szCs w:val="24"/>
        </w:rPr>
      </w:pPr>
    </w:p>
    <w:p w:rsidR="00825D4E" w:rsidRPr="006A4752" w:rsidRDefault="00BA5B9E" w:rsidP="00FD715C">
      <w:pPr>
        <w:widowControl w:val="0"/>
        <w:jc w:val="center"/>
        <w:rPr>
          <w:rFonts w:ascii="Calibri" w:hAnsi="Calibri" w:cs="Calibri"/>
          <w:b/>
          <w:sz w:val="24"/>
          <w:szCs w:val="24"/>
        </w:rPr>
      </w:pPr>
      <w:r w:rsidRPr="006A4752">
        <w:rPr>
          <w:rFonts w:ascii="Calibri" w:hAnsi="Calibri" w:cs="Calibri"/>
          <w:b/>
          <w:sz w:val="24"/>
          <w:szCs w:val="24"/>
        </w:rPr>
        <w:t>SECȚIUNEA DE FUNCȚ</w:t>
      </w:r>
      <w:r w:rsidR="00813D99" w:rsidRPr="006A4752">
        <w:rPr>
          <w:rFonts w:ascii="Calibri" w:hAnsi="Calibri" w:cs="Calibri"/>
          <w:b/>
          <w:sz w:val="24"/>
          <w:szCs w:val="24"/>
        </w:rPr>
        <w:t>IONARE</w:t>
      </w:r>
    </w:p>
    <w:p w:rsidR="00813D99" w:rsidRPr="006A4752" w:rsidRDefault="00825D4E" w:rsidP="00FD715C">
      <w:pPr>
        <w:widowControl w:val="0"/>
        <w:jc w:val="right"/>
        <w:rPr>
          <w:rFonts w:ascii="Calibri" w:hAnsi="Calibri" w:cs="Calibri"/>
          <w:b/>
        </w:rPr>
      </w:pPr>
      <w:r w:rsidRPr="006A4752">
        <w:rPr>
          <w:rFonts w:ascii="Calibri" w:hAnsi="Calibri" w:cs="Calibri"/>
          <w:b/>
        </w:rPr>
        <w:t>- lei-</w:t>
      </w:r>
    </w:p>
    <w:tbl>
      <w:tblPr>
        <w:tblStyle w:val="TabelProfesional"/>
        <w:tblpPr w:leftFromText="180" w:rightFromText="180" w:vertAnchor="text" w:horzAnchor="margin" w:tblpY="101"/>
        <w:tblW w:w="5000" w:type="pct"/>
        <w:tblLook w:val="0000" w:firstRow="0" w:lastRow="0" w:firstColumn="0" w:lastColumn="0" w:noHBand="0" w:noVBand="0"/>
      </w:tblPr>
      <w:tblGrid>
        <w:gridCol w:w="498"/>
        <w:gridCol w:w="4589"/>
        <w:gridCol w:w="1120"/>
        <w:gridCol w:w="995"/>
        <w:gridCol w:w="1142"/>
        <w:gridCol w:w="995"/>
      </w:tblGrid>
      <w:tr w:rsidR="002F694A" w:rsidRPr="005062F0" w:rsidTr="003653C5">
        <w:trPr>
          <w:trHeight w:val="375"/>
        </w:trPr>
        <w:tc>
          <w:tcPr>
            <w:tcW w:w="284" w:type="pct"/>
            <w:vMerge w:val="restart"/>
            <w:vAlign w:val="center"/>
          </w:tcPr>
          <w:p w:rsidR="002F694A" w:rsidRPr="005062F0" w:rsidRDefault="002F694A" w:rsidP="003653C5">
            <w:pPr>
              <w:widowControl w:val="0"/>
              <w:jc w:val="center"/>
              <w:rPr>
                <w:rFonts w:ascii="Calibri Light" w:hAnsi="Calibri Light" w:cs="Calibri Light"/>
                <w:b/>
              </w:rPr>
            </w:pPr>
            <w:r w:rsidRPr="005062F0">
              <w:rPr>
                <w:rFonts w:ascii="Calibri Light" w:hAnsi="Calibri Light" w:cs="Calibri Light"/>
                <w:b/>
              </w:rPr>
              <w:t>Nr</w:t>
            </w:r>
            <w:r w:rsidR="00C81DA9" w:rsidRPr="005062F0">
              <w:rPr>
                <w:rFonts w:ascii="Calibri Light" w:hAnsi="Calibri Light" w:cs="Calibri Light"/>
                <w:b/>
              </w:rPr>
              <w:t>.</w:t>
            </w:r>
          </w:p>
          <w:p w:rsidR="002F694A" w:rsidRPr="005062F0" w:rsidRDefault="00C81DA9" w:rsidP="003653C5">
            <w:pPr>
              <w:widowControl w:val="0"/>
              <w:jc w:val="center"/>
              <w:rPr>
                <w:rFonts w:ascii="Calibri Light" w:hAnsi="Calibri Light" w:cs="Calibri Light"/>
                <w:b/>
              </w:rPr>
            </w:pPr>
            <w:r w:rsidRPr="005062F0">
              <w:rPr>
                <w:rFonts w:ascii="Calibri Light" w:hAnsi="Calibri Light" w:cs="Calibri Light"/>
                <w:b/>
              </w:rPr>
              <w:t>c</w:t>
            </w:r>
            <w:r w:rsidR="002F694A" w:rsidRPr="005062F0">
              <w:rPr>
                <w:rFonts w:ascii="Calibri Light" w:hAnsi="Calibri Light" w:cs="Calibri Light"/>
                <w:b/>
              </w:rPr>
              <w:t>rt</w:t>
            </w:r>
            <w:r w:rsidRPr="005062F0">
              <w:rPr>
                <w:rFonts w:ascii="Calibri Light" w:hAnsi="Calibri Light" w:cs="Calibri Light"/>
                <w:b/>
              </w:rPr>
              <w:t>.</w:t>
            </w:r>
          </w:p>
        </w:tc>
        <w:tc>
          <w:tcPr>
            <w:tcW w:w="2474" w:type="pct"/>
            <w:vMerge w:val="restart"/>
            <w:vAlign w:val="center"/>
          </w:tcPr>
          <w:p w:rsidR="002F694A" w:rsidRPr="005062F0" w:rsidRDefault="002F694A" w:rsidP="003653C5">
            <w:pPr>
              <w:widowControl w:val="0"/>
              <w:ind w:left="612"/>
              <w:jc w:val="center"/>
              <w:rPr>
                <w:rFonts w:ascii="Calibri Light" w:hAnsi="Calibri Light" w:cs="Calibri Light"/>
                <w:b/>
              </w:rPr>
            </w:pPr>
            <w:r w:rsidRPr="005062F0">
              <w:rPr>
                <w:rFonts w:ascii="Calibri Light" w:hAnsi="Calibri Light" w:cs="Calibri Light"/>
                <w:b/>
              </w:rPr>
              <w:t>DENUMIREA   INDICATORILOR</w:t>
            </w:r>
          </w:p>
        </w:tc>
        <w:tc>
          <w:tcPr>
            <w:tcW w:w="592" w:type="pct"/>
            <w:vMerge w:val="restart"/>
            <w:vAlign w:val="center"/>
          </w:tcPr>
          <w:p w:rsidR="002F694A" w:rsidRPr="005062F0" w:rsidRDefault="002F694A" w:rsidP="003653C5">
            <w:pPr>
              <w:widowControl w:val="0"/>
              <w:jc w:val="center"/>
              <w:rPr>
                <w:rFonts w:ascii="Calibri Light" w:hAnsi="Calibri Light" w:cs="Calibri Light"/>
                <w:b/>
              </w:rPr>
            </w:pPr>
            <w:r w:rsidRPr="005062F0">
              <w:rPr>
                <w:rFonts w:ascii="Calibri Light" w:hAnsi="Calibri Light" w:cs="Calibri Light"/>
                <w:b/>
              </w:rPr>
              <w:t>Cod</w:t>
            </w:r>
          </w:p>
          <w:p w:rsidR="002F694A" w:rsidRPr="005062F0" w:rsidRDefault="002F694A" w:rsidP="003653C5">
            <w:pPr>
              <w:widowControl w:val="0"/>
              <w:jc w:val="center"/>
              <w:rPr>
                <w:rFonts w:ascii="Calibri Light" w:hAnsi="Calibri Light" w:cs="Calibri Light"/>
                <w:b/>
              </w:rPr>
            </w:pPr>
            <w:r w:rsidRPr="005062F0">
              <w:rPr>
                <w:rFonts w:ascii="Calibri Light" w:hAnsi="Calibri Light" w:cs="Calibri Light"/>
                <w:b/>
              </w:rPr>
              <w:t>indicator</w:t>
            </w:r>
          </w:p>
        </w:tc>
        <w:tc>
          <w:tcPr>
            <w:tcW w:w="1650" w:type="pct"/>
            <w:gridSpan w:val="3"/>
            <w:vAlign w:val="center"/>
          </w:tcPr>
          <w:p w:rsidR="002F694A" w:rsidRPr="005062F0" w:rsidRDefault="00813D99" w:rsidP="003653C5">
            <w:pPr>
              <w:widowControl w:val="0"/>
              <w:jc w:val="center"/>
              <w:rPr>
                <w:rFonts w:ascii="Calibri Light" w:hAnsi="Calibri Light" w:cs="Calibri Light"/>
                <w:b/>
              </w:rPr>
            </w:pPr>
            <w:r w:rsidRPr="005062F0">
              <w:rPr>
                <w:rFonts w:ascii="Calibri Light" w:hAnsi="Calibri Light" w:cs="Calibri Light"/>
                <w:b/>
              </w:rPr>
              <w:t>TRIM</w:t>
            </w:r>
            <w:r w:rsidR="000104EF">
              <w:rPr>
                <w:rFonts w:ascii="Calibri Light" w:hAnsi="Calibri Light" w:cs="Calibri Light"/>
                <w:b/>
              </w:rPr>
              <w:t>.</w:t>
            </w:r>
            <w:r w:rsidRPr="005062F0">
              <w:rPr>
                <w:rFonts w:ascii="Calibri Light" w:hAnsi="Calibri Light" w:cs="Calibri Light"/>
                <w:b/>
              </w:rPr>
              <w:t xml:space="preserve"> I</w:t>
            </w:r>
            <w:r w:rsidR="00D24616" w:rsidRPr="005062F0">
              <w:rPr>
                <w:rFonts w:ascii="Calibri Light" w:hAnsi="Calibri Light" w:cs="Calibri Light"/>
                <w:b/>
              </w:rPr>
              <w:t>V</w:t>
            </w:r>
            <w:r w:rsidRPr="005062F0">
              <w:rPr>
                <w:rFonts w:ascii="Calibri Light" w:hAnsi="Calibri Light" w:cs="Calibri Light"/>
                <w:b/>
              </w:rPr>
              <w:t xml:space="preserve"> 2022</w:t>
            </w:r>
          </w:p>
        </w:tc>
      </w:tr>
      <w:tr w:rsidR="002F694A" w:rsidRPr="005062F0" w:rsidTr="003653C5">
        <w:trPr>
          <w:trHeight w:val="330"/>
        </w:trPr>
        <w:tc>
          <w:tcPr>
            <w:tcW w:w="284" w:type="pct"/>
            <w:vMerge/>
          </w:tcPr>
          <w:p w:rsidR="002F694A" w:rsidRPr="005062F0" w:rsidRDefault="002F694A" w:rsidP="005062F0">
            <w:pPr>
              <w:widowControl w:val="0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474" w:type="pct"/>
            <w:vMerge/>
          </w:tcPr>
          <w:p w:rsidR="002F694A" w:rsidRPr="005062F0" w:rsidRDefault="002F694A" w:rsidP="005062F0">
            <w:pPr>
              <w:widowControl w:val="0"/>
              <w:ind w:left="612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592" w:type="pct"/>
            <w:vMerge/>
          </w:tcPr>
          <w:p w:rsidR="002F694A" w:rsidRPr="005062F0" w:rsidRDefault="002F694A" w:rsidP="005062F0">
            <w:pPr>
              <w:widowControl w:val="0"/>
              <w:ind w:left="192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550" w:type="pct"/>
            <w:vAlign w:val="center"/>
          </w:tcPr>
          <w:p w:rsidR="002F694A" w:rsidRPr="005062F0" w:rsidRDefault="002F694A" w:rsidP="003653C5">
            <w:pPr>
              <w:widowControl w:val="0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5062F0">
              <w:rPr>
                <w:rFonts w:ascii="Calibri Light" w:hAnsi="Calibri Light" w:cs="Calibri Light"/>
                <w:b/>
                <w:sz w:val="16"/>
                <w:szCs w:val="16"/>
              </w:rPr>
              <w:t>PREVEDERI</w:t>
            </w:r>
            <w:r w:rsidR="007D3AB4" w:rsidRPr="005062F0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 BUGETARE ANUALE</w:t>
            </w:r>
          </w:p>
        </w:tc>
        <w:tc>
          <w:tcPr>
            <w:tcW w:w="550" w:type="pct"/>
            <w:vAlign w:val="center"/>
          </w:tcPr>
          <w:p w:rsidR="002F694A" w:rsidRPr="005062F0" w:rsidRDefault="007D3AB4" w:rsidP="003653C5">
            <w:pPr>
              <w:widowControl w:val="0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5062F0">
              <w:rPr>
                <w:rFonts w:ascii="Calibri Light" w:hAnsi="Calibri Light" w:cs="Calibri Light"/>
                <w:b/>
                <w:sz w:val="16"/>
                <w:szCs w:val="16"/>
              </w:rPr>
              <w:t>PREVEDERI BUGETARE TRIM</w:t>
            </w:r>
            <w:r w:rsidR="00FE23AC" w:rsidRPr="005062F0">
              <w:rPr>
                <w:rFonts w:ascii="Calibri Light" w:hAnsi="Calibri Light" w:cs="Calibri Light"/>
                <w:b/>
                <w:sz w:val="16"/>
                <w:szCs w:val="16"/>
              </w:rPr>
              <w:t>ESTRIALE</w:t>
            </w:r>
          </w:p>
        </w:tc>
        <w:tc>
          <w:tcPr>
            <w:tcW w:w="550" w:type="pct"/>
            <w:vAlign w:val="center"/>
          </w:tcPr>
          <w:p w:rsidR="002F694A" w:rsidRPr="005062F0" w:rsidRDefault="00BA5B9E" w:rsidP="003653C5">
            <w:pPr>
              <w:widowControl w:val="0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5062F0">
              <w:rPr>
                <w:rFonts w:ascii="Calibri Light" w:hAnsi="Calibri Light" w:cs="Calibri Light"/>
                <w:b/>
                <w:sz w:val="16"/>
                <w:szCs w:val="16"/>
              </w:rPr>
              <w:t>ÎNCASĂ</w:t>
            </w:r>
            <w:r w:rsidR="002F694A" w:rsidRPr="005062F0">
              <w:rPr>
                <w:rFonts w:ascii="Calibri Light" w:hAnsi="Calibri Light" w:cs="Calibri Light"/>
                <w:b/>
                <w:sz w:val="16"/>
                <w:szCs w:val="16"/>
              </w:rPr>
              <w:t>RI REALIZATE</w:t>
            </w:r>
          </w:p>
        </w:tc>
      </w:tr>
      <w:tr w:rsidR="002F694A" w:rsidRPr="005062F0" w:rsidTr="003653C5">
        <w:tc>
          <w:tcPr>
            <w:tcW w:w="284" w:type="pct"/>
          </w:tcPr>
          <w:p w:rsidR="002F694A" w:rsidRPr="005062F0" w:rsidRDefault="002F694A" w:rsidP="005062F0">
            <w:pPr>
              <w:pStyle w:val="Titlu2"/>
              <w:keepNext w:val="0"/>
              <w:widowControl w:val="0"/>
              <w:spacing w:before="120" w:after="120"/>
              <w:rPr>
                <w:rFonts w:ascii="Calibri Light" w:hAnsi="Calibri Light" w:cs="Calibri Light"/>
                <w:sz w:val="20"/>
              </w:rPr>
            </w:pPr>
            <w:r w:rsidRPr="005062F0">
              <w:rPr>
                <w:rFonts w:ascii="Calibri Light" w:hAnsi="Calibri Light" w:cs="Calibri Light"/>
                <w:sz w:val="20"/>
              </w:rPr>
              <w:t xml:space="preserve"> I </w:t>
            </w:r>
          </w:p>
        </w:tc>
        <w:tc>
          <w:tcPr>
            <w:tcW w:w="2474" w:type="pct"/>
          </w:tcPr>
          <w:p w:rsidR="002F694A" w:rsidRPr="005062F0" w:rsidRDefault="002F694A" w:rsidP="005062F0">
            <w:pPr>
              <w:widowControl w:val="0"/>
              <w:spacing w:before="120" w:after="120"/>
              <w:ind w:left="12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sz w:val="18"/>
                <w:szCs w:val="18"/>
              </w:rPr>
              <w:t>VENITURI TOTAL</w:t>
            </w:r>
          </w:p>
        </w:tc>
        <w:tc>
          <w:tcPr>
            <w:tcW w:w="592" w:type="pct"/>
          </w:tcPr>
          <w:p w:rsidR="002F694A" w:rsidRPr="005062F0" w:rsidRDefault="002F694A" w:rsidP="005062F0">
            <w:pPr>
              <w:widowControl w:val="0"/>
              <w:spacing w:before="120" w:after="120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sz w:val="18"/>
                <w:szCs w:val="18"/>
              </w:rPr>
              <w:t>0102</w:t>
            </w:r>
          </w:p>
        </w:tc>
        <w:tc>
          <w:tcPr>
            <w:tcW w:w="550" w:type="pct"/>
          </w:tcPr>
          <w:p w:rsidR="002F694A" w:rsidRPr="005062F0" w:rsidRDefault="00BA5B9E" w:rsidP="005062F0">
            <w:pPr>
              <w:widowControl w:val="0"/>
              <w:spacing w:before="120" w:after="12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sz w:val="18"/>
                <w:szCs w:val="18"/>
              </w:rPr>
              <w:t>5.576.000</w:t>
            </w:r>
          </w:p>
        </w:tc>
        <w:tc>
          <w:tcPr>
            <w:tcW w:w="550" w:type="pct"/>
          </w:tcPr>
          <w:p w:rsidR="002F694A" w:rsidRPr="005062F0" w:rsidRDefault="00BA5B9E" w:rsidP="005062F0">
            <w:pPr>
              <w:widowControl w:val="0"/>
              <w:spacing w:before="120" w:after="12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sz w:val="18"/>
                <w:szCs w:val="18"/>
              </w:rPr>
              <w:t>6.380.580</w:t>
            </w:r>
          </w:p>
        </w:tc>
        <w:tc>
          <w:tcPr>
            <w:tcW w:w="550" w:type="pct"/>
          </w:tcPr>
          <w:p w:rsidR="002F694A" w:rsidRPr="005062F0" w:rsidRDefault="00BA5B9E" w:rsidP="005062F0">
            <w:pPr>
              <w:widowControl w:val="0"/>
              <w:spacing w:before="120" w:after="12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sz w:val="18"/>
                <w:szCs w:val="18"/>
              </w:rPr>
              <w:t>6.845.897</w:t>
            </w:r>
          </w:p>
        </w:tc>
      </w:tr>
      <w:tr w:rsidR="002F694A" w:rsidRPr="005062F0" w:rsidTr="00F33948">
        <w:trPr>
          <w:trHeight w:val="219"/>
        </w:trPr>
        <w:tc>
          <w:tcPr>
            <w:tcW w:w="284" w:type="pct"/>
            <w:vMerge w:val="restart"/>
          </w:tcPr>
          <w:p w:rsidR="002F694A" w:rsidRPr="005062F0" w:rsidRDefault="002F694A" w:rsidP="005062F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sz w:val="18"/>
                <w:szCs w:val="18"/>
              </w:rPr>
              <w:t>1.</w:t>
            </w:r>
          </w:p>
        </w:tc>
        <w:tc>
          <w:tcPr>
            <w:tcW w:w="2474" w:type="pct"/>
            <w:vAlign w:val="center"/>
          </w:tcPr>
          <w:p w:rsidR="002F694A" w:rsidRPr="005062F0" w:rsidRDefault="002F694A" w:rsidP="00F33948">
            <w:pPr>
              <w:widowControl w:val="0"/>
              <w:ind w:left="87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Impozit pe venit</w:t>
            </w:r>
          </w:p>
        </w:tc>
        <w:tc>
          <w:tcPr>
            <w:tcW w:w="592" w:type="pct"/>
            <w:vAlign w:val="center"/>
          </w:tcPr>
          <w:p w:rsidR="002F694A" w:rsidRPr="005062F0" w:rsidRDefault="002F694A" w:rsidP="00F33948">
            <w:pPr>
              <w:widowControl w:val="0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03.02</w:t>
            </w:r>
          </w:p>
        </w:tc>
        <w:tc>
          <w:tcPr>
            <w:tcW w:w="550" w:type="pct"/>
            <w:vAlign w:val="center"/>
          </w:tcPr>
          <w:p w:rsidR="002F694A" w:rsidRPr="005062F0" w:rsidRDefault="007D3AB4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4.000</w:t>
            </w:r>
          </w:p>
        </w:tc>
        <w:tc>
          <w:tcPr>
            <w:tcW w:w="550" w:type="pct"/>
            <w:vAlign w:val="center"/>
          </w:tcPr>
          <w:p w:rsidR="002F694A" w:rsidRPr="005062F0" w:rsidRDefault="00FE23AC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4</w:t>
            </w:r>
            <w:r w:rsidR="00D139EE"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6.152</w:t>
            </w:r>
          </w:p>
        </w:tc>
      </w:tr>
      <w:tr w:rsidR="002F694A" w:rsidRPr="005062F0" w:rsidTr="00F33948">
        <w:trPr>
          <w:trHeight w:val="219"/>
        </w:trPr>
        <w:tc>
          <w:tcPr>
            <w:tcW w:w="284" w:type="pct"/>
            <w:vMerge/>
          </w:tcPr>
          <w:p w:rsidR="002F694A" w:rsidRPr="005062F0" w:rsidRDefault="002F694A" w:rsidP="005062F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2474" w:type="pct"/>
            <w:vAlign w:val="center"/>
          </w:tcPr>
          <w:p w:rsidR="002F694A" w:rsidRPr="005062F0" w:rsidRDefault="002F694A" w:rsidP="00F33948">
            <w:pPr>
              <w:widowControl w:val="0"/>
              <w:ind w:left="87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Impozitul pe ven</w:t>
            </w:r>
            <w:r w:rsidR="00BA5B9E" w:rsidRPr="005062F0">
              <w:rPr>
                <w:rFonts w:ascii="Calibri Light" w:hAnsi="Calibri Light" w:cs="Calibri Light"/>
                <w:sz w:val="18"/>
                <w:szCs w:val="18"/>
              </w:rPr>
              <w:t>iturile din transferul proprietăț</w:t>
            </w:r>
            <w:r w:rsidRPr="005062F0">
              <w:rPr>
                <w:rFonts w:ascii="Calibri Light" w:hAnsi="Calibri Light" w:cs="Calibri Light"/>
                <w:sz w:val="18"/>
                <w:szCs w:val="18"/>
              </w:rPr>
              <w:t>ilor imobiliare din patrimoniul personal</w:t>
            </w:r>
          </w:p>
        </w:tc>
        <w:tc>
          <w:tcPr>
            <w:tcW w:w="592" w:type="pct"/>
            <w:vAlign w:val="center"/>
          </w:tcPr>
          <w:p w:rsidR="002F694A" w:rsidRPr="005062F0" w:rsidRDefault="002F694A" w:rsidP="00F33948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</w:p>
          <w:p w:rsidR="002F694A" w:rsidRPr="005062F0" w:rsidRDefault="002F694A" w:rsidP="00F33948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03.02.18</w:t>
            </w:r>
          </w:p>
        </w:tc>
        <w:tc>
          <w:tcPr>
            <w:tcW w:w="550" w:type="pct"/>
            <w:vAlign w:val="center"/>
          </w:tcPr>
          <w:p w:rsidR="002F694A" w:rsidRPr="005062F0" w:rsidRDefault="007D3AB4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4.000</w:t>
            </w:r>
          </w:p>
        </w:tc>
        <w:tc>
          <w:tcPr>
            <w:tcW w:w="550" w:type="pct"/>
            <w:vAlign w:val="center"/>
          </w:tcPr>
          <w:p w:rsidR="002F694A" w:rsidRPr="005062F0" w:rsidRDefault="00FE23AC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4</w:t>
            </w:r>
            <w:r w:rsidR="00D139EE" w:rsidRPr="005062F0">
              <w:rPr>
                <w:rFonts w:ascii="Calibri Light" w:hAnsi="Calibri Light" w:cs="Calibri Light"/>
                <w:sz w:val="18"/>
                <w:szCs w:val="18"/>
              </w:rPr>
              <w:t>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6.152</w:t>
            </w:r>
          </w:p>
        </w:tc>
      </w:tr>
      <w:tr w:rsidR="002F694A" w:rsidRPr="005062F0" w:rsidTr="00F33948">
        <w:tc>
          <w:tcPr>
            <w:tcW w:w="284" w:type="pct"/>
            <w:vMerge w:val="restart"/>
          </w:tcPr>
          <w:p w:rsidR="002F694A" w:rsidRPr="005062F0" w:rsidRDefault="002F694A" w:rsidP="005062F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sz w:val="18"/>
                <w:szCs w:val="18"/>
              </w:rPr>
              <w:t>2.</w:t>
            </w:r>
          </w:p>
        </w:tc>
        <w:tc>
          <w:tcPr>
            <w:tcW w:w="2474" w:type="pct"/>
            <w:vAlign w:val="center"/>
          </w:tcPr>
          <w:p w:rsidR="002F694A" w:rsidRPr="005062F0" w:rsidRDefault="002F694A" w:rsidP="00F33948">
            <w:pPr>
              <w:widowControl w:val="0"/>
              <w:ind w:left="102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Cote si sume defalcate din impozitul pe venit</w:t>
            </w:r>
          </w:p>
        </w:tc>
        <w:tc>
          <w:tcPr>
            <w:tcW w:w="592" w:type="pct"/>
            <w:vAlign w:val="center"/>
          </w:tcPr>
          <w:p w:rsidR="002F694A" w:rsidRPr="005062F0" w:rsidRDefault="002F694A" w:rsidP="00F33948">
            <w:pPr>
              <w:widowControl w:val="0"/>
              <w:ind w:left="42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04.02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968.000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1.424.812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1.424.812</w:t>
            </w:r>
          </w:p>
        </w:tc>
      </w:tr>
      <w:tr w:rsidR="002F694A" w:rsidRPr="005062F0" w:rsidTr="00F33948">
        <w:tc>
          <w:tcPr>
            <w:tcW w:w="284" w:type="pct"/>
            <w:vMerge/>
          </w:tcPr>
          <w:p w:rsidR="002F694A" w:rsidRPr="005062F0" w:rsidRDefault="002F694A" w:rsidP="005062F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2474" w:type="pct"/>
            <w:vAlign w:val="center"/>
          </w:tcPr>
          <w:p w:rsidR="002F694A" w:rsidRPr="005062F0" w:rsidRDefault="002F694A" w:rsidP="00F33948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Cote defalcate din impozitul pe venit</w:t>
            </w:r>
          </w:p>
        </w:tc>
        <w:tc>
          <w:tcPr>
            <w:tcW w:w="592" w:type="pct"/>
            <w:vAlign w:val="center"/>
          </w:tcPr>
          <w:p w:rsidR="002F694A" w:rsidRPr="005062F0" w:rsidRDefault="002F694A" w:rsidP="00F33948">
            <w:pPr>
              <w:widowControl w:val="0"/>
              <w:ind w:left="42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04.02.01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416.000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503.359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503.359</w:t>
            </w:r>
          </w:p>
        </w:tc>
      </w:tr>
      <w:tr w:rsidR="002F694A" w:rsidRPr="005062F0" w:rsidTr="00F33948">
        <w:tc>
          <w:tcPr>
            <w:tcW w:w="284" w:type="pct"/>
            <w:vMerge/>
          </w:tcPr>
          <w:p w:rsidR="002F694A" w:rsidRPr="005062F0" w:rsidRDefault="002F694A" w:rsidP="005062F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2474" w:type="pct"/>
            <w:vAlign w:val="center"/>
          </w:tcPr>
          <w:p w:rsidR="002F694A" w:rsidRPr="005062F0" w:rsidRDefault="002F694A" w:rsidP="00F33948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Sume alocate din cotele defalcate din impozitul pe venit pentru echilibrarea bugetelor locale</w:t>
            </w:r>
          </w:p>
        </w:tc>
        <w:tc>
          <w:tcPr>
            <w:tcW w:w="592" w:type="pct"/>
            <w:vAlign w:val="center"/>
          </w:tcPr>
          <w:p w:rsidR="002F694A" w:rsidRPr="005062F0" w:rsidRDefault="002F694A" w:rsidP="00F33948">
            <w:pPr>
              <w:widowControl w:val="0"/>
              <w:ind w:left="42"/>
              <w:rPr>
                <w:rFonts w:ascii="Calibri Light" w:hAnsi="Calibri Light" w:cs="Calibri Light"/>
                <w:sz w:val="18"/>
                <w:szCs w:val="18"/>
              </w:rPr>
            </w:pPr>
          </w:p>
          <w:p w:rsidR="002F694A" w:rsidRPr="005062F0" w:rsidRDefault="002F694A" w:rsidP="00F33948">
            <w:pPr>
              <w:widowControl w:val="0"/>
              <w:ind w:left="42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04.02.04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552.000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566.453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566.453</w:t>
            </w:r>
          </w:p>
        </w:tc>
      </w:tr>
      <w:tr w:rsidR="002F694A" w:rsidRPr="005062F0" w:rsidTr="00F33948">
        <w:tc>
          <w:tcPr>
            <w:tcW w:w="284" w:type="pct"/>
            <w:vMerge/>
          </w:tcPr>
          <w:p w:rsidR="002F694A" w:rsidRPr="005062F0" w:rsidRDefault="002F694A" w:rsidP="005062F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2474" w:type="pct"/>
            <w:vAlign w:val="center"/>
          </w:tcPr>
          <w:p w:rsidR="002F694A" w:rsidRPr="005062F0" w:rsidRDefault="002F694A" w:rsidP="00F33948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Sume re</w:t>
            </w:r>
            <w:r w:rsidR="00BA5B9E" w:rsidRPr="005062F0">
              <w:rPr>
                <w:rFonts w:ascii="Calibri Light" w:hAnsi="Calibri Light" w:cs="Calibri Light"/>
                <w:sz w:val="18"/>
                <w:szCs w:val="18"/>
              </w:rPr>
              <w:t>partizate din fondul la dispoziția Consiliului Județ</w:t>
            </w:r>
            <w:r w:rsidRPr="005062F0">
              <w:rPr>
                <w:rFonts w:ascii="Calibri Light" w:hAnsi="Calibri Light" w:cs="Calibri Light"/>
                <w:sz w:val="18"/>
                <w:szCs w:val="18"/>
              </w:rPr>
              <w:t>ean</w:t>
            </w:r>
          </w:p>
        </w:tc>
        <w:tc>
          <w:tcPr>
            <w:tcW w:w="592" w:type="pct"/>
            <w:vAlign w:val="center"/>
          </w:tcPr>
          <w:p w:rsidR="002F694A" w:rsidRPr="005062F0" w:rsidRDefault="002F694A" w:rsidP="00F33948">
            <w:pPr>
              <w:widowControl w:val="0"/>
              <w:ind w:left="42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04.02.05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355.000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355.000</w:t>
            </w:r>
          </w:p>
        </w:tc>
      </w:tr>
      <w:tr w:rsidR="002F694A" w:rsidRPr="005062F0" w:rsidTr="00F33948">
        <w:tc>
          <w:tcPr>
            <w:tcW w:w="284" w:type="pct"/>
            <w:vMerge w:val="restart"/>
          </w:tcPr>
          <w:p w:rsidR="002F694A" w:rsidRPr="005062F0" w:rsidRDefault="002F694A" w:rsidP="005062F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sz w:val="18"/>
                <w:szCs w:val="18"/>
              </w:rPr>
              <w:t>3.</w:t>
            </w:r>
          </w:p>
        </w:tc>
        <w:tc>
          <w:tcPr>
            <w:tcW w:w="2474" w:type="pct"/>
            <w:vAlign w:val="center"/>
          </w:tcPr>
          <w:p w:rsidR="002F694A" w:rsidRPr="005062F0" w:rsidRDefault="002F694A" w:rsidP="00F33948">
            <w:pPr>
              <w:widowControl w:val="0"/>
              <w:ind w:left="102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 xml:space="preserve">Impozite </w:t>
            </w:r>
            <w:r w:rsidR="00C81DA9"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și</w:t>
            </w: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 xml:space="preserve"> taxe pe proprietate </w:t>
            </w:r>
          </w:p>
        </w:tc>
        <w:tc>
          <w:tcPr>
            <w:tcW w:w="592" w:type="pct"/>
            <w:vAlign w:val="center"/>
          </w:tcPr>
          <w:p w:rsidR="002F694A" w:rsidRPr="005062F0" w:rsidRDefault="002F694A" w:rsidP="00F33948">
            <w:pPr>
              <w:widowControl w:val="0"/>
              <w:ind w:left="42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07.02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324.000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324.000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356.021</w:t>
            </w:r>
          </w:p>
        </w:tc>
      </w:tr>
      <w:tr w:rsidR="002F694A" w:rsidRPr="005062F0" w:rsidTr="00F33948">
        <w:tc>
          <w:tcPr>
            <w:tcW w:w="284" w:type="pct"/>
            <w:vMerge/>
          </w:tcPr>
          <w:p w:rsidR="002F694A" w:rsidRPr="005062F0" w:rsidRDefault="002F694A" w:rsidP="005062F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2474" w:type="pct"/>
            <w:vAlign w:val="center"/>
          </w:tcPr>
          <w:p w:rsidR="002F694A" w:rsidRPr="005062F0" w:rsidRDefault="00BA5B9E" w:rsidP="00F33948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Impozit pe clă</w:t>
            </w:r>
            <w:r w:rsidR="002F694A" w:rsidRPr="005062F0">
              <w:rPr>
                <w:rFonts w:ascii="Calibri Light" w:hAnsi="Calibri Light" w:cs="Calibri Light"/>
                <w:sz w:val="18"/>
                <w:szCs w:val="18"/>
              </w:rPr>
              <w:t>diri de la persoane fizice</w:t>
            </w:r>
          </w:p>
        </w:tc>
        <w:tc>
          <w:tcPr>
            <w:tcW w:w="592" w:type="pct"/>
            <w:vAlign w:val="center"/>
          </w:tcPr>
          <w:p w:rsidR="002F694A" w:rsidRPr="005062F0" w:rsidRDefault="002F694A" w:rsidP="00F33948">
            <w:pPr>
              <w:widowControl w:val="0"/>
              <w:ind w:left="42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07.02.01.01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45.000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45.000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48.268</w:t>
            </w:r>
          </w:p>
        </w:tc>
      </w:tr>
      <w:tr w:rsidR="002F694A" w:rsidRPr="005062F0" w:rsidTr="00F33948">
        <w:tc>
          <w:tcPr>
            <w:tcW w:w="284" w:type="pct"/>
            <w:vMerge/>
          </w:tcPr>
          <w:p w:rsidR="002F694A" w:rsidRPr="005062F0" w:rsidRDefault="002F694A" w:rsidP="005062F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2474" w:type="pct"/>
            <w:vAlign w:val="center"/>
          </w:tcPr>
          <w:p w:rsidR="002F694A" w:rsidRPr="005062F0" w:rsidRDefault="00BA5B9E" w:rsidP="00F33948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Impozit si taxa pe clă</w:t>
            </w:r>
            <w:r w:rsidR="002F694A" w:rsidRPr="005062F0">
              <w:rPr>
                <w:rFonts w:ascii="Calibri Light" w:hAnsi="Calibri Light" w:cs="Calibri Light"/>
                <w:sz w:val="18"/>
                <w:szCs w:val="18"/>
              </w:rPr>
              <w:t>diri de la persoane juridice</w:t>
            </w:r>
          </w:p>
        </w:tc>
        <w:tc>
          <w:tcPr>
            <w:tcW w:w="592" w:type="pct"/>
            <w:vAlign w:val="center"/>
          </w:tcPr>
          <w:p w:rsidR="002F694A" w:rsidRPr="005062F0" w:rsidRDefault="002F694A" w:rsidP="00F33948">
            <w:pPr>
              <w:widowControl w:val="0"/>
              <w:ind w:left="42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07.02.01.02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7.000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7.000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16.187</w:t>
            </w:r>
          </w:p>
        </w:tc>
      </w:tr>
      <w:tr w:rsidR="002F694A" w:rsidRPr="005062F0" w:rsidTr="00F33948">
        <w:tc>
          <w:tcPr>
            <w:tcW w:w="284" w:type="pct"/>
            <w:vMerge/>
          </w:tcPr>
          <w:p w:rsidR="002F694A" w:rsidRPr="005062F0" w:rsidRDefault="002F694A" w:rsidP="005062F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2474" w:type="pct"/>
            <w:vAlign w:val="center"/>
          </w:tcPr>
          <w:p w:rsidR="002F694A" w:rsidRPr="005062F0" w:rsidRDefault="002F694A" w:rsidP="00F33948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Impozit pe terenuri de la persoane fizice</w:t>
            </w:r>
          </w:p>
        </w:tc>
        <w:tc>
          <w:tcPr>
            <w:tcW w:w="592" w:type="pct"/>
            <w:vAlign w:val="center"/>
          </w:tcPr>
          <w:p w:rsidR="002F694A" w:rsidRPr="005062F0" w:rsidRDefault="002F694A" w:rsidP="00F33948">
            <w:pPr>
              <w:widowControl w:val="0"/>
              <w:ind w:left="42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07.02.02.01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87.000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87.000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85.454</w:t>
            </w:r>
          </w:p>
        </w:tc>
      </w:tr>
      <w:tr w:rsidR="002F694A" w:rsidRPr="005062F0" w:rsidTr="00F33948">
        <w:tc>
          <w:tcPr>
            <w:tcW w:w="284" w:type="pct"/>
            <w:vMerge/>
          </w:tcPr>
          <w:p w:rsidR="002F694A" w:rsidRPr="005062F0" w:rsidRDefault="002F694A" w:rsidP="005062F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2474" w:type="pct"/>
            <w:vAlign w:val="center"/>
          </w:tcPr>
          <w:p w:rsidR="002F694A" w:rsidRPr="005062F0" w:rsidRDefault="002F694A" w:rsidP="00F33948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Impozit si taxa pe teren de la persoane juridice</w:t>
            </w:r>
          </w:p>
        </w:tc>
        <w:tc>
          <w:tcPr>
            <w:tcW w:w="592" w:type="pct"/>
            <w:vAlign w:val="center"/>
          </w:tcPr>
          <w:p w:rsidR="002F694A" w:rsidRPr="005062F0" w:rsidRDefault="002F694A" w:rsidP="00F33948">
            <w:pPr>
              <w:widowControl w:val="0"/>
              <w:ind w:left="42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07.02.02.02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4.000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4.000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3.777</w:t>
            </w:r>
          </w:p>
        </w:tc>
      </w:tr>
      <w:tr w:rsidR="002F694A" w:rsidRPr="005062F0" w:rsidTr="00F33948">
        <w:tc>
          <w:tcPr>
            <w:tcW w:w="284" w:type="pct"/>
            <w:vMerge/>
          </w:tcPr>
          <w:p w:rsidR="002F694A" w:rsidRPr="005062F0" w:rsidRDefault="002F694A" w:rsidP="005062F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2474" w:type="pct"/>
            <w:vAlign w:val="center"/>
          </w:tcPr>
          <w:p w:rsidR="002F694A" w:rsidRPr="005062F0" w:rsidRDefault="002F694A" w:rsidP="00F33948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Impozitul pe terenul din extravilan</w:t>
            </w:r>
          </w:p>
        </w:tc>
        <w:tc>
          <w:tcPr>
            <w:tcW w:w="592" w:type="pct"/>
            <w:vAlign w:val="center"/>
          </w:tcPr>
          <w:p w:rsidR="002F694A" w:rsidRPr="005062F0" w:rsidRDefault="002F694A" w:rsidP="00F33948">
            <w:pPr>
              <w:widowControl w:val="0"/>
              <w:ind w:left="42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07.02.02.03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170.000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170.000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171.851</w:t>
            </w:r>
          </w:p>
        </w:tc>
      </w:tr>
      <w:tr w:rsidR="002F694A" w:rsidRPr="005062F0" w:rsidTr="00F33948">
        <w:tc>
          <w:tcPr>
            <w:tcW w:w="284" w:type="pct"/>
            <w:vMerge/>
          </w:tcPr>
          <w:p w:rsidR="002F694A" w:rsidRPr="005062F0" w:rsidRDefault="002F694A" w:rsidP="005062F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2474" w:type="pct"/>
            <w:vAlign w:val="center"/>
          </w:tcPr>
          <w:p w:rsidR="002F694A" w:rsidRPr="005062F0" w:rsidRDefault="002F694A" w:rsidP="00F33948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Taxe judiciare de timbru si alte taxe de timbru</w:t>
            </w:r>
          </w:p>
        </w:tc>
        <w:tc>
          <w:tcPr>
            <w:tcW w:w="592" w:type="pct"/>
            <w:vAlign w:val="center"/>
          </w:tcPr>
          <w:p w:rsidR="002F694A" w:rsidRPr="005062F0" w:rsidRDefault="002F694A" w:rsidP="00F33948">
            <w:pPr>
              <w:widowControl w:val="0"/>
              <w:ind w:left="42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07.02.03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11.000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11.000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30.484</w:t>
            </w:r>
          </w:p>
        </w:tc>
      </w:tr>
      <w:tr w:rsidR="002F694A" w:rsidRPr="005062F0" w:rsidTr="00F33948">
        <w:tc>
          <w:tcPr>
            <w:tcW w:w="284" w:type="pct"/>
            <w:vMerge w:val="restart"/>
          </w:tcPr>
          <w:p w:rsidR="002F694A" w:rsidRPr="005062F0" w:rsidRDefault="002F694A" w:rsidP="005062F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sz w:val="18"/>
                <w:szCs w:val="18"/>
              </w:rPr>
              <w:t>4.</w:t>
            </w:r>
          </w:p>
        </w:tc>
        <w:tc>
          <w:tcPr>
            <w:tcW w:w="2474" w:type="pct"/>
            <w:vAlign w:val="center"/>
          </w:tcPr>
          <w:p w:rsidR="002F694A" w:rsidRPr="005062F0" w:rsidRDefault="002F694A" w:rsidP="00F33948">
            <w:pPr>
              <w:widowControl w:val="0"/>
              <w:ind w:left="102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Sume defalcate din TVA</w:t>
            </w:r>
          </w:p>
        </w:tc>
        <w:tc>
          <w:tcPr>
            <w:tcW w:w="592" w:type="pct"/>
            <w:vAlign w:val="center"/>
          </w:tcPr>
          <w:p w:rsidR="002F694A" w:rsidRPr="005062F0" w:rsidRDefault="002F694A" w:rsidP="00F33948">
            <w:pPr>
              <w:widowControl w:val="0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11.02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3.637.000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4.059.000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4.028.228</w:t>
            </w:r>
          </w:p>
        </w:tc>
      </w:tr>
      <w:tr w:rsidR="002F694A" w:rsidRPr="005062F0" w:rsidTr="00F33948">
        <w:tc>
          <w:tcPr>
            <w:tcW w:w="284" w:type="pct"/>
            <w:vMerge/>
          </w:tcPr>
          <w:p w:rsidR="002F694A" w:rsidRPr="005062F0" w:rsidRDefault="002F694A" w:rsidP="005062F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2474" w:type="pct"/>
            <w:vAlign w:val="center"/>
          </w:tcPr>
          <w:p w:rsidR="002F694A" w:rsidRPr="005062F0" w:rsidRDefault="002F694A" w:rsidP="00F33948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Sume</w:t>
            </w:r>
            <w:r w:rsidR="00C67B3B" w:rsidRPr="005062F0">
              <w:rPr>
                <w:rFonts w:ascii="Calibri Light" w:hAnsi="Calibri Light" w:cs="Calibri Light"/>
                <w:sz w:val="18"/>
                <w:szCs w:val="18"/>
              </w:rPr>
              <w:t xml:space="preserve"> defalcate din TVA pentru finanț</w:t>
            </w:r>
            <w:r w:rsidRPr="005062F0">
              <w:rPr>
                <w:rFonts w:ascii="Calibri Light" w:hAnsi="Calibri Light" w:cs="Calibri Light"/>
                <w:sz w:val="18"/>
                <w:szCs w:val="18"/>
              </w:rPr>
              <w:t>area cheltuielilor descentral</w:t>
            </w:r>
            <w:r w:rsidR="00C67B3B" w:rsidRPr="005062F0">
              <w:rPr>
                <w:rFonts w:ascii="Calibri Light" w:hAnsi="Calibri Light" w:cs="Calibri Light"/>
                <w:sz w:val="18"/>
                <w:szCs w:val="18"/>
              </w:rPr>
              <w:t>izate la nivelul comunelor, oraș</w:t>
            </w:r>
            <w:r w:rsidRPr="005062F0">
              <w:rPr>
                <w:rFonts w:ascii="Calibri Light" w:hAnsi="Calibri Light" w:cs="Calibri Light"/>
                <w:sz w:val="18"/>
                <w:szCs w:val="18"/>
              </w:rPr>
              <w:t>elor si municipiilor</w:t>
            </w:r>
          </w:p>
        </w:tc>
        <w:tc>
          <w:tcPr>
            <w:tcW w:w="592" w:type="pct"/>
            <w:vAlign w:val="center"/>
          </w:tcPr>
          <w:p w:rsidR="002F694A" w:rsidRPr="005062F0" w:rsidRDefault="002F694A" w:rsidP="00F33948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</w:p>
          <w:p w:rsidR="002F694A" w:rsidRPr="005062F0" w:rsidRDefault="002F694A" w:rsidP="00F33948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11.02.02</w:t>
            </w:r>
          </w:p>
        </w:tc>
        <w:tc>
          <w:tcPr>
            <w:tcW w:w="550" w:type="pct"/>
            <w:vAlign w:val="center"/>
          </w:tcPr>
          <w:p w:rsidR="00D24616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</w:p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1.833.000</w:t>
            </w:r>
          </w:p>
        </w:tc>
        <w:tc>
          <w:tcPr>
            <w:tcW w:w="550" w:type="pct"/>
            <w:vAlign w:val="center"/>
          </w:tcPr>
          <w:p w:rsidR="00D24616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</w:p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1.971.000</w:t>
            </w:r>
          </w:p>
        </w:tc>
        <w:tc>
          <w:tcPr>
            <w:tcW w:w="550" w:type="pct"/>
            <w:vAlign w:val="center"/>
          </w:tcPr>
          <w:p w:rsidR="00D24616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</w:p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1.944.224</w:t>
            </w:r>
          </w:p>
        </w:tc>
      </w:tr>
      <w:tr w:rsidR="002F694A" w:rsidRPr="005062F0" w:rsidTr="00F33948">
        <w:tc>
          <w:tcPr>
            <w:tcW w:w="284" w:type="pct"/>
            <w:vMerge/>
          </w:tcPr>
          <w:p w:rsidR="002F694A" w:rsidRPr="005062F0" w:rsidRDefault="002F694A" w:rsidP="005062F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2474" w:type="pct"/>
            <w:vAlign w:val="center"/>
          </w:tcPr>
          <w:p w:rsidR="002F694A" w:rsidRPr="005062F0" w:rsidRDefault="002F694A" w:rsidP="00F33948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Sume defalcate din TVA pentru echilibrarea bugetelor locale</w:t>
            </w:r>
          </w:p>
        </w:tc>
        <w:tc>
          <w:tcPr>
            <w:tcW w:w="592" w:type="pct"/>
            <w:vAlign w:val="center"/>
          </w:tcPr>
          <w:p w:rsidR="002F694A" w:rsidRPr="005062F0" w:rsidRDefault="002F694A" w:rsidP="00F33948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11.02.06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1.804.000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2.088.000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2.084.004</w:t>
            </w:r>
          </w:p>
        </w:tc>
      </w:tr>
      <w:tr w:rsidR="002F694A" w:rsidRPr="005062F0" w:rsidTr="00F33948">
        <w:tc>
          <w:tcPr>
            <w:tcW w:w="284" w:type="pct"/>
            <w:vMerge w:val="restart"/>
          </w:tcPr>
          <w:p w:rsidR="002F694A" w:rsidRPr="005062F0" w:rsidRDefault="002F694A" w:rsidP="005062F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  <w:p w:rsidR="002F694A" w:rsidRPr="005062F0" w:rsidRDefault="002F694A" w:rsidP="005062F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sz w:val="18"/>
                <w:szCs w:val="18"/>
              </w:rPr>
              <w:t>5.</w:t>
            </w:r>
          </w:p>
        </w:tc>
        <w:tc>
          <w:tcPr>
            <w:tcW w:w="2474" w:type="pct"/>
            <w:vAlign w:val="center"/>
          </w:tcPr>
          <w:p w:rsidR="002F694A" w:rsidRPr="005062F0" w:rsidRDefault="002F694A" w:rsidP="00F33948">
            <w:pPr>
              <w:widowControl w:val="0"/>
              <w:ind w:left="102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Taxe pe utilizare</w:t>
            </w:r>
            <w:r w:rsidR="00C67B3B"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a bunurilor, autorizarea utiliză</w:t>
            </w: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 xml:space="preserve">rii bunurilor sau pe </w:t>
            </w:r>
            <w:r w:rsidR="00C81DA9"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desfășurarea</w:t>
            </w: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 xml:space="preserve"> de </w:t>
            </w:r>
            <w:r w:rsidR="00C81DA9"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activități</w:t>
            </w: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592" w:type="pct"/>
            <w:vAlign w:val="center"/>
          </w:tcPr>
          <w:p w:rsidR="002F694A" w:rsidRPr="005062F0" w:rsidRDefault="002F694A" w:rsidP="00F33948">
            <w:pPr>
              <w:widowControl w:val="0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</w:p>
          <w:p w:rsidR="002F694A" w:rsidRPr="005062F0" w:rsidRDefault="002F694A" w:rsidP="00F33948">
            <w:pPr>
              <w:widowControl w:val="0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16.02</w:t>
            </w:r>
          </w:p>
        </w:tc>
        <w:tc>
          <w:tcPr>
            <w:tcW w:w="550" w:type="pct"/>
            <w:vAlign w:val="center"/>
          </w:tcPr>
          <w:p w:rsidR="00D24616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</w:p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107.000</w:t>
            </w:r>
          </w:p>
        </w:tc>
        <w:tc>
          <w:tcPr>
            <w:tcW w:w="550" w:type="pct"/>
            <w:vAlign w:val="center"/>
          </w:tcPr>
          <w:p w:rsidR="00D24616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</w:p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107.000</w:t>
            </w:r>
          </w:p>
        </w:tc>
        <w:tc>
          <w:tcPr>
            <w:tcW w:w="550" w:type="pct"/>
            <w:vAlign w:val="center"/>
          </w:tcPr>
          <w:p w:rsidR="00D24616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</w:p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119.746</w:t>
            </w:r>
          </w:p>
        </w:tc>
      </w:tr>
      <w:tr w:rsidR="002F694A" w:rsidRPr="005062F0" w:rsidTr="00F33948">
        <w:tc>
          <w:tcPr>
            <w:tcW w:w="284" w:type="pct"/>
            <w:vMerge/>
          </w:tcPr>
          <w:p w:rsidR="002F694A" w:rsidRPr="005062F0" w:rsidRDefault="002F694A" w:rsidP="005062F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2474" w:type="pct"/>
            <w:vAlign w:val="center"/>
          </w:tcPr>
          <w:p w:rsidR="002F694A" w:rsidRPr="005062F0" w:rsidRDefault="002F694A" w:rsidP="00F33948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Impozit pe mijloacele de trans</w:t>
            </w:r>
            <w:r w:rsidR="00C67B3B" w:rsidRPr="005062F0">
              <w:rPr>
                <w:rFonts w:ascii="Calibri Light" w:hAnsi="Calibri Light" w:cs="Calibri Light"/>
                <w:sz w:val="18"/>
                <w:szCs w:val="18"/>
              </w:rPr>
              <w:t>port deț</w:t>
            </w:r>
            <w:r w:rsidRPr="005062F0">
              <w:rPr>
                <w:rFonts w:ascii="Calibri Light" w:hAnsi="Calibri Light" w:cs="Calibri Light"/>
                <w:sz w:val="18"/>
                <w:szCs w:val="18"/>
              </w:rPr>
              <w:t>inute de persoane fizice</w:t>
            </w:r>
          </w:p>
        </w:tc>
        <w:tc>
          <w:tcPr>
            <w:tcW w:w="592" w:type="pct"/>
            <w:vAlign w:val="center"/>
          </w:tcPr>
          <w:p w:rsidR="002F694A" w:rsidRPr="005062F0" w:rsidRDefault="002F694A" w:rsidP="00F33948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16.02.02.01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84.000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84.000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92.392</w:t>
            </w:r>
          </w:p>
        </w:tc>
      </w:tr>
      <w:tr w:rsidR="002F694A" w:rsidRPr="005062F0" w:rsidTr="00F33948">
        <w:tc>
          <w:tcPr>
            <w:tcW w:w="284" w:type="pct"/>
            <w:vMerge/>
          </w:tcPr>
          <w:p w:rsidR="002F694A" w:rsidRPr="005062F0" w:rsidRDefault="002F694A" w:rsidP="005062F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2474" w:type="pct"/>
            <w:vAlign w:val="center"/>
          </w:tcPr>
          <w:p w:rsidR="002F694A" w:rsidRPr="005062F0" w:rsidRDefault="002F694A" w:rsidP="00F33948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Impozi</w:t>
            </w:r>
            <w:r w:rsidR="00C67B3B" w:rsidRPr="005062F0">
              <w:rPr>
                <w:rFonts w:ascii="Calibri Light" w:hAnsi="Calibri Light" w:cs="Calibri Light"/>
                <w:sz w:val="18"/>
                <w:szCs w:val="18"/>
              </w:rPr>
              <w:t>t pe mijloacele de transport deț</w:t>
            </w:r>
            <w:r w:rsidRPr="005062F0">
              <w:rPr>
                <w:rFonts w:ascii="Calibri Light" w:hAnsi="Calibri Light" w:cs="Calibri Light"/>
                <w:sz w:val="18"/>
                <w:szCs w:val="18"/>
              </w:rPr>
              <w:t>inute de persoane juridice</w:t>
            </w:r>
          </w:p>
        </w:tc>
        <w:tc>
          <w:tcPr>
            <w:tcW w:w="592" w:type="pct"/>
            <w:vAlign w:val="center"/>
          </w:tcPr>
          <w:p w:rsidR="002F694A" w:rsidRPr="005062F0" w:rsidRDefault="002F694A" w:rsidP="00F33948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</w:p>
          <w:p w:rsidR="002F694A" w:rsidRPr="005062F0" w:rsidRDefault="002F694A" w:rsidP="00F33948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16.02.02.02</w:t>
            </w:r>
          </w:p>
        </w:tc>
        <w:tc>
          <w:tcPr>
            <w:tcW w:w="550" w:type="pct"/>
            <w:vAlign w:val="center"/>
          </w:tcPr>
          <w:p w:rsidR="00D24616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</w:p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23.000</w:t>
            </w:r>
          </w:p>
        </w:tc>
        <w:tc>
          <w:tcPr>
            <w:tcW w:w="550" w:type="pct"/>
            <w:vAlign w:val="center"/>
          </w:tcPr>
          <w:p w:rsidR="00D24616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</w:p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23.000</w:t>
            </w:r>
          </w:p>
        </w:tc>
        <w:tc>
          <w:tcPr>
            <w:tcW w:w="550" w:type="pct"/>
            <w:vAlign w:val="center"/>
          </w:tcPr>
          <w:p w:rsidR="00D24616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</w:p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27.354</w:t>
            </w:r>
          </w:p>
        </w:tc>
      </w:tr>
      <w:tr w:rsidR="002F694A" w:rsidRPr="005062F0" w:rsidTr="00F33948">
        <w:tc>
          <w:tcPr>
            <w:tcW w:w="284" w:type="pct"/>
            <w:vMerge w:val="restart"/>
          </w:tcPr>
          <w:p w:rsidR="002F694A" w:rsidRPr="005062F0" w:rsidRDefault="002F694A" w:rsidP="005062F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sz w:val="18"/>
                <w:szCs w:val="18"/>
              </w:rPr>
              <w:t>6.</w:t>
            </w:r>
          </w:p>
        </w:tc>
        <w:tc>
          <w:tcPr>
            <w:tcW w:w="2474" w:type="pct"/>
            <w:vAlign w:val="center"/>
          </w:tcPr>
          <w:p w:rsidR="002F694A" w:rsidRPr="005062F0" w:rsidRDefault="002F694A" w:rsidP="00F33948">
            <w:pPr>
              <w:widowControl w:val="0"/>
              <w:ind w:left="102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Alte impozite si taxe fiscale</w:t>
            </w:r>
          </w:p>
        </w:tc>
        <w:tc>
          <w:tcPr>
            <w:tcW w:w="592" w:type="pct"/>
            <w:vAlign w:val="center"/>
          </w:tcPr>
          <w:p w:rsidR="002F694A" w:rsidRPr="005062F0" w:rsidRDefault="002F694A" w:rsidP="00F33948">
            <w:pPr>
              <w:widowControl w:val="0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18.02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13.000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13.000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25.216</w:t>
            </w:r>
          </w:p>
        </w:tc>
      </w:tr>
      <w:tr w:rsidR="002F694A" w:rsidRPr="005062F0" w:rsidTr="00F33948">
        <w:tc>
          <w:tcPr>
            <w:tcW w:w="284" w:type="pct"/>
            <w:vMerge/>
          </w:tcPr>
          <w:p w:rsidR="002F694A" w:rsidRPr="005062F0" w:rsidRDefault="002F694A" w:rsidP="005062F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2474" w:type="pct"/>
            <w:vAlign w:val="center"/>
          </w:tcPr>
          <w:p w:rsidR="002F694A" w:rsidRPr="005062F0" w:rsidRDefault="002F694A" w:rsidP="00F33948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Alte impozite si taxe</w:t>
            </w:r>
          </w:p>
        </w:tc>
        <w:tc>
          <w:tcPr>
            <w:tcW w:w="592" w:type="pct"/>
            <w:vAlign w:val="center"/>
          </w:tcPr>
          <w:p w:rsidR="002F694A" w:rsidRPr="005062F0" w:rsidRDefault="002F694A" w:rsidP="00F33948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18.02.50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13.000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13.000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25.216</w:t>
            </w:r>
          </w:p>
        </w:tc>
      </w:tr>
      <w:tr w:rsidR="002F694A" w:rsidRPr="005062F0" w:rsidTr="00F33948">
        <w:tc>
          <w:tcPr>
            <w:tcW w:w="284" w:type="pct"/>
            <w:vMerge w:val="restart"/>
          </w:tcPr>
          <w:p w:rsidR="002F694A" w:rsidRPr="005062F0" w:rsidRDefault="002F694A" w:rsidP="005062F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sz w:val="18"/>
                <w:szCs w:val="18"/>
              </w:rPr>
              <w:t>7.</w:t>
            </w:r>
          </w:p>
        </w:tc>
        <w:tc>
          <w:tcPr>
            <w:tcW w:w="2474" w:type="pct"/>
            <w:vAlign w:val="center"/>
          </w:tcPr>
          <w:p w:rsidR="002F694A" w:rsidRPr="005062F0" w:rsidRDefault="002F694A" w:rsidP="00F33948">
            <w:pPr>
              <w:widowControl w:val="0"/>
              <w:ind w:left="102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Venituri din proprietate</w:t>
            </w:r>
          </w:p>
        </w:tc>
        <w:tc>
          <w:tcPr>
            <w:tcW w:w="592" w:type="pct"/>
            <w:vAlign w:val="center"/>
          </w:tcPr>
          <w:p w:rsidR="002F694A" w:rsidRPr="005062F0" w:rsidRDefault="002F694A" w:rsidP="00F33948">
            <w:pPr>
              <w:widowControl w:val="0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30.02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100.000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100.000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109.513</w:t>
            </w:r>
          </w:p>
        </w:tc>
      </w:tr>
      <w:tr w:rsidR="00D24616" w:rsidRPr="005062F0" w:rsidTr="00F33948">
        <w:tc>
          <w:tcPr>
            <w:tcW w:w="284" w:type="pct"/>
            <w:vMerge/>
          </w:tcPr>
          <w:p w:rsidR="00D24616" w:rsidRPr="005062F0" w:rsidRDefault="00D24616" w:rsidP="005062F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2474" w:type="pct"/>
            <w:vAlign w:val="center"/>
          </w:tcPr>
          <w:p w:rsidR="00D24616" w:rsidRPr="005062F0" w:rsidRDefault="00C67B3B" w:rsidP="00F33948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Redevenț</w:t>
            </w:r>
            <w:r w:rsidR="00D24616" w:rsidRPr="005062F0">
              <w:rPr>
                <w:rFonts w:ascii="Calibri Light" w:hAnsi="Calibri Light" w:cs="Calibri Light"/>
                <w:sz w:val="18"/>
                <w:szCs w:val="18"/>
              </w:rPr>
              <w:t>e miniere</w:t>
            </w:r>
          </w:p>
        </w:tc>
        <w:tc>
          <w:tcPr>
            <w:tcW w:w="592" w:type="pct"/>
            <w:vAlign w:val="center"/>
          </w:tcPr>
          <w:p w:rsidR="00D24616" w:rsidRPr="005062F0" w:rsidRDefault="00D24616" w:rsidP="00F33948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30.02.05.01</w:t>
            </w:r>
          </w:p>
        </w:tc>
        <w:tc>
          <w:tcPr>
            <w:tcW w:w="550" w:type="pct"/>
            <w:vAlign w:val="center"/>
          </w:tcPr>
          <w:p w:rsidR="00D24616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  <w:tc>
          <w:tcPr>
            <w:tcW w:w="550" w:type="pct"/>
            <w:vAlign w:val="center"/>
          </w:tcPr>
          <w:p w:rsidR="00D24616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  <w:tc>
          <w:tcPr>
            <w:tcW w:w="550" w:type="pct"/>
            <w:vAlign w:val="center"/>
          </w:tcPr>
          <w:p w:rsidR="00D24616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10.740</w:t>
            </w:r>
          </w:p>
        </w:tc>
      </w:tr>
      <w:tr w:rsidR="002F694A" w:rsidRPr="005062F0" w:rsidTr="00F33948">
        <w:tc>
          <w:tcPr>
            <w:tcW w:w="284" w:type="pct"/>
            <w:vMerge/>
          </w:tcPr>
          <w:p w:rsidR="002F694A" w:rsidRPr="005062F0" w:rsidRDefault="002F694A" w:rsidP="005062F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2474" w:type="pct"/>
            <w:vAlign w:val="center"/>
          </w:tcPr>
          <w:p w:rsidR="002F694A" w:rsidRPr="005062F0" w:rsidRDefault="00C67B3B" w:rsidP="00F33948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Venituri din concesiuni si î</w:t>
            </w:r>
            <w:r w:rsidR="002F694A" w:rsidRPr="005062F0">
              <w:rPr>
                <w:rFonts w:ascii="Calibri Light" w:hAnsi="Calibri Light" w:cs="Calibri Light"/>
                <w:sz w:val="18"/>
                <w:szCs w:val="18"/>
              </w:rPr>
              <w:t>nchirieri</w:t>
            </w:r>
          </w:p>
        </w:tc>
        <w:tc>
          <w:tcPr>
            <w:tcW w:w="592" w:type="pct"/>
            <w:vAlign w:val="center"/>
          </w:tcPr>
          <w:p w:rsidR="002F694A" w:rsidRPr="005062F0" w:rsidRDefault="002F694A" w:rsidP="00F33948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30.02.05.30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100.000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100.000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98.773</w:t>
            </w:r>
          </w:p>
        </w:tc>
      </w:tr>
      <w:tr w:rsidR="002F694A" w:rsidRPr="005062F0" w:rsidTr="00F33948">
        <w:tc>
          <w:tcPr>
            <w:tcW w:w="284" w:type="pct"/>
            <w:vMerge/>
          </w:tcPr>
          <w:p w:rsidR="002F694A" w:rsidRPr="005062F0" w:rsidRDefault="002F694A" w:rsidP="005062F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2474" w:type="pct"/>
            <w:vAlign w:val="center"/>
          </w:tcPr>
          <w:p w:rsidR="002F694A" w:rsidRPr="005062F0" w:rsidRDefault="00C67B3B" w:rsidP="00F33948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Venituri din prestă</w:t>
            </w:r>
            <w:r w:rsidR="002F694A" w:rsidRPr="005062F0">
              <w:rPr>
                <w:rFonts w:ascii="Calibri Light" w:hAnsi="Calibri Light" w:cs="Calibri Light"/>
                <w:sz w:val="18"/>
                <w:szCs w:val="18"/>
              </w:rPr>
              <w:t xml:space="preserve">ri servicii </w:t>
            </w:r>
            <w:r w:rsidR="00C81DA9" w:rsidRPr="005062F0">
              <w:rPr>
                <w:rFonts w:ascii="Calibri Light" w:hAnsi="Calibri Light" w:cs="Calibri Light"/>
                <w:sz w:val="18"/>
                <w:szCs w:val="18"/>
              </w:rPr>
              <w:t>și</w:t>
            </w:r>
            <w:r w:rsidR="002F694A" w:rsidRPr="005062F0">
              <w:rPr>
                <w:rFonts w:ascii="Calibri Light" w:hAnsi="Calibri Light" w:cs="Calibri Light"/>
                <w:sz w:val="18"/>
                <w:szCs w:val="18"/>
              </w:rPr>
              <w:t xml:space="preserve"> alte </w:t>
            </w:r>
            <w:r w:rsidR="00C81DA9" w:rsidRPr="005062F0">
              <w:rPr>
                <w:rFonts w:ascii="Calibri Light" w:hAnsi="Calibri Light" w:cs="Calibri Light"/>
                <w:sz w:val="18"/>
                <w:szCs w:val="18"/>
              </w:rPr>
              <w:t>activități</w:t>
            </w:r>
          </w:p>
        </w:tc>
        <w:tc>
          <w:tcPr>
            <w:tcW w:w="592" w:type="pct"/>
            <w:vAlign w:val="center"/>
          </w:tcPr>
          <w:p w:rsidR="002F694A" w:rsidRPr="005062F0" w:rsidRDefault="002F694A" w:rsidP="00F33948">
            <w:pPr>
              <w:widowControl w:val="0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33.02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182.000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182.000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223.790</w:t>
            </w:r>
          </w:p>
        </w:tc>
      </w:tr>
      <w:tr w:rsidR="002F694A" w:rsidRPr="005062F0" w:rsidTr="00F33948">
        <w:tc>
          <w:tcPr>
            <w:tcW w:w="284" w:type="pct"/>
            <w:vMerge/>
          </w:tcPr>
          <w:p w:rsidR="002F694A" w:rsidRPr="005062F0" w:rsidRDefault="002F694A" w:rsidP="005062F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2474" w:type="pct"/>
            <w:vAlign w:val="center"/>
          </w:tcPr>
          <w:p w:rsidR="002F694A" w:rsidRPr="005062F0" w:rsidRDefault="00C67B3B" w:rsidP="00F33948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Venituri din prestă</w:t>
            </w:r>
            <w:r w:rsidR="002F694A" w:rsidRPr="005062F0">
              <w:rPr>
                <w:rFonts w:ascii="Calibri Light" w:hAnsi="Calibri Light" w:cs="Calibri Light"/>
                <w:sz w:val="18"/>
                <w:szCs w:val="18"/>
              </w:rPr>
              <w:t>ri de servicii</w:t>
            </w:r>
          </w:p>
        </w:tc>
        <w:tc>
          <w:tcPr>
            <w:tcW w:w="592" w:type="pct"/>
            <w:vAlign w:val="center"/>
          </w:tcPr>
          <w:p w:rsidR="002F694A" w:rsidRPr="005062F0" w:rsidRDefault="002F694A" w:rsidP="00F33948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33.02.08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182.000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182.000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223.790</w:t>
            </w:r>
          </w:p>
        </w:tc>
      </w:tr>
      <w:tr w:rsidR="002F694A" w:rsidRPr="005062F0" w:rsidTr="00F33948">
        <w:tc>
          <w:tcPr>
            <w:tcW w:w="284" w:type="pct"/>
            <w:vMerge w:val="restart"/>
          </w:tcPr>
          <w:p w:rsidR="002F694A" w:rsidRPr="005062F0" w:rsidRDefault="002F694A" w:rsidP="005062F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sz w:val="18"/>
                <w:szCs w:val="18"/>
              </w:rPr>
              <w:t>8.</w:t>
            </w:r>
          </w:p>
        </w:tc>
        <w:tc>
          <w:tcPr>
            <w:tcW w:w="2474" w:type="pct"/>
            <w:vAlign w:val="center"/>
          </w:tcPr>
          <w:p w:rsidR="002F694A" w:rsidRPr="005062F0" w:rsidRDefault="002F694A" w:rsidP="00F33948">
            <w:pPr>
              <w:widowControl w:val="0"/>
              <w:ind w:left="102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Venituri din taxe administrative eliberări permise</w:t>
            </w:r>
          </w:p>
        </w:tc>
        <w:tc>
          <w:tcPr>
            <w:tcW w:w="592" w:type="pct"/>
            <w:vAlign w:val="center"/>
          </w:tcPr>
          <w:p w:rsidR="002F694A" w:rsidRPr="005062F0" w:rsidRDefault="002F694A" w:rsidP="00F33948">
            <w:pPr>
              <w:widowControl w:val="0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34.02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4.000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4.000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4.540</w:t>
            </w:r>
          </w:p>
        </w:tc>
      </w:tr>
      <w:tr w:rsidR="002F694A" w:rsidRPr="005062F0" w:rsidTr="00F33948">
        <w:tc>
          <w:tcPr>
            <w:tcW w:w="284" w:type="pct"/>
            <w:vMerge/>
          </w:tcPr>
          <w:p w:rsidR="002F694A" w:rsidRPr="005062F0" w:rsidRDefault="002F694A" w:rsidP="005062F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2474" w:type="pct"/>
            <w:vAlign w:val="center"/>
          </w:tcPr>
          <w:p w:rsidR="002F694A" w:rsidRPr="005062F0" w:rsidRDefault="002F694A" w:rsidP="00F33948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Taxe extrajudiciare de timbru</w:t>
            </w:r>
          </w:p>
        </w:tc>
        <w:tc>
          <w:tcPr>
            <w:tcW w:w="592" w:type="pct"/>
            <w:vAlign w:val="center"/>
          </w:tcPr>
          <w:p w:rsidR="002F694A" w:rsidRPr="005062F0" w:rsidRDefault="002F694A" w:rsidP="00F33948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34.02.02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1.000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1.000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3.370</w:t>
            </w:r>
          </w:p>
        </w:tc>
      </w:tr>
      <w:tr w:rsidR="002F694A" w:rsidRPr="005062F0" w:rsidTr="00F33948">
        <w:tc>
          <w:tcPr>
            <w:tcW w:w="284" w:type="pct"/>
            <w:vMerge/>
          </w:tcPr>
          <w:p w:rsidR="002F694A" w:rsidRPr="005062F0" w:rsidRDefault="002F694A" w:rsidP="005062F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2474" w:type="pct"/>
            <w:vAlign w:val="center"/>
          </w:tcPr>
          <w:p w:rsidR="002F694A" w:rsidRPr="005062F0" w:rsidRDefault="002F694A" w:rsidP="00F33948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 xml:space="preserve">Alte venituri </w:t>
            </w:r>
            <w:r w:rsidR="00C67B3B" w:rsidRPr="005062F0">
              <w:rPr>
                <w:rFonts w:ascii="Calibri Light" w:hAnsi="Calibri Light" w:cs="Calibri Light"/>
                <w:sz w:val="18"/>
                <w:szCs w:val="18"/>
              </w:rPr>
              <w:t>din taxe administrative, eliberă</w:t>
            </w:r>
            <w:r w:rsidRPr="005062F0">
              <w:rPr>
                <w:rFonts w:ascii="Calibri Light" w:hAnsi="Calibri Light" w:cs="Calibri Light"/>
                <w:sz w:val="18"/>
                <w:szCs w:val="18"/>
              </w:rPr>
              <w:t>ri permise</w:t>
            </w:r>
          </w:p>
        </w:tc>
        <w:tc>
          <w:tcPr>
            <w:tcW w:w="592" w:type="pct"/>
            <w:vAlign w:val="center"/>
          </w:tcPr>
          <w:p w:rsidR="002F694A" w:rsidRPr="005062F0" w:rsidRDefault="002F694A" w:rsidP="00F33948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34.02.50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3.000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3.000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1.170</w:t>
            </w:r>
          </w:p>
        </w:tc>
      </w:tr>
      <w:tr w:rsidR="002F694A" w:rsidRPr="005062F0" w:rsidTr="00F33948">
        <w:tc>
          <w:tcPr>
            <w:tcW w:w="284" w:type="pct"/>
            <w:vMerge w:val="restart"/>
          </w:tcPr>
          <w:p w:rsidR="002F694A" w:rsidRPr="005062F0" w:rsidRDefault="002F694A" w:rsidP="005062F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sz w:val="18"/>
                <w:szCs w:val="18"/>
              </w:rPr>
              <w:t>9.</w:t>
            </w:r>
          </w:p>
        </w:tc>
        <w:tc>
          <w:tcPr>
            <w:tcW w:w="2474" w:type="pct"/>
            <w:vAlign w:val="center"/>
          </w:tcPr>
          <w:p w:rsidR="002F694A" w:rsidRPr="005062F0" w:rsidRDefault="002F694A" w:rsidP="00F33948">
            <w:pPr>
              <w:widowControl w:val="0"/>
              <w:ind w:left="102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 xml:space="preserve">Amenzi, </w:t>
            </w:r>
            <w:r w:rsidR="00C81DA9"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penalități</w:t>
            </w: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 xml:space="preserve"> </w:t>
            </w:r>
            <w:r w:rsidR="00C81DA9"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și</w:t>
            </w: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 xml:space="preserve"> confiscări</w:t>
            </w:r>
          </w:p>
        </w:tc>
        <w:tc>
          <w:tcPr>
            <w:tcW w:w="592" w:type="pct"/>
            <w:vAlign w:val="center"/>
          </w:tcPr>
          <w:p w:rsidR="002F694A" w:rsidRPr="005062F0" w:rsidRDefault="002F694A" w:rsidP="00F33948">
            <w:pPr>
              <w:widowControl w:val="0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35.02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103.000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103.000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133.853</w:t>
            </w:r>
          </w:p>
        </w:tc>
      </w:tr>
      <w:tr w:rsidR="002F694A" w:rsidRPr="005062F0" w:rsidTr="00F33948">
        <w:tc>
          <w:tcPr>
            <w:tcW w:w="284" w:type="pct"/>
            <w:vMerge/>
          </w:tcPr>
          <w:p w:rsidR="002F694A" w:rsidRPr="005062F0" w:rsidRDefault="002F694A" w:rsidP="005062F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2474" w:type="pct"/>
            <w:vAlign w:val="center"/>
          </w:tcPr>
          <w:p w:rsidR="002F694A" w:rsidRPr="005062F0" w:rsidRDefault="002F694A" w:rsidP="00F33948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 xml:space="preserve">Venituri din amenzi </w:t>
            </w:r>
            <w:r w:rsidR="00CC373F" w:rsidRPr="005062F0">
              <w:rPr>
                <w:rFonts w:ascii="Calibri Light" w:hAnsi="Calibri Light" w:cs="Calibri Light"/>
                <w:sz w:val="18"/>
                <w:szCs w:val="18"/>
              </w:rPr>
              <w:t>ș</w:t>
            </w:r>
            <w:r w:rsidRPr="005062F0">
              <w:rPr>
                <w:rFonts w:ascii="Calibri Light" w:hAnsi="Calibri Light" w:cs="Calibri Light"/>
                <w:sz w:val="18"/>
                <w:szCs w:val="18"/>
              </w:rPr>
              <w:t>i alte sanc</w:t>
            </w:r>
            <w:r w:rsidR="00CC373F" w:rsidRPr="005062F0">
              <w:rPr>
                <w:rFonts w:ascii="Calibri Light" w:hAnsi="Calibri Light" w:cs="Calibri Light"/>
                <w:sz w:val="18"/>
                <w:szCs w:val="18"/>
              </w:rPr>
              <w:t>țiuni</w:t>
            </w:r>
            <w:r w:rsidR="00C67B3B" w:rsidRPr="005062F0">
              <w:rPr>
                <w:rFonts w:ascii="Calibri Light" w:hAnsi="Calibri Light" w:cs="Calibri Light"/>
                <w:sz w:val="18"/>
                <w:szCs w:val="18"/>
              </w:rPr>
              <w:t xml:space="preserve"> a</w:t>
            </w:r>
            <w:r w:rsidRPr="005062F0">
              <w:rPr>
                <w:rFonts w:ascii="Calibri Light" w:hAnsi="Calibri Light" w:cs="Calibri Light"/>
                <w:sz w:val="18"/>
                <w:szCs w:val="18"/>
              </w:rPr>
              <w:t>plicate potrivit disp</w:t>
            </w:r>
            <w:r w:rsidR="00CC373F" w:rsidRPr="005062F0">
              <w:rPr>
                <w:rFonts w:ascii="Calibri Light" w:hAnsi="Calibri Light" w:cs="Calibri Light"/>
                <w:sz w:val="18"/>
                <w:szCs w:val="18"/>
              </w:rPr>
              <w:t>ozițiilor l</w:t>
            </w:r>
            <w:r w:rsidRPr="005062F0">
              <w:rPr>
                <w:rFonts w:ascii="Calibri Light" w:hAnsi="Calibri Light" w:cs="Calibri Light"/>
                <w:sz w:val="18"/>
                <w:szCs w:val="18"/>
              </w:rPr>
              <w:t>egale</w:t>
            </w:r>
          </w:p>
        </w:tc>
        <w:tc>
          <w:tcPr>
            <w:tcW w:w="592" w:type="pct"/>
            <w:vAlign w:val="center"/>
          </w:tcPr>
          <w:p w:rsidR="002F694A" w:rsidRPr="005062F0" w:rsidRDefault="002F694A" w:rsidP="00F33948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35.02.01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103.000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103.000</w:t>
            </w:r>
          </w:p>
        </w:tc>
        <w:tc>
          <w:tcPr>
            <w:tcW w:w="550" w:type="pct"/>
            <w:vAlign w:val="center"/>
          </w:tcPr>
          <w:p w:rsidR="002F694A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133.853</w:t>
            </w:r>
          </w:p>
        </w:tc>
      </w:tr>
      <w:tr w:rsidR="00AD6B30" w:rsidRPr="005062F0" w:rsidTr="00F33948">
        <w:tc>
          <w:tcPr>
            <w:tcW w:w="284" w:type="pct"/>
            <w:vMerge w:val="restart"/>
          </w:tcPr>
          <w:p w:rsidR="00AD6B30" w:rsidRPr="005062F0" w:rsidRDefault="0097746E" w:rsidP="005062F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sz w:val="18"/>
                <w:szCs w:val="18"/>
              </w:rPr>
              <w:t>10.</w:t>
            </w:r>
          </w:p>
        </w:tc>
        <w:tc>
          <w:tcPr>
            <w:tcW w:w="2474" w:type="pct"/>
            <w:vAlign w:val="center"/>
          </w:tcPr>
          <w:p w:rsidR="00AD6B30" w:rsidRPr="005062F0" w:rsidRDefault="00AD6B30" w:rsidP="00F33948">
            <w:pPr>
              <w:widowControl w:val="0"/>
              <w:ind w:left="87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Tr</w:t>
            </w:r>
            <w:r w:rsidR="00C67B3B"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ansferuri voluntare, altele decât subvenți</w:t>
            </w: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ile</w:t>
            </w:r>
          </w:p>
        </w:tc>
        <w:tc>
          <w:tcPr>
            <w:tcW w:w="592" w:type="pct"/>
            <w:vAlign w:val="center"/>
          </w:tcPr>
          <w:p w:rsidR="00AD6B30" w:rsidRPr="005062F0" w:rsidRDefault="00AD6B30" w:rsidP="00F33948">
            <w:pPr>
              <w:widowControl w:val="0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37.02</w:t>
            </w:r>
          </w:p>
        </w:tc>
        <w:tc>
          <w:tcPr>
            <w:tcW w:w="550" w:type="pct"/>
            <w:vAlign w:val="center"/>
          </w:tcPr>
          <w:p w:rsidR="00AD6B30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0</w:t>
            </w:r>
          </w:p>
        </w:tc>
        <w:tc>
          <w:tcPr>
            <w:tcW w:w="550" w:type="pct"/>
            <w:vAlign w:val="center"/>
          </w:tcPr>
          <w:p w:rsidR="00AD6B30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-370.000</w:t>
            </w:r>
          </w:p>
        </w:tc>
        <w:tc>
          <w:tcPr>
            <w:tcW w:w="550" w:type="pct"/>
            <w:vAlign w:val="center"/>
          </w:tcPr>
          <w:p w:rsidR="00AD6B30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0</w:t>
            </w:r>
          </w:p>
        </w:tc>
      </w:tr>
      <w:tr w:rsidR="00AD6B30" w:rsidRPr="005062F0" w:rsidTr="00F33948">
        <w:tc>
          <w:tcPr>
            <w:tcW w:w="284" w:type="pct"/>
            <w:vMerge/>
          </w:tcPr>
          <w:p w:rsidR="00AD6B30" w:rsidRPr="005062F0" w:rsidRDefault="00AD6B30" w:rsidP="005062F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2474" w:type="pct"/>
            <w:vAlign w:val="center"/>
          </w:tcPr>
          <w:p w:rsidR="00AD6B30" w:rsidRPr="005062F0" w:rsidRDefault="00C67B3B" w:rsidP="00F33948">
            <w:pPr>
              <w:widowControl w:val="0"/>
              <w:ind w:left="87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Vărsăminte din secțiunea de funcț</w:t>
            </w:r>
            <w:r w:rsidR="00AD6B30" w:rsidRPr="005062F0">
              <w:rPr>
                <w:rFonts w:ascii="Calibri Light" w:hAnsi="Calibri Light" w:cs="Calibri Light"/>
                <w:sz w:val="18"/>
                <w:szCs w:val="18"/>
              </w:rPr>
              <w:t>ionare</w:t>
            </w:r>
          </w:p>
        </w:tc>
        <w:tc>
          <w:tcPr>
            <w:tcW w:w="592" w:type="pct"/>
            <w:vAlign w:val="center"/>
          </w:tcPr>
          <w:p w:rsidR="00AD6B30" w:rsidRPr="005062F0" w:rsidRDefault="00AD6B30" w:rsidP="00F33948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37.02.03</w:t>
            </w:r>
          </w:p>
        </w:tc>
        <w:tc>
          <w:tcPr>
            <w:tcW w:w="550" w:type="pct"/>
            <w:vAlign w:val="center"/>
          </w:tcPr>
          <w:p w:rsidR="00AD6B30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  <w:tc>
          <w:tcPr>
            <w:tcW w:w="550" w:type="pct"/>
            <w:vAlign w:val="center"/>
          </w:tcPr>
          <w:p w:rsidR="00AD6B30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-370.000</w:t>
            </w:r>
          </w:p>
        </w:tc>
        <w:tc>
          <w:tcPr>
            <w:tcW w:w="550" w:type="pct"/>
            <w:vAlign w:val="center"/>
          </w:tcPr>
          <w:p w:rsidR="00AD6B30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</w:tr>
      <w:tr w:rsidR="0097746E" w:rsidRPr="005062F0" w:rsidTr="00F33948">
        <w:tc>
          <w:tcPr>
            <w:tcW w:w="284" w:type="pct"/>
            <w:vMerge w:val="restart"/>
          </w:tcPr>
          <w:p w:rsidR="0097746E" w:rsidRPr="005062F0" w:rsidRDefault="0097746E" w:rsidP="005062F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sz w:val="18"/>
                <w:szCs w:val="18"/>
              </w:rPr>
              <w:t>11.</w:t>
            </w:r>
          </w:p>
        </w:tc>
        <w:tc>
          <w:tcPr>
            <w:tcW w:w="2474" w:type="pct"/>
            <w:vAlign w:val="center"/>
          </w:tcPr>
          <w:p w:rsidR="0097746E" w:rsidRPr="005062F0" w:rsidRDefault="00CC373F" w:rsidP="00F33948">
            <w:pPr>
              <w:widowControl w:val="0"/>
              <w:ind w:left="102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Subvenții</w:t>
            </w:r>
            <w:r w:rsidR="0097746E"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 xml:space="preserve"> de la bugetul de stat</w:t>
            </w:r>
          </w:p>
        </w:tc>
        <w:tc>
          <w:tcPr>
            <w:tcW w:w="592" w:type="pct"/>
            <w:vAlign w:val="center"/>
          </w:tcPr>
          <w:p w:rsidR="0097746E" w:rsidRPr="005062F0" w:rsidRDefault="0097746E" w:rsidP="00F33948">
            <w:pPr>
              <w:widowControl w:val="0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42.02</w:t>
            </w:r>
          </w:p>
        </w:tc>
        <w:tc>
          <w:tcPr>
            <w:tcW w:w="550" w:type="pct"/>
            <w:vAlign w:val="center"/>
          </w:tcPr>
          <w:p w:rsidR="0097746E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134.000</w:t>
            </w:r>
          </w:p>
        </w:tc>
        <w:tc>
          <w:tcPr>
            <w:tcW w:w="550" w:type="pct"/>
            <w:vAlign w:val="center"/>
          </w:tcPr>
          <w:p w:rsidR="0097746E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429.768</w:t>
            </w:r>
          </w:p>
        </w:tc>
        <w:tc>
          <w:tcPr>
            <w:tcW w:w="550" w:type="pct"/>
            <w:vAlign w:val="center"/>
          </w:tcPr>
          <w:p w:rsidR="0097746E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414.026</w:t>
            </w:r>
          </w:p>
        </w:tc>
      </w:tr>
      <w:tr w:rsidR="0097746E" w:rsidRPr="005062F0" w:rsidTr="00F33948">
        <w:tc>
          <w:tcPr>
            <w:tcW w:w="284" w:type="pct"/>
            <w:vMerge/>
          </w:tcPr>
          <w:p w:rsidR="0097746E" w:rsidRPr="005062F0" w:rsidRDefault="0097746E" w:rsidP="005062F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2474" w:type="pct"/>
            <w:vAlign w:val="center"/>
          </w:tcPr>
          <w:p w:rsidR="0097746E" w:rsidRPr="005062F0" w:rsidRDefault="00C67B3B" w:rsidP="00F33948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Subvenț</w:t>
            </w:r>
            <w:r w:rsidR="0097746E" w:rsidRPr="005062F0">
              <w:rPr>
                <w:rFonts w:ascii="Calibri Light" w:hAnsi="Calibri Light" w:cs="Calibri Light"/>
                <w:sz w:val="18"/>
                <w:szCs w:val="18"/>
              </w:rPr>
              <w:t>ii p</w:t>
            </w:r>
            <w:r w:rsidR="00CC373F" w:rsidRPr="005062F0">
              <w:rPr>
                <w:rFonts w:ascii="Calibri Light" w:hAnsi="Calibri Light" w:cs="Calibri Light"/>
                <w:sz w:val="18"/>
                <w:szCs w:val="18"/>
              </w:rPr>
              <w:t>en</w:t>
            </w:r>
            <w:r w:rsidR="0097746E" w:rsidRPr="005062F0">
              <w:rPr>
                <w:rFonts w:ascii="Calibri Light" w:hAnsi="Calibri Light" w:cs="Calibri Light"/>
                <w:sz w:val="18"/>
                <w:szCs w:val="18"/>
              </w:rPr>
              <w:t>t</w:t>
            </w:r>
            <w:r w:rsidR="00CC373F" w:rsidRPr="005062F0">
              <w:rPr>
                <w:rFonts w:ascii="Calibri Light" w:hAnsi="Calibri Light" w:cs="Calibri Light"/>
                <w:sz w:val="18"/>
                <w:szCs w:val="18"/>
              </w:rPr>
              <w:t>ru</w:t>
            </w:r>
            <w:r w:rsidR="0097746E" w:rsidRPr="005062F0">
              <w:rPr>
                <w:rFonts w:ascii="Calibri Light" w:hAnsi="Calibri Light" w:cs="Calibri Light"/>
                <w:sz w:val="18"/>
                <w:szCs w:val="18"/>
              </w:rPr>
              <w:t xml:space="preserve"> acordarea ajutorulu</w:t>
            </w:r>
            <w:r w:rsidRPr="005062F0">
              <w:rPr>
                <w:rFonts w:ascii="Calibri Light" w:hAnsi="Calibri Light" w:cs="Calibri Light"/>
                <w:sz w:val="18"/>
                <w:szCs w:val="18"/>
              </w:rPr>
              <w:t>i p</w:t>
            </w:r>
            <w:r w:rsidR="00CC373F" w:rsidRPr="005062F0">
              <w:rPr>
                <w:rFonts w:ascii="Calibri Light" w:hAnsi="Calibri Light" w:cs="Calibri Light"/>
                <w:sz w:val="18"/>
                <w:szCs w:val="18"/>
              </w:rPr>
              <w:t>en</w:t>
            </w:r>
            <w:r w:rsidRPr="005062F0">
              <w:rPr>
                <w:rFonts w:ascii="Calibri Light" w:hAnsi="Calibri Light" w:cs="Calibri Light"/>
                <w:sz w:val="18"/>
                <w:szCs w:val="18"/>
              </w:rPr>
              <w:t>t</w:t>
            </w:r>
            <w:r w:rsidR="00CC373F" w:rsidRPr="005062F0">
              <w:rPr>
                <w:rFonts w:ascii="Calibri Light" w:hAnsi="Calibri Light" w:cs="Calibri Light"/>
                <w:sz w:val="18"/>
                <w:szCs w:val="18"/>
              </w:rPr>
              <w:t>ru</w:t>
            </w:r>
            <w:r w:rsidRPr="005062F0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CC373F" w:rsidRPr="005062F0">
              <w:rPr>
                <w:rFonts w:ascii="Calibri Light" w:hAnsi="Calibri Light" w:cs="Calibri Light"/>
                <w:sz w:val="18"/>
                <w:szCs w:val="18"/>
              </w:rPr>
              <w:t>încălzirea</w:t>
            </w:r>
            <w:r w:rsidRPr="005062F0">
              <w:rPr>
                <w:rFonts w:ascii="Calibri Light" w:hAnsi="Calibri Light" w:cs="Calibri Light"/>
                <w:sz w:val="18"/>
                <w:szCs w:val="18"/>
              </w:rPr>
              <w:t xml:space="preserve"> locuinței cu lemne, cărbuni ș</w:t>
            </w:r>
            <w:r w:rsidR="0097746E" w:rsidRPr="005062F0">
              <w:rPr>
                <w:rFonts w:ascii="Calibri Light" w:hAnsi="Calibri Light" w:cs="Calibri Light"/>
                <w:sz w:val="18"/>
                <w:szCs w:val="18"/>
              </w:rPr>
              <w:t>i combustibili petrolieri</w:t>
            </w:r>
            <w:r w:rsidR="0097746E" w:rsidRPr="005062F0">
              <w:rPr>
                <w:rFonts w:ascii="Calibri Light" w:hAnsi="Calibri Light" w:cs="Calibri Light"/>
                <w:sz w:val="18"/>
                <w:szCs w:val="18"/>
              </w:rPr>
              <w:tab/>
            </w:r>
          </w:p>
        </w:tc>
        <w:tc>
          <w:tcPr>
            <w:tcW w:w="592" w:type="pct"/>
            <w:vAlign w:val="center"/>
          </w:tcPr>
          <w:p w:rsidR="0097746E" w:rsidRPr="005062F0" w:rsidRDefault="0097746E" w:rsidP="00F33948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</w:p>
          <w:p w:rsidR="0097746E" w:rsidRPr="005062F0" w:rsidRDefault="0097746E" w:rsidP="00F33948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42.02.34</w:t>
            </w:r>
          </w:p>
        </w:tc>
        <w:tc>
          <w:tcPr>
            <w:tcW w:w="550" w:type="pct"/>
            <w:vAlign w:val="center"/>
          </w:tcPr>
          <w:p w:rsidR="00D24616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</w:p>
          <w:p w:rsidR="0097746E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22.000</w:t>
            </w:r>
          </w:p>
        </w:tc>
        <w:tc>
          <w:tcPr>
            <w:tcW w:w="550" w:type="pct"/>
            <w:vAlign w:val="center"/>
          </w:tcPr>
          <w:p w:rsidR="00D24616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</w:p>
          <w:p w:rsidR="0097746E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311.768</w:t>
            </w:r>
          </w:p>
        </w:tc>
        <w:tc>
          <w:tcPr>
            <w:tcW w:w="550" w:type="pct"/>
            <w:vAlign w:val="center"/>
          </w:tcPr>
          <w:p w:rsidR="00D24616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</w:p>
          <w:p w:rsidR="0097746E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304.556</w:t>
            </w:r>
          </w:p>
        </w:tc>
      </w:tr>
      <w:tr w:rsidR="0097746E" w:rsidRPr="005062F0" w:rsidTr="00F33948">
        <w:tc>
          <w:tcPr>
            <w:tcW w:w="284" w:type="pct"/>
            <w:vMerge/>
          </w:tcPr>
          <w:p w:rsidR="0097746E" w:rsidRPr="005062F0" w:rsidRDefault="0097746E" w:rsidP="005062F0">
            <w:pPr>
              <w:widowControl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474" w:type="pct"/>
            <w:vAlign w:val="center"/>
          </w:tcPr>
          <w:p w:rsidR="0097746E" w:rsidRPr="005062F0" w:rsidRDefault="00C67B3B" w:rsidP="00F33948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Subvenț</w:t>
            </w:r>
            <w:r w:rsidR="0097746E" w:rsidRPr="005062F0">
              <w:rPr>
                <w:rFonts w:ascii="Calibri Light" w:hAnsi="Calibri Light" w:cs="Calibri Light"/>
                <w:sz w:val="18"/>
                <w:szCs w:val="18"/>
              </w:rPr>
              <w:t>ii d</w:t>
            </w:r>
            <w:r w:rsidRPr="005062F0">
              <w:rPr>
                <w:rFonts w:ascii="Calibri Light" w:hAnsi="Calibri Light" w:cs="Calibri Light"/>
                <w:sz w:val="18"/>
                <w:szCs w:val="18"/>
              </w:rPr>
              <w:t>in bugetul de stat pentru finanțarea sănătăț</w:t>
            </w:r>
            <w:r w:rsidR="0097746E" w:rsidRPr="005062F0">
              <w:rPr>
                <w:rFonts w:ascii="Calibri Light" w:hAnsi="Calibri Light" w:cs="Calibri Light"/>
                <w:sz w:val="18"/>
                <w:szCs w:val="18"/>
              </w:rPr>
              <w:t>ii</w:t>
            </w:r>
          </w:p>
        </w:tc>
        <w:tc>
          <w:tcPr>
            <w:tcW w:w="592" w:type="pct"/>
            <w:vAlign w:val="center"/>
          </w:tcPr>
          <w:p w:rsidR="0097746E" w:rsidRPr="005062F0" w:rsidRDefault="0097746E" w:rsidP="00F33948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42.02.41</w:t>
            </w:r>
          </w:p>
        </w:tc>
        <w:tc>
          <w:tcPr>
            <w:tcW w:w="550" w:type="pct"/>
            <w:vAlign w:val="center"/>
          </w:tcPr>
          <w:p w:rsidR="0097746E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112.000</w:t>
            </w:r>
          </w:p>
        </w:tc>
        <w:tc>
          <w:tcPr>
            <w:tcW w:w="550" w:type="pct"/>
            <w:vAlign w:val="center"/>
          </w:tcPr>
          <w:p w:rsidR="0097746E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118.000</w:t>
            </w:r>
          </w:p>
        </w:tc>
        <w:tc>
          <w:tcPr>
            <w:tcW w:w="550" w:type="pct"/>
            <w:vAlign w:val="center"/>
          </w:tcPr>
          <w:p w:rsidR="0097746E" w:rsidRPr="005062F0" w:rsidRDefault="00D24616" w:rsidP="00F33948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5062F0">
              <w:rPr>
                <w:rFonts w:ascii="Calibri Light" w:hAnsi="Calibri Light" w:cs="Calibri Light"/>
                <w:sz w:val="18"/>
                <w:szCs w:val="18"/>
              </w:rPr>
              <w:t>109.470</w:t>
            </w:r>
          </w:p>
        </w:tc>
      </w:tr>
    </w:tbl>
    <w:p w:rsidR="00125A2E" w:rsidRPr="00CC64D0" w:rsidRDefault="002748C6" w:rsidP="00C01BD5">
      <w:pPr>
        <w:widowControl w:val="0"/>
        <w:rPr>
          <w:rFonts w:ascii="Times New Roman" w:hAnsi="Times New Roman"/>
          <w:b/>
          <w:sz w:val="24"/>
          <w:szCs w:val="24"/>
        </w:rPr>
      </w:pPr>
      <w:r w:rsidRPr="00CC64D0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</w:t>
      </w:r>
      <w:r w:rsidR="00A06559" w:rsidRPr="00CC64D0">
        <w:rPr>
          <w:rFonts w:ascii="Times New Roman" w:hAnsi="Times New Roman"/>
          <w:b/>
          <w:sz w:val="24"/>
          <w:szCs w:val="24"/>
        </w:rPr>
        <w:t xml:space="preserve">                </w:t>
      </w:r>
    </w:p>
    <w:tbl>
      <w:tblPr>
        <w:tblStyle w:val="TabelProfesional"/>
        <w:tblW w:w="0" w:type="auto"/>
        <w:tblLook w:val="0000" w:firstRow="0" w:lastRow="0" w:firstColumn="0" w:lastColumn="0" w:noHBand="0" w:noVBand="0"/>
      </w:tblPr>
      <w:tblGrid>
        <w:gridCol w:w="459"/>
        <w:gridCol w:w="3116"/>
        <w:gridCol w:w="1112"/>
        <w:gridCol w:w="2034"/>
        <w:gridCol w:w="1486"/>
        <w:gridCol w:w="1132"/>
      </w:tblGrid>
      <w:tr w:rsidR="003877B8" w:rsidRPr="006A4752" w:rsidTr="00F33948">
        <w:trPr>
          <w:trHeight w:val="285"/>
        </w:trPr>
        <w:tc>
          <w:tcPr>
            <w:tcW w:w="0" w:type="auto"/>
            <w:vMerge w:val="restart"/>
            <w:vAlign w:val="center"/>
          </w:tcPr>
          <w:p w:rsidR="003877B8" w:rsidRPr="006A4752" w:rsidRDefault="003877B8" w:rsidP="00F33948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Nr</w:t>
            </w:r>
            <w:r w:rsidR="00196C87">
              <w:rPr>
                <w:rFonts w:ascii="Calibri Light" w:hAnsi="Calibri Light" w:cs="Calibri Light"/>
                <w:b/>
                <w:sz w:val="18"/>
                <w:szCs w:val="18"/>
              </w:rPr>
              <w:t>.</w:t>
            </w:r>
          </w:p>
          <w:p w:rsidR="003877B8" w:rsidRPr="006A4752" w:rsidRDefault="00F33948" w:rsidP="00F33948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crt</w:t>
            </w:r>
            <w:r w:rsidR="00196C87">
              <w:rPr>
                <w:rFonts w:ascii="Calibri Light" w:hAnsi="Calibri Light" w:cs="Calibri Light"/>
                <w:b/>
                <w:sz w:val="18"/>
                <w:szCs w:val="18"/>
              </w:rPr>
              <w:t>.</w:t>
            </w:r>
          </w:p>
        </w:tc>
        <w:tc>
          <w:tcPr>
            <w:tcW w:w="0" w:type="auto"/>
            <w:vMerge w:val="restart"/>
            <w:vAlign w:val="center"/>
          </w:tcPr>
          <w:p w:rsidR="003877B8" w:rsidRPr="006A4752" w:rsidRDefault="003877B8" w:rsidP="00F33948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DENUMIREA  INDICATORILOR</w:t>
            </w:r>
          </w:p>
        </w:tc>
        <w:tc>
          <w:tcPr>
            <w:tcW w:w="0" w:type="auto"/>
            <w:vMerge w:val="restart"/>
            <w:vAlign w:val="center"/>
          </w:tcPr>
          <w:p w:rsidR="003877B8" w:rsidRPr="006A4752" w:rsidRDefault="003877B8" w:rsidP="00F33948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Cod</w:t>
            </w:r>
          </w:p>
          <w:p w:rsidR="003877B8" w:rsidRPr="006A4752" w:rsidRDefault="003877B8" w:rsidP="00F33948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indicator</w:t>
            </w:r>
          </w:p>
        </w:tc>
        <w:tc>
          <w:tcPr>
            <w:tcW w:w="0" w:type="auto"/>
            <w:gridSpan w:val="3"/>
            <w:vAlign w:val="center"/>
          </w:tcPr>
          <w:p w:rsidR="003877B8" w:rsidRPr="006A4752" w:rsidRDefault="003877B8" w:rsidP="00F33948">
            <w:pPr>
              <w:widowControl w:val="0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6A475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TRIM</w:t>
            </w:r>
            <w:r w:rsidR="000104E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.</w:t>
            </w:r>
            <w:r w:rsidRPr="006A475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IV 2022</w:t>
            </w:r>
          </w:p>
        </w:tc>
      </w:tr>
      <w:tr w:rsidR="004C6975" w:rsidRPr="006A4752" w:rsidTr="00F33948">
        <w:trPr>
          <w:trHeight w:val="165"/>
        </w:trPr>
        <w:tc>
          <w:tcPr>
            <w:tcW w:w="0" w:type="auto"/>
            <w:vMerge/>
            <w:vAlign w:val="center"/>
          </w:tcPr>
          <w:p w:rsidR="004C6975" w:rsidRPr="006A4752" w:rsidRDefault="004C6975" w:rsidP="00F33948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4C6975" w:rsidRPr="006A4752" w:rsidRDefault="004C6975" w:rsidP="00F33948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4C6975" w:rsidRPr="006A4752" w:rsidRDefault="004C6975" w:rsidP="00F33948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</w:tcPr>
          <w:p w:rsidR="004C6975" w:rsidRPr="006A4752" w:rsidRDefault="009C6D82" w:rsidP="00F33948">
            <w:pPr>
              <w:widowControl w:val="0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6A4752">
              <w:rPr>
                <w:rFonts w:ascii="Calibri Light" w:hAnsi="Calibri Light" w:cs="Calibri Light"/>
                <w:b/>
                <w:sz w:val="16"/>
                <w:szCs w:val="16"/>
              </w:rPr>
              <w:t>CREDITE</w:t>
            </w:r>
            <w:r w:rsidR="004C6975" w:rsidRPr="006A4752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 BUGETARE</w:t>
            </w:r>
          </w:p>
        </w:tc>
        <w:tc>
          <w:tcPr>
            <w:tcW w:w="0" w:type="auto"/>
            <w:vMerge w:val="restart"/>
            <w:vAlign w:val="center"/>
          </w:tcPr>
          <w:p w:rsidR="004C6975" w:rsidRPr="006A4752" w:rsidRDefault="004C6975" w:rsidP="00F33948">
            <w:pPr>
              <w:widowControl w:val="0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6A4752">
              <w:rPr>
                <w:rFonts w:ascii="Calibri Light" w:hAnsi="Calibri Light" w:cs="Calibri Light"/>
                <w:b/>
                <w:sz w:val="16"/>
                <w:szCs w:val="16"/>
              </w:rPr>
              <w:t>PLATI EFECTUATE</w:t>
            </w:r>
          </w:p>
        </w:tc>
      </w:tr>
      <w:tr w:rsidR="004C6975" w:rsidRPr="006A4752" w:rsidTr="00F33948">
        <w:trPr>
          <w:trHeight w:val="165"/>
        </w:trPr>
        <w:tc>
          <w:tcPr>
            <w:tcW w:w="0" w:type="auto"/>
            <w:vMerge/>
          </w:tcPr>
          <w:p w:rsidR="004C6975" w:rsidRPr="006A4752" w:rsidRDefault="004C6975" w:rsidP="00196C87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4C6975" w:rsidRPr="006A4752" w:rsidRDefault="004C6975" w:rsidP="00196C87">
            <w:pPr>
              <w:widowControl w:val="0"/>
              <w:ind w:left="612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4C6975" w:rsidRPr="006A4752" w:rsidRDefault="004C6975" w:rsidP="00196C87">
            <w:pPr>
              <w:widowControl w:val="0"/>
              <w:ind w:left="192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C6975" w:rsidRPr="006A4752" w:rsidRDefault="004D1DA1" w:rsidP="00F33948">
            <w:pPr>
              <w:widowControl w:val="0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6A4752">
              <w:rPr>
                <w:rFonts w:ascii="Calibri Light" w:hAnsi="Calibri Light" w:cs="Calibri Light"/>
                <w:b/>
                <w:sz w:val="16"/>
                <w:szCs w:val="16"/>
              </w:rPr>
              <w:t>APROBATE LA FINELE PERIOADEI DE RAPORTARE</w:t>
            </w:r>
          </w:p>
        </w:tc>
        <w:tc>
          <w:tcPr>
            <w:tcW w:w="0" w:type="auto"/>
            <w:vAlign w:val="center"/>
          </w:tcPr>
          <w:p w:rsidR="004C6975" w:rsidRPr="006A4752" w:rsidRDefault="00EE3082" w:rsidP="00F33948">
            <w:pPr>
              <w:widowControl w:val="0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6A4752">
              <w:rPr>
                <w:rFonts w:ascii="Calibri Light" w:hAnsi="Calibri Light" w:cs="Calibri Light"/>
                <w:b/>
                <w:sz w:val="16"/>
                <w:szCs w:val="16"/>
              </w:rPr>
              <w:t>TRIMESTRI</w:t>
            </w:r>
            <w:r w:rsidR="004D1DA1" w:rsidRPr="006A4752">
              <w:rPr>
                <w:rFonts w:ascii="Calibri Light" w:hAnsi="Calibri Light" w:cs="Calibri Light"/>
                <w:b/>
                <w:sz w:val="16"/>
                <w:szCs w:val="16"/>
              </w:rPr>
              <w:t>ALE CUMULATE</w:t>
            </w:r>
          </w:p>
        </w:tc>
        <w:tc>
          <w:tcPr>
            <w:tcW w:w="0" w:type="auto"/>
            <w:vMerge/>
          </w:tcPr>
          <w:p w:rsidR="004C6975" w:rsidRPr="006A4752" w:rsidRDefault="004C6975" w:rsidP="006A4752">
            <w:pPr>
              <w:widowControl w:val="0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</w:p>
        </w:tc>
      </w:tr>
      <w:tr w:rsidR="004C6975" w:rsidRPr="006A4752" w:rsidTr="00CC4D2B">
        <w:tc>
          <w:tcPr>
            <w:tcW w:w="0" w:type="auto"/>
          </w:tcPr>
          <w:p w:rsidR="004C6975" w:rsidRPr="006A4752" w:rsidRDefault="004C6975" w:rsidP="00196C87">
            <w:pPr>
              <w:widowControl w:val="0"/>
              <w:spacing w:before="80" w:after="80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 xml:space="preserve"> II</w:t>
            </w:r>
          </w:p>
        </w:tc>
        <w:tc>
          <w:tcPr>
            <w:tcW w:w="0" w:type="auto"/>
            <w:vAlign w:val="center"/>
          </w:tcPr>
          <w:p w:rsidR="004C6975" w:rsidRPr="006A4752" w:rsidRDefault="004C6975" w:rsidP="00CC4D2B">
            <w:pPr>
              <w:widowControl w:val="0"/>
              <w:spacing w:before="80" w:after="80"/>
              <w:ind w:left="87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CHELTUIELI TOTAL</w:t>
            </w:r>
          </w:p>
        </w:tc>
        <w:tc>
          <w:tcPr>
            <w:tcW w:w="0" w:type="auto"/>
            <w:vAlign w:val="center"/>
          </w:tcPr>
          <w:p w:rsidR="004C6975" w:rsidRPr="006A4752" w:rsidRDefault="00CE2F09" w:rsidP="00CC4D2B">
            <w:pPr>
              <w:widowControl w:val="0"/>
              <w:tabs>
                <w:tab w:val="right" w:pos="1319"/>
              </w:tabs>
              <w:spacing w:before="80" w:after="80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49</w:t>
            </w:r>
            <w:r w:rsidR="004C6975" w:rsidRPr="006A4752">
              <w:rPr>
                <w:rFonts w:ascii="Calibri Light" w:hAnsi="Calibri Light" w:cs="Calibri Light"/>
                <w:b/>
                <w:sz w:val="18"/>
                <w:szCs w:val="18"/>
              </w:rPr>
              <w:t>.02</w:t>
            </w:r>
          </w:p>
        </w:tc>
        <w:tc>
          <w:tcPr>
            <w:tcW w:w="0" w:type="auto"/>
            <w:vAlign w:val="center"/>
          </w:tcPr>
          <w:p w:rsidR="004C6975" w:rsidRPr="006A4752" w:rsidRDefault="00026DBB" w:rsidP="00182B46">
            <w:pPr>
              <w:widowControl w:val="0"/>
              <w:spacing w:before="80" w:after="8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5.576.000</w:t>
            </w:r>
          </w:p>
        </w:tc>
        <w:tc>
          <w:tcPr>
            <w:tcW w:w="0" w:type="auto"/>
            <w:vAlign w:val="center"/>
          </w:tcPr>
          <w:p w:rsidR="004C6975" w:rsidRPr="006A4752" w:rsidRDefault="0064078E" w:rsidP="00182B46">
            <w:pPr>
              <w:widowControl w:val="0"/>
              <w:spacing w:before="80" w:after="8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6.380</w:t>
            </w:r>
            <w:r w:rsidR="000C5940" w:rsidRPr="006A4752">
              <w:rPr>
                <w:rFonts w:ascii="Calibri Light" w:hAnsi="Calibri Light" w:cs="Calibri Light"/>
                <w:b/>
                <w:sz w:val="18"/>
                <w:szCs w:val="18"/>
              </w:rPr>
              <w:t>.580</w:t>
            </w:r>
          </w:p>
        </w:tc>
        <w:tc>
          <w:tcPr>
            <w:tcW w:w="0" w:type="auto"/>
            <w:vAlign w:val="center"/>
          </w:tcPr>
          <w:p w:rsidR="004C6975" w:rsidRPr="006A4752" w:rsidRDefault="00026DBB" w:rsidP="00182B46">
            <w:pPr>
              <w:widowControl w:val="0"/>
              <w:spacing w:before="80" w:after="8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5.901.930</w:t>
            </w:r>
          </w:p>
        </w:tc>
      </w:tr>
      <w:tr w:rsidR="004C6975" w:rsidRPr="006A4752" w:rsidTr="00CC4D2B">
        <w:tc>
          <w:tcPr>
            <w:tcW w:w="0" w:type="auto"/>
            <w:vMerge w:val="restart"/>
          </w:tcPr>
          <w:p w:rsidR="004C6975" w:rsidRPr="006A4752" w:rsidRDefault="004C6975" w:rsidP="006A4752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 xml:space="preserve">  1.</w:t>
            </w:r>
          </w:p>
        </w:tc>
        <w:tc>
          <w:tcPr>
            <w:tcW w:w="0" w:type="auto"/>
            <w:vAlign w:val="center"/>
          </w:tcPr>
          <w:p w:rsidR="004C6975" w:rsidRPr="006A4752" w:rsidRDefault="00CC373F" w:rsidP="00CC4D2B">
            <w:pPr>
              <w:widowControl w:val="0"/>
              <w:ind w:left="102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Autorități</w:t>
            </w:r>
            <w:r w:rsidR="004C6975"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 xml:space="preserve"> publice </w:t>
            </w: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și</w:t>
            </w:r>
            <w:r w:rsidR="004C6975"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 xml:space="preserve"> </w:t>
            </w: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acțiuni</w:t>
            </w:r>
            <w:r w:rsidR="004C6975"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 xml:space="preserve"> externe   </w:t>
            </w:r>
          </w:p>
        </w:tc>
        <w:tc>
          <w:tcPr>
            <w:tcW w:w="0" w:type="auto"/>
            <w:vAlign w:val="center"/>
          </w:tcPr>
          <w:p w:rsidR="004C6975" w:rsidRPr="006A4752" w:rsidRDefault="004C6975" w:rsidP="00CC4D2B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51.02</w:t>
            </w:r>
          </w:p>
        </w:tc>
        <w:tc>
          <w:tcPr>
            <w:tcW w:w="0" w:type="auto"/>
            <w:vAlign w:val="center"/>
          </w:tcPr>
          <w:p w:rsidR="004C6975" w:rsidRPr="006A4752" w:rsidRDefault="00585530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2.100.00</w:t>
            </w:r>
            <w:r w:rsidR="00BD1617" w:rsidRPr="006A4752">
              <w:rPr>
                <w:rFonts w:ascii="Calibri Light" w:hAnsi="Calibri Light" w:cs="Calibri Light"/>
                <w:b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4C6975" w:rsidRPr="006A4752" w:rsidRDefault="00585530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2.</w:t>
            </w:r>
            <w:r w:rsidR="00BD1617" w:rsidRPr="006A4752">
              <w:rPr>
                <w:rFonts w:ascii="Calibri Light" w:hAnsi="Calibri Light" w:cs="Calibri Light"/>
                <w:b/>
                <w:sz w:val="18"/>
                <w:szCs w:val="18"/>
              </w:rPr>
              <w:t>252.000</w:t>
            </w:r>
          </w:p>
        </w:tc>
        <w:tc>
          <w:tcPr>
            <w:tcW w:w="0" w:type="auto"/>
            <w:vAlign w:val="center"/>
          </w:tcPr>
          <w:p w:rsidR="004C6975" w:rsidRPr="006A4752" w:rsidRDefault="000C5940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1.962.344</w:t>
            </w:r>
          </w:p>
        </w:tc>
      </w:tr>
      <w:tr w:rsidR="004C6975" w:rsidRPr="006A4752" w:rsidTr="00CC4D2B">
        <w:tc>
          <w:tcPr>
            <w:tcW w:w="0" w:type="auto"/>
            <w:vMerge/>
          </w:tcPr>
          <w:p w:rsidR="004C6975" w:rsidRPr="006A4752" w:rsidRDefault="004C6975" w:rsidP="006A4752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C6975" w:rsidRPr="006A4752" w:rsidRDefault="004C6975" w:rsidP="00CC4D2B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Cheltuieli de personal</w:t>
            </w:r>
          </w:p>
        </w:tc>
        <w:tc>
          <w:tcPr>
            <w:tcW w:w="0" w:type="auto"/>
            <w:vAlign w:val="center"/>
          </w:tcPr>
          <w:p w:rsidR="004C6975" w:rsidRPr="006A4752" w:rsidRDefault="004C6975" w:rsidP="00CC4D2B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51.02.10</w:t>
            </w:r>
          </w:p>
        </w:tc>
        <w:tc>
          <w:tcPr>
            <w:tcW w:w="0" w:type="auto"/>
            <w:vAlign w:val="center"/>
          </w:tcPr>
          <w:p w:rsidR="004C6975" w:rsidRPr="006A4752" w:rsidRDefault="00585530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1.670.000</w:t>
            </w:r>
          </w:p>
        </w:tc>
        <w:tc>
          <w:tcPr>
            <w:tcW w:w="0" w:type="auto"/>
            <w:vAlign w:val="center"/>
          </w:tcPr>
          <w:p w:rsidR="004C6975" w:rsidRPr="006A4752" w:rsidRDefault="00585530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1.670.000</w:t>
            </w:r>
          </w:p>
        </w:tc>
        <w:tc>
          <w:tcPr>
            <w:tcW w:w="0" w:type="auto"/>
            <w:vAlign w:val="center"/>
          </w:tcPr>
          <w:p w:rsidR="004C6975" w:rsidRPr="006A4752" w:rsidRDefault="00585530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1.434.456</w:t>
            </w:r>
          </w:p>
        </w:tc>
      </w:tr>
      <w:tr w:rsidR="004C6975" w:rsidRPr="006A4752" w:rsidTr="00CC4D2B">
        <w:tc>
          <w:tcPr>
            <w:tcW w:w="0" w:type="auto"/>
            <w:vMerge/>
          </w:tcPr>
          <w:p w:rsidR="004C6975" w:rsidRPr="006A4752" w:rsidRDefault="004C6975" w:rsidP="006A4752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C6975" w:rsidRPr="006A4752" w:rsidRDefault="004C6975" w:rsidP="00CC4D2B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 xml:space="preserve">Bunuri </w:t>
            </w:r>
            <w:r w:rsidR="00CC373F" w:rsidRPr="006A4752">
              <w:rPr>
                <w:rFonts w:ascii="Calibri Light" w:hAnsi="Calibri Light" w:cs="Calibri Light"/>
                <w:sz w:val="18"/>
                <w:szCs w:val="18"/>
              </w:rPr>
              <w:t>și</w:t>
            </w:r>
            <w:r w:rsidRPr="006A4752">
              <w:rPr>
                <w:rFonts w:ascii="Calibri Light" w:hAnsi="Calibri Light" w:cs="Calibri Light"/>
                <w:sz w:val="18"/>
                <w:szCs w:val="18"/>
              </w:rPr>
              <w:t xml:space="preserve"> servicii </w:t>
            </w:r>
          </w:p>
        </w:tc>
        <w:tc>
          <w:tcPr>
            <w:tcW w:w="0" w:type="auto"/>
            <w:vAlign w:val="center"/>
          </w:tcPr>
          <w:p w:rsidR="004C6975" w:rsidRPr="006A4752" w:rsidRDefault="004C6975" w:rsidP="00CC4D2B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51.02.20</w:t>
            </w:r>
          </w:p>
        </w:tc>
        <w:tc>
          <w:tcPr>
            <w:tcW w:w="0" w:type="auto"/>
            <w:vAlign w:val="center"/>
          </w:tcPr>
          <w:p w:rsidR="004C6975" w:rsidRPr="006A4752" w:rsidRDefault="00585530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390.000</w:t>
            </w:r>
          </w:p>
        </w:tc>
        <w:tc>
          <w:tcPr>
            <w:tcW w:w="0" w:type="auto"/>
            <w:vAlign w:val="center"/>
          </w:tcPr>
          <w:p w:rsidR="004C6975" w:rsidRPr="006A4752" w:rsidRDefault="00585530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542.000</w:t>
            </w:r>
          </w:p>
        </w:tc>
        <w:tc>
          <w:tcPr>
            <w:tcW w:w="0" w:type="auto"/>
            <w:vAlign w:val="center"/>
          </w:tcPr>
          <w:p w:rsidR="004C6975" w:rsidRPr="006A4752" w:rsidRDefault="00585530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489.388</w:t>
            </w:r>
          </w:p>
        </w:tc>
      </w:tr>
      <w:tr w:rsidR="004C6975" w:rsidRPr="006A4752" w:rsidTr="00CC4D2B">
        <w:tc>
          <w:tcPr>
            <w:tcW w:w="0" w:type="auto"/>
            <w:vMerge/>
          </w:tcPr>
          <w:p w:rsidR="004C6975" w:rsidRPr="006A4752" w:rsidRDefault="004C6975" w:rsidP="006A4752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C6975" w:rsidRPr="006A4752" w:rsidRDefault="003D0622" w:rsidP="00CC4D2B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Asistenta socială</w:t>
            </w:r>
          </w:p>
        </w:tc>
        <w:tc>
          <w:tcPr>
            <w:tcW w:w="0" w:type="auto"/>
            <w:vAlign w:val="center"/>
          </w:tcPr>
          <w:p w:rsidR="004C6975" w:rsidRPr="006A4752" w:rsidRDefault="004C6975" w:rsidP="00CC4D2B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51.02.57</w:t>
            </w:r>
          </w:p>
        </w:tc>
        <w:tc>
          <w:tcPr>
            <w:tcW w:w="0" w:type="auto"/>
            <w:vAlign w:val="center"/>
          </w:tcPr>
          <w:p w:rsidR="004C6975" w:rsidRPr="006A4752" w:rsidRDefault="00585530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40.000</w:t>
            </w:r>
          </w:p>
        </w:tc>
        <w:tc>
          <w:tcPr>
            <w:tcW w:w="0" w:type="auto"/>
            <w:vAlign w:val="center"/>
          </w:tcPr>
          <w:p w:rsidR="004C6975" w:rsidRPr="006A4752" w:rsidRDefault="00585530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40.000</w:t>
            </w:r>
          </w:p>
        </w:tc>
        <w:tc>
          <w:tcPr>
            <w:tcW w:w="0" w:type="auto"/>
            <w:vAlign w:val="center"/>
          </w:tcPr>
          <w:p w:rsidR="004C6975" w:rsidRPr="006A4752" w:rsidRDefault="00585530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38.500</w:t>
            </w:r>
          </w:p>
        </w:tc>
      </w:tr>
      <w:tr w:rsidR="00FE6144" w:rsidRPr="006A4752" w:rsidTr="00CC4D2B">
        <w:tc>
          <w:tcPr>
            <w:tcW w:w="0" w:type="auto"/>
            <w:vMerge w:val="restart"/>
          </w:tcPr>
          <w:p w:rsidR="00FE6144" w:rsidRPr="006A4752" w:rsidRDefault="00FE6144" w:rsidP="006A4752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2.</w:t>
            </w:r>
          </w:p>
        </w:tc>
        <w:tc>
          <w:tcPr>
            <w:tcW w:w="0" w:type="auto"/>
            <w:vAlign w:val="center"/>
          </w:tcPr>
          <w:p w:rsidR="00FE6144" w:rsidRPr="006A4752" w:rsidRDefault="00FE6144" w:rsidP="00CC4D2B">
            <w:pPr>
              <w:widowControl w:val="0"/>
              <w:ind w:left="102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Alte servicii publice generale</w:t>
            </w:r>
          </w:p>
        </w:tc>
        <w:tc>
          <w:tcPr>
            <w:tcW w:w="0" w:type="auto"/>
            <w:vAlign w:val="center"/>
          </w:tcPr>
          <w:p w:rsidR="00FE6144" w:rsidRPr="006A4752" w:rsidRDefault="00FE6144" w:rsidP="00CC4D2B">
            <w:pPr>
              <w:widowControl w:val="0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54.02</w:t>
            </w:r>
          </w:p>
        </w:tc>
        <w:tc>
          <w:tcPr>
            <w:tcW w:w="0" w:type="auto"/>
            <w:vAlign w:val="center"/>
          </w:tcPr>
          <w:p w:rsidR="00FE6144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2.000</w:t>
            </w:r>
          </w:p>
        </w:tc>
        <w:tc>
          <w:tcPr>
            <w:tcW w:w="0" w:type="auto"/>
            <w:vAlign w:val="center"/>
          </w:tcPr>
          <w:p w:rsidR="00FE6144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36.000</w:t>
            </w:r>
          </w:p>
        </w:tc>
        <w:tc>
          <w:tcPr>
            <w:tcW w:w="0" w:type="auto"/>
            <w:vAlign w:val="center"/>
          </w:tcPr>
          <w:p w:rsidR="00FE6144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30.004</w:t>
            </w:r>
          </w:p>
        </w:tc>
      </w:tr>
      <w:tr w:rsidR="00FE6144" w:rsidRPr="006A4752" w:rsidTr="00CC4D2B">
        <w:tc>
          <w:tcPr>
            <w:tcW w:w="0" w:type="auto"/>
            <w:vMerge/>
          </w:tcPr>
          <w:p w:rsidR="00FE6144" w:rsidRPr="006A4752" w:rsidRDefault="00FE6144" w:rsidP="006A4752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E6144" w:rsidRPr="006A4752" w:rsidRDefault="003D0622" w:rsidP="00CC4D2B">
            <w:pPr>
              <w:widowControl w:val="0"/>
              <w:ind w:left="102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Fondul de rezervă bugetară la dispoziția autorităț</w:t>
            </w:r>
            <w:r w:rsidR="00FE6144" w:rsidRPr="006A4752">
              <w:rPr>
                <w:rFonts w:ascii="Calibri Light" w:hAnsi="Calibri Light" w:cs="Calibri Light"/>
                <w:i/>
                <w:sz w:val="18"/>
                <w:szCs w:val="18"/>
              </w:rPr>
              <w:t>ilor locale</w:t>
            </w:r>
          </w:p>
        </w:tc>
        <w:tc>
          <w:tcPr>
            <w:tcW w:w="0" w:type="auto"/>
            <w:vAlign w:val="center"/>
          </w:tcPr>
          <w:p w:rsidR="00FE6144" w:rsidRPr="006A4752" w:rsidRDefault="00FE6144" w:rsidP="00CC4D2B">
            <w:pPr>
              <w:widowControl w:val="0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50.02.05</w:t>
            </w:r>
          </w:p>
        </w:tc>
        <w:tc>
          <w:tcPr>
            <w:tcW w:w="0" w:type="auto"/>
            <w:vAlign w:val="center"/>
          </w:tcPr>
          <w:p w:rsidR="00FE6144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2.000</w:t>
            </w:r>
          </w:p>
        </w:tc>
        <w:tc>
          <w:tcPr>
            <w:tcW w:w="0" w:type="auto"/>
            <w:vAlign w:val="center"/>
          </w:tcPr>
          <w:p w:rsidR="00FE6144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2.000</w:t>
            </w:r>
          </w:p>
        </w:tc>
        <w:tc>
          <w:tcPr>
            <w:tcW w:w="0" w:type="auto"/>
            <w:vAlign w:val="center"/>
          </w:tcPr>
          <w:p w:rsidR="00FE6144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0</w:t>
            </w:r>
          </w:p>
        </w:tc>
      </w:tr>
      <w:tr w:rsidR="00FE6144" w:rsidRPr="006A4752" w:rsidTr="00CC4D2B">
        <w:tc>
          <w:tcPr>
            <w:tcW w:w="0" w:type="auto"/>
            <w:vMerge/>
          </w:tcPr>
          <w:p w:rsidR="00FE6144" w:rsidRPr="006A4752" w:rsidRDefault="00FE6144" w:rsidP="006A4752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E6144" w:rsidRPr="006A4752" w:rsidRDefault="00FE6144" w:rsidP="00CC4D2B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Fondul de rezerv</w:t>
            </w:r>
            <w:r w:rsidR="003D0622" w:rsidRPr="006A4752">
              <w:rPr>
                <w:rFonts w:ascii="Calibri Light" w:hAnsi="Calibri Light" w:cs="Calibri Light"/>
                <w:sz w:val="18"/>
                <w:szCs w:val="18"/>
              </w:rPr>
              <w:t>a bugetara la dispoziția consiliilor locale și județ</w:t>
            </w:r>
            <w:r w:rsidRPr="006A4752">
              <w:rPr>
                <w:rFonts w:ascii="Calibri Light" w:hAnsi="Calibri Light" w:cs="Calibri Light"/>
                <w:sz w:val="18"/>
                <w:szCs w:val="18"/>
              </w:rPr>
              <w:t>e</w:t>
            </w:r>
            <w:r w:rsidR="003D0622" w:rsidRPr="006A4752">
              <w:rPr>
                <w:rFonts w:ascii="Calibri Light" w:hAnsi="Calibri Light" w:cs="Calibri Light"/>
                <w:sz w:val="18"/>
                <w:szCs w:val="18"/>
              </w:rPr>
              <w:t>lor</w:t>
            </w:r>
          </w:p>
        </w:tc>
        <w:tc>
          <w:tcPr>
            <w:tcW w:w="0" w:type="auto"/>
            <w:vAlign w:val="center"/>
          </w:tcPr>
          <w:p w:rsidR="00FE6144" w:rsidRPr="006A4752" w:rsidRDefault="00FE6144" w:rsidP="00CC4D2B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50.04</w:t>
            </w:r>
          </w:p>
        </w:tc>
        <w:tc>
          <w:tcPr>
            <w:tcW w:w="0" w:type="auto"/>
            <w:vAlign w:val="center"/>
          </w:tcPr>
          <w:p w:rsidR="00FE6144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2.000</w:t>
            </w:r>
          </w:p>
        </w:tc>
        <w:tc>
          <w:tcPr>
            <w:tcW w:w="0" w:type="auto"/>
            <w:vAlign w:val="center"/>
          </w:tcPr>
          <w:p w:rsidR="00FE6144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2.000</w:t>
            </w:r>
          </w:p>
        </w:tc>
        <w:tc>
          <w:tcPr>
            <w:tcW w:w="0" w:type="auto"/>
            <w:vAlign w:val="center"/>
          </w:tcPr>
          <w:p w:rsidR="00FE6144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</w:tr>
      <w:tr w:rsidR="00FE6144" w:rsidRPr="006A4752" w:rsidTr="00CC4D2B">
        <w:tc>
          <w:tcPr>
            <w:tcW w:w="0" w:type="auto"/>
            <w:vMerge/>
          </w:tcPr>
          <w:p w:rsidR="00FE6144" w:rsidRPr="006A4752" w:rsidRDefault="00FE6144" w:rsidP="006A4752">
            <w:pPr>
              <w:widowControl w:val="0"/>
              <w:jc w:val="center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E6144" w:rsidRPr="006A4752" w:rsidRDefault="00FE6144" w:rsidP="00CC4D2B">
            <w:pPr>
              <w:widowControl w:val="0"/>
              <w:ind w:left="102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Alte servicii publice generale</w:t>
            </w:r>
          </w:p>
        </w:tc>
        <w:tc>
          <w:tcPr>
            <w:tcW w:w="0" w:type="auto"/>
            <w:vAlign w:val="center"/>
          </w:tcPr>
          <w:p w:rsidR="00FE6144" w:rsidRPr="006A4752" w:rsidRDefault="00FE6144" w:rsidP="00CC4D2B">
            <w:pPr>
              <w:widowControl w:val="0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54.02.50</w:t>
            </w:r>
          </w:p>
        </w:tc>
        <w:tc>
          <w:tcPr>
            <w:tcW w:w="0" w:type="auto"/>
            <w:vAlign w:val="center"/>
          </w:tcPr>
          <w:p w:rsidR="00FE6144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FE6144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34.000</w:t>
            </w:r>
          </w:p>
        </w:tc>
        <w:tc>
          <w:tcPr>
            <w:tcW w:w="0" w:type="auto"/>
            <w:vAlign w:val="center"/>
          </w:tcPr>
          <w:p w:rsidR="00FE6144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30.004</w:t>
            </w:r>
          </w:p>
        </w:tc>
      </w:tr>
      <w:tr w:rsidR="00FE6144" w:rsidRPr="006A4752" w:rsidTr="00CC4D2B">
        <w:tc>
          <w:tcPr>
            <w:tcW w:w="0" w:type="auto"/>
            <w:vMerge/>
          </w:tcPr>
          <w:p w:rsidR="00FE6144" w:rsidRPr="006A4752" w:rsidRDefault="00FE6144" w:rsidP="006A4752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E6144" w:rsidRPr="006A4752" w:rsidRDefault="003D0622" w:rsidP="00CC4D2B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Bunuri ș</w:t>
            </w:r>
            <w:r w:rsidR="00FE6144" w:rsidRPr="006A4752">
              <w:rPr>
                <w:rFonts w:ascii="Calibri Light" w:hAnsi="Calibri Light" w:cs="Calibri Light"/>
                <w:sz w:val="18"/>
                <w:szCs w:val="18"/>
              </w:rPr>
              <w:t>i servicii</w:t>
            </w:r>
          </w:p>
        </w:tc>
        <w:tc>
          <w:tcPr>
            <w:tcW w:w="0" w:type="auto"/>
            <w:vAlign w:val="center"/>
          </w:tcPr>
          <w:p w:rsidR="00FE6144" w:rsidRPr="006A4752" w:rsidRDefault="00FE6144" w:rsidP="00CC4D2B">
            <w:pPr>
              <w:widowControl w:val="0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54.02.20</w:t>
            </w:r>
          </w:p>
        </w:tc>
        <w:tc>
          <w:tcPr>
            <w:tcW w:w="0" w:type="auto"/>
            <w:vAlign w:val="center"/>
          </w:tcPr>
          <w:p w:rsidR="00FE6144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FE6144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34.000</w:t>
            </w:r>
          </w:p>
        </w:tc>
        <w:tc>
          <w:tcPr>
            <w:tcW w:w="0" w:type="auto"/>
            <w:vAlign w:val="center"/>
          </w:tcPr>
          <w:p w:rsidR="00FE6144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30.004</w:t>
            </w:r>
          </w:p>
        </w:tc>
      </w:tr>
      <w:tr w:rsidR="007D5970" w:rsidRPr="006A4752" w:rsidTr="00CC4D2B">
        <w:tc>
          <w:tcPr>
            <w:tcW w:w="0" w:type="auto"/>
            <w:vMerge w:val="restart"/>
          </w:tcPr>
          <w:p w:rsidR="007D5970" w:rsidRPr="006A4752" w:rsidRDefault="007D5970" w:rsidP="006A4752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3.</w:t>
            </w:r>
          </w:p>
        </w:tc>
        <w:tc>
          <w:tcPr>
            <w:tcW w:w="0" w:type="auto"/>
            <w:vAlign w:val="center"/>
          </w:tcPr>
          <w:p w:rsidR="007D5970" w:rsidRPr="006A4752" w:rsidRDefault="003D0622" w:rsidP="00CC4D2B">
            <w:pPr>
              <w:widowControl w:val="0"/>
              <w:ind w:left="102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Apă</w:t>
            </w:r>
            <w:r w:rsidR="007D5970" w:rsidRPr="006A4752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rare</w:t>
            </w:r>
          </w:p>
        </w:tc>
        <w:tc>
          <w:tcPr>
            <w:tcW w:w="0" w:type="auto"/>
            <w:vAlign w:val="center"/>
          </w:tcPr>
          <w:p w:rsidR="007D5970" w:rsidRPr="006A4752" w:rsidRDefault="007D5970" w:rsidP="00CC4D2B">
            <w:pPr>
              <w:widowControl w:val="0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60.02</w:t>
            </w:r>
          </w:p>
        </w:tc>
        <w:tc>
          <w:tcPr>
            <w:tcW w:w="0" w:type="auto"/>
            <w:vAlign w:val="center"/>
          </w:tcPr>
          <w:p w:rsidR="007D5970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</w:tcPr>
          <w:p w:rsidR="007D5970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</w:tcPr>
          <w:p w:rsidR="007D5970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</w:tr>
      <w:tr w:rsidR="00C905F0" w:rsidRPr="006A4752" w:rsidTr="00CC4D2B">
        <w:tc>
          <w:tcPr>
            <w:tcW w:w="0" w:type="auto"/>
            <w:vMerge/>
          </w:tcPr>
          <w:p w:rsidR="00C905F0" w:rsidRPr="006A4752" w:rsidRDefault="00C905F0" w:rsidP="006A4752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C905F0" w:rsidRPr="006A4752" w:rsidRDefault="003D0622" w:rsidP="00CC4D2B">
            <w:pPr>
              <w:widowControl w:val="0"/>
              <w:ind w:left="102"/>
              <w:rPr>
                <w:rFonts w:ascii="Calibri Light" w:hAnsi="Calibri Light" w:cs="Calibri Light"/>
                <w:i/>
                <w:iCs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Apărare naț</w:t>
            </w:r>
            <w:r w:rsidR="00783148" w:rsidRPr="006A4752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ional</w:t>
            </w:r>
            <w:r w:rsidRPr="006A4752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ă</w:t>
            </w:r>
          </w:p>
        </w:tc>
        <w:tc>
          <w:tcPr>
            <w:tcW w:w="0" w:type="auto"/>
            <w:vAlign w:val="center"/>
          </w:tcPr>
          <w:p w:rsidR="00C905F0" w:rsidRPr="006A4752" w:rsidRDefault="00783148" w:rsidP="00CC4D2B">
            <w:pPr>
              <w:widowControl w:val="0"/>
              <w:rPr>
                <w:rFonts w:ascii="Calibri Light" w:hAnsi="Calibri Light" w:cs="Calibri Light"/>
                <w:i/>
                <w:iCs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60.02.02</w:t>
            </w:r>
          </w:p>
        </w:tc>
        <w:tc>
          <w:tcPr>
            <w:tcW w:w="0" w:type="auto"/>
            <w:vAlign w:val="center"/>
          </w:tcPr>
          <w:p w:rsidR="00C905F0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iCs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</w:tcPr>
          <w:p w:rsidR="00C905F0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iCs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</w:tcPr>
          <w:p w:rsidR="00C905F0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iCs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0</w:t>
            </w:r>
          </w:p>
        </w:tc>
      </w:tr>
      <w:tr w:rsidR="007D5970" w:rsidRPr="006A4752" w:rsidTr="00CC4D2B">
        <w:tc>
          <w:tcPr>
            <w:tcW w:w="0" w:type="auto"/>
            <w:vMerge/>
          </w:tcPr>
          <w:p w:rsidR="007D5970" w:rsidRPr="006A4752" w:rsidRDefault="007D5970" w:rsidP="006A4752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5970" w:rsidRPr="006A4752" w:rsidRDefault="00902421" w:rsidP="00CC4D2B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B</w:t>
            </w:r>
            <w:r w:rsidR="003D0622" w:rsidRPr="006A4752">
              <w:rPr>
                <w:rFonts w:ascii="Calibri Light" w:hAnsi="Calibri Light" w:cs="Calibri Light"/>
                <w:sz w:val="18"/>
                <w:szCs w:val="18"/>
              </w:rPr>
              <w:t>unuri ș</w:t>
            </w:r>
            <w:r w:rsidRPr="006A4752">
              <w:rPr>
                <w:rFonts w:ascii="Calibri Light" w:hAnsi="Calibri Light" w:cs="Calibri Light"/>
                <w:sz w:val="18"/>
                <w:szCs w:val="18"/>
              </w:rPr>
              <w:t>i servicii</w:t>
            </w:r>
          </w:p>
        </w:tc>
        <w:tc>
          <w:tcPr>
            <w:tcW w:w="0" w:type="auto"/>
            <w:vAlign w:val="center"/>
          </w:tcPr>
          <w:p w:rsidR="007D5970" w:rsidRPr="006A4752" w:rsidRDefault="00902421" w:rsidP="00CC4D2B">
            <w:pPr>
              <w:widowControl w:val="0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60.02.20</w:t>
            </w:r>
          </w:p>
        </w:tc>
        <w:tc>
          <w:tcPr>
            <w:tcW w:w="0" w:type="auto"/>
            <w:vAlign w:val="center"/>
          </w:tcPr>
          <w:p w:rsidR="007D5970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</w:tcPr>
          <w:p w:rsidR="007D5970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</w:tcPr>
          <w:p w:rsidR="007D5970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</w:tr>
      <w:tr w:rsidR="00FE6144" w:rsidRPr="006A4752" w:rsidTr="00CC4D2B">
        <w:tc>
          <w:tcPr>
            <w:tcW w:w="0" w:type="auto"/>
            <w:vMerge w:val="restart"/>
          </w:tcPr>
          <w:p w:rsidR="00FE6144" w:rsidRPr="006A4752" w:rsidRDefault="00FE6144" w:rsidP="006A4752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4.</w:t>
            </w:r>
          </w:p>
        </w:tc>
        <w:tc>
          <w:tcPr>
            <w:tcW w:w="0" w:type="auto"/>
            <w:vAlign w:val="center"/>
          </w:tcPr>
          <w:p w:rsidR="00FE6144" w:rsidRPr="006A4752" w:rsidRDefault="00CC373F" w:rsidP="00CC4D2B">
            <w:pPr>
              <w:widowControl w:val="0"/>
              <w:ind w:left="102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Învățământ</w:t>
            </w:r>
            <w:r w:rsidR="00FE6144"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FE6144" w:rsidRPr="006A4752" w:rsidRDefault="00FE6144" w:rsidP="00CC4D2B">
            <w:pPr>
              <w:widowControl w:val="0"/>
              <w:ind w:left="34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65.02</w:t>
            </w:r>
          </w:p>
        </w:tc>
        <w:tc>
          <w:tcPr>
            <w:tcW w:w="0" w:type="auto"/>
            <w:vAlign w:val="center"/>
          </w:tcPr>
          <w:p w:rsidR="00FE6144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388.000</w:t>
            </w:r>
          </w:p>
        </w:tc>
        <w:tc>
          <w:tcPr>
            <w:tcW w:w="0" w:type="auto"/>
            <w:vAlign w:val="center"/>
          </w:tcPr>
          <w:p w:rsidR="00FE6144" w:rsidRPr="006A4752" w:rsidRDefault="00EA3877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617.000</w:t>
            </w:r>
          </w:p>
        </w:tc>
        <w:tc>
          <w:tcPr>
            <w:tcW w:w="0" w:type="auto"/>
            <w:vAlign w:val="center"/>
          </w:tcPr>
          <w:p w:rsidR="00FE6144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590.102</w:t>
            </w:r>
          </w:p>
        </w:tc>
      </w:tr>
      <w:tr w:rsidR="00FE6144" w:rsidRPr="006A4752" w:rsidTr="00CC4D2B">
        <w:tc>
          <w:tcPr>
            <w:tcW w:w="0" w:type="auto"/>
            <w:vMerge/>
          </w:tcPr>
          <w:p w:rsidR="00FE6144" w:rsidRPr="006A4752" w:rsidRDefault="00FE6144" w:rsidP="006A4752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E6144" w:rsidRPr="006A4752" w:rsidRDefault="00CC373F" w:rsidP="00CC4D2B">
            <w:pPr>
              <w:widowControl w:val="0"/>
              <w:ind w:left="102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Învățământ</w:t>
            </w:r>
            <w:r w:rsidR="00FE6144" w:rsidRPr="006A4752">
              <w:rPr>
                <w:rFonts w:ascii="Calibri Light" w:hAnsi="Calibri Light" w:cs="Calibri Light"/>
                <w:i/>
                <w:sz w:val="18"/>
                <w:szCs w:val="18"/>
              </w:rPr>
              <w:t xml:space="preserve"> secundar inferior</w:t>
            </w:r>
          </w:p>
        </w:tc>
        <w:tc>
          <w:tcPr>
            <w:tcW w:w="0" w:type="auto"/>
            <w:vAlign w:val="center"/>
          </w:tcPr>
          <w:p w:rsidR="00FE6144" w:rsidRPr="006A4752" w:rsidRDefault="00FE6144" w:rsidP="00CC4D2B">
            <w:pPr>
              <w:widowControl w:val="0"/>
              <w:ind w:left="34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65.02.04.01</w:t>
            </w:r>
          </w:p>
        </w:tc>
        <w:tc>
          <w:tcPr>
            <w:tcW w:w="0" w:type="auto"/>
            <w:vAlign w:val="center"/>
          </w:tcPr>
          <w:p w:rsidR="00FE6144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378.000</w:t>
            </w:r>
          </w:p>
        </w:tc>
        <w:tc>
          <w:tcPr>
            <w:tcW w:w="0" w:type="auto"/>
            <w:vAlign w:val="center"/>
          </w:tcPr>
          <w:p w:rsidR="00FE6144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607.000</w:t>
            </w:r>
          </w:p>
        </w:tc>
        <w:tc>
          <w:tcPr>
            <w:tcW w:w="0" w:type="auto"/>
            <w:vAlign w:val="center"/>
          </w:tcPr>
          <w:p w:rsidR="00FE6144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587.182</w:t>
            </w:r>
          </w:p>
        </w:tc>
      </w:tr>
      <w:tr w:rsidR="00FE6144" w:rsidRPr="006A4752" w:rsidTr="00CC4D2B">
        <w:tc>
          <w:tcPr>
            <w:tcW w:w="0" w:type="auto"/>
            <w:vMerge/>
          </w:tcPr>
          <w:p w:rsidR="00FE6144" w:rsidRPr="006A4752" w:rsidRDefault="00FE6144" w:rsidP="006A4752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E6144" w:rsidRPr="006A4752" w:rsidRDefault="00FE6144" w:rsidP="00CC4D2B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Cheltuieli de personal</w:t>
            </w:r>
          </w:p>
        </w:tc>
        <w:tc>
          <w:tcPr>
            <w:tcW w:w="0" w:type="auto"/>
            <w:vAlign w:val="center"/>
          </w:tcPr>
          <w:p w:rsidR="00FE6144" w:rsidRPr="006A4752" w:rsidRDefault="00FE6144" w:rsidP="00CC4D2B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65.02.10</w:t>
            </w:r>
          </w:p>
        </w:tc>
        <w:tc>
          <w:tcPr>
            <w:tcW w:w="0" w:type="auto"/>
            <w:vAlign w:val="center"/>
          </w:tcPr>
          <w:p w:rsidR="00FE6144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30.000</w:t>
            </w:r>
          </w:p>
        </w:tc>
        <w:tc>
          <w:tcPr>
            <w:tcW w:w="0" w:type="auto"/>
            <w:vAlign w:val="center"/>
          </w:tcPr>
          <w:p w:rsidR="00FE6144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52.000</w:t>
            </w:r>
          </w:p>
        </w:tc>
        <w:tc>
          <w:tcPr>
            <w:tcW w:w="0" w:type="auto"/>
            <w:vAlign w:val="center"/>
          </w:tcPr>
          <w:p w:rsidR="00FE6144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51.977</w:t>
            </w:r>
          </w:p>
        </w:tc>
      </w:tr>
      <w:tr w:rsidR="00FE6144" w:rsidRPr="006A4752" w:rsidTr="00CC4D2B">
        <w:tc>
          <w:tcPr>
            <w:tcW w:w="0" w:type="auto"/>
            <w:vMerge/>
          </w:tcPr>
          <w:p w:rsidR="00FE6144" w:rsidRPr="006A4752" w:rsidRDefault="00FE6144" w:rsidP="006A4752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E6144" w:rsidRPr="006A4752" w:rsidRDefault="00FE6144" w:rsidP="00CC4D2B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 xml:space="preserve">Bunuri </w:t>
            </w:r>
            <w:proofErr w:type="spellStart"/>
            <w:r w:rsidRPr="006A4752">
              <w:rPr>
                <w:rFonts w:ascii="Calibri Light" w:hAnsi="Calibri Light" w:cs="Calibri Light"/>
                <w:sz w:val="18"/>
                <w:szCs w:val="18"/>
              </w:rPr>
              <w:t>şi</w:t>
            </w:r>
            <w:proofErr w:type="spellEnd"/>
            <w:r w:rsidRPr="006A4752">
              <w:rPr>
                <w:rFonts w:ascii="Calibri Light" w:hAnsi="Calibri Light" w:cs="Calibri Light"/>
                <w:sz w:val="18"/>
                <w:szCs w:val="18"/>
              </w:rPr>
              <w:t xml:space="preserve"> servicii</w:t>
            </w:r>
          </w:p>
        </w:tc>
        <w:tc>
          <w:tcPr>
            <w:tcW w:w="0" w:type="auto"/>
            <w:vAlign w:val="center"/>
          </w:tcPr>
          <w:p w:rsidR="00FE6144" w:rsidRPr="006A4752" w:rsidRDefault="00FE6144" w:rsidP="00CC4D2B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65.02.20</w:t>
            </w:r>
          </w:p>
        </w:tc>
        <w:tc>
          <w:tcPr>
            <w:tcW w:w="0" w:type="auto"/>
            <w:vAlign w:val="center"/>
          </w:tcPr>
          <w:p w:rsidR="00FE6144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308.000</w:t>
            </w:r>
          </w:p>
        </w:tc>
        <w:tc>
          <w:tcPr>
            <w:tcW w:w="0" w:type="auto"/>
            <w:vAlign w:val="center"/>
          </w:tcPr>
          <w:p w:rsidR="00FE6144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415.000</w:t>
            </w:r>
          </w:p>
        </w:tc>
        <w:tc>
          <w:tcPr>
            <w:tcW w:w="0" w:type="auto"/>
            <w:vAlign w:val="center"/>
          </w:tcPr>
          <w:p w:rsidR="00FE6144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414.901</w:t>
            </w:r>
          </w:p>
        </w:tc>
      </w:tr>
      <w:tr w:rsidR="00FE6144" w:rsidRPr="006A4752" w:rsidTr="00CC4D2B">
        <w:tc>
          <w:tcPr>
            <w:tcW w:w="0" w:type="auto"/>
            <w:vMerge/>
          </w:tcPr>
          <w:p w:rsidR="00FE6144" w:rsidRPr="006A4752" w:rsidRDefault="00FE6144" w:rsidP="006A4752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E6144" w:rsidRPr="006A4752" w:rsidRDefault="00FE6144" w:rsidP="00CC4D2B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Burse</w:t>
            </w:r>
          </w:p>
        </w:tc>
        <w:tc>
          <w:tcPr>
            <w:tcW w:w="0" w:type="auto"/>
            <w:vAlign w:val="center"/>
          </w:tcPr>
          <w:p w:rsidR="00FE6144" w:rsidRPr="006A4752" w:rsidRDefault="00FE6144" w:rsidP="00CC4D2B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65.02.59</w:t>
            </w:r>
          </w:p>
        </w:tc>
        <w:tc>
          <w:tcPr>
            <w:tcW w:w="0" w:type="auto"/>
            <w:vAlign w:val="center"/>
          </w:tcPr>
          <w:p w:rsidR="00FE6144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40.000</w:t>
            </w:r>
          </w:p>
        </w:tc>
        <w:tc>
          <w:tcPr>
            <w:tcW w:w="0" w:type="auto"/>
            <w:vAlign w:val="center"/>
          </w:tcPr>
          <w:p w:rsidR="00FE6144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140.000</w:t>
            </w:r>
          </w:p>
        </w:tc>
        <w:tc>
          <w:tcPr>
            <w:tcW w:w="0" w:type="auto"/>
            <w:vAlign w:val="center"/>
          </w:tcPr>
          <w:p w:rsidR="00FE6144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120.304</w:t>
            </w:r>
          </w:p>
        </w:tc>
      </w:tr>
      <w:tr w:rsidR="00FE6144" w:rsidRPr="006A4752" w:rsidTr="00CC4D2B">
        <w:tc>
          <w:tcPr>
            <w:tcW w:w="0" w:type="auto"/>
            <w:vMerge/>
          </w:tcPr>
          <w:p w:rsidR="00FE6144" w:rsidRPr="006A4752" w:rsidRDefault="00FE6144" w:rsidP="006A4752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E6144" w:rsidRPr="006A4752" w:rsidRDefault="003D0622" w:rsidP="00CC4D2B">
            <w:pPr>
              <w:widowControl w:val="0"/>
              <w:ind w:left="102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 xml:space="preserve">Alte cheltuieli în domeniul </w:t>
            </w:r>
            <w:r w:rsidR="00CC373F" w:rsidRPr="006A4752">
              <w:rPr>
                <w:rFonts w:ascii="Calibri Light" w:hAnsi="Calibri Light" w:cs="Calibri Light"/>
                <w:i/>
                <w:sz w:val="18"/>
                <w:szCs w:val="18"/>
              </w:rPr>
              <w:t>învățământului</w:t>
            </w:r>
          </w:p>
        </w:tc>
        <w:tc>
          <w:tcPr>
            <w:tcW w:w="0" w:type="auto"/>
            <w:vAlign w:val="center"/>
          </w:tcPr>
          <w:p w:rsidR="00FE6144" w:rsidRPr="006A4752" w:rsidRDefault="00FE6144" w:rsidP="00CC4D2B">
            <w:pPr>
              <w:widowControl w:val="0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65.02.50</w:t>
            </w:r>
          </w:p>
        </w:tc>
        <w:tc>
          <w:tcPr>
            <w:tcW w:w="0" w:type="auto"/>
            <w:vAlign w:val="center"/>
          </w:tcPr>
          <w:p w:rsidR="00FE6144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10.000</w:t>
            </w:r>
          </w:p>
        </w:tc>
        <w:tc>
          <w:tcPr>
            <w:tcW w:w="0" w:type="auto"/>
            <w:vAlign w:val="center"/>
          </w:tcPr>
          <w:p w:rsidR="00FE6144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10.000</w:t>
            </w:r>
          </w:p>
        </w:tc>
        <w:tc>
          <w:tcPr>
            <w:tcW w:w="0" w:type="auto"/>
            <w:vAlign w:val="center"/>
          </w:tcPr>
          <w:p w:rsidR="00FE6144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2.920</w:t>
            </w:r>
          </w:p>
        </w:tc>
      </w:tr>
      <w:tr w:rsidR="00FE6144" w:rsidRPr="006A4752" w:rsidTr="00CC4D2B">
        <w:tc>
          <w:tcPr>
            <w:tcW w:w="0" w:type="auto"/>
            <w:vMerge/>
          </w:tcPr>
          <w:p w:rsidR="00FE6144" w:rsidRPr="006A4752" w:rsidRDefault="00FE6144" w:rsidP="006A4752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E6144" w:rsidRPr="006A4752" w:rsidRDefault="0064078E" w:rsidP="00CC4D2B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Asistenț</w:t>
            </w:r>
            <w:r w:rsidR="003D0622" w:rsidRPr="006A4752">
              <w:rPr>
                <w:rFonts w:ascii="Calibri Light" w:hAnsi="Calibri Light" w:cs="Calibri Light"/>
                <w:sz w:val="18"/>
                <w:szCs w:val="18"/>
              </w:rPr>
              <w:t>ă socială</w:t>
            </w:r>
          </w:p>
        </w:tc>
        <w:tc>
          <w:tcPr>
            <w:tcW w:w="0" w:type="auto"/>
            <w:vAlign w:val="center"/>
          </w:tcPr>
          <w:p w:rsidR="00FE6144" w:rsidRPr="006A4752" w:rsidRDefault="00FE6144" w:rsidP="00CC4D2B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65.02.57</w:t>
            </w:r>
          </w:p>
        </w:tc>
        <w:tc>
          <w:tcPr>
            <w:tcW w:w="0" w:type="auto"/>
            <w:vAlign w:val="center"/>
          </w:tcPr>
          <w:p w:rsidR="00FE6144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10.000</w:t>
            </w:r>
          </w:p>
        </w:tc>
        <w:tc>
          <w:tcPr>
            <w:tcW w:w="0" w:type="auto"/>
            <w:vAlign w:val="center"/>
          </w:tcPr>
          <w:p w:rsidR="00FE6144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10.000</w:t>
            </w:r>
          </w:p>
        </w:tc>
        <w:tc>
          <w:tcPr>
            <w:tcW w:w="0" w:type="auto"/>
            <w:vAlign w:val="center"/>
          </w:tcPr>
          <w:p w:rsidR="00FE6144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2.920</w:t>
            </w:r>
          </w:p>
        </w:tc>
      </w:tr>
      <w:tr w:rsidR="00122553" w:rsidRPr="006A4752" w:rsidTr="00CC4D2B">
        <w:tc>
          <w:tcPr>
            <w:tcW w:w="0" w:type="auto"/>
            <w:vMerge w:val="restart"/>
          </w:tcPr>
          <w:p w:rsidR="00122553" w:rsidRPr="006A4752" w:rsidRDefault="00122553" w:rsidP="006A4752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5.</w:t>
            </w:r>
          </w:p>
        </w:tc>
        <w:tc>
          <w:tcPr>
            <w:tcW w:w="0" w:type="auto"/>
            <w:vAlign w:val="center"/>
          </w:tcPr>
          <w:p w:rsidR="00122553" w:rsidRPr="006A4752" w:rsidRDefault="00122553" w:rsidP="00CC4D2B">
            <w:pPr>
              <w:widowControl w:val="0"/>
              <w:ind w:left="102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 xml:space="preserve">Sănătate </w:t>
            </w:r>
          </w:p>
        </w:tc>
        <w:tc>
          <w:tcPr>
            <w:tcW w:w="0" w:type="auto"/>
            <w:vAlign w:val="center"/>
          </w:tcPr>
          <w:p w:rsidR="00122553" w:rsidRPr="006A4752" w:rsidRDefault="00122553" w:rsidP="00CC4D2B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66.02</w:t>
            </w:r>
          </w:p>
        </w:tc>
        <w:tc>
          <w:tcPr>
            <w:tcW w:w="0" w:type="auto"/>
            <w:vAlign w:val="center"/>
          </w:tcPr>
          <w:p w:rsidR="00122553" w:rsidRPr="006A4752" w:rsidRDefault="006038D4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115.000</w:t>
            </w:r>
          </w:p>
        </w:tc>
        <w:tc>
          <w:tcPr>
            <w:tcW w:w="0" w:type="auto"/>
            <w:vAlign w:val="center"/>
          </w:tcPr>
          <w:p w:rsidR="00122553" w:rsidRPr="006A4752" w:rsidRDefault="00EA3877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11</w:t>
            </w:r>
            <w:r w:rsidR="006038D4" w:rsidRPr="006A4752">
              <w:rPr>
                <w:rFonts w:ascii="Calibri Light" w:hAnsi="Calibri Light" w:cs="Calibri Light"/>
                <w:b/>
                <w:sz w:val="18"/>
                <w:szCs w:val="18"/>
              </w:rPr>
              <w:t>8.000</w:t>
            </w:r>
          </w:p>
        </w:tc>
        <w:tc>
          <w:tcPr>
            <w:tcW w:w="0" w:type="auto"/>
            <w:vAlign w:val="center"/>
          </w:tcPr>
          <w:p w:rsidR="00122553" w:rsidRPr="006A4752" w:rsidRDefault="00EA3877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112.625</w:t>
            </w:r>
          </w:p>
        </w:tc>
      </w:tr>
      <w:tr w:rsidR="00122553" w:rsidRPr="006A4752" w:rsidTr="00CC4D2B">
        <w:tc>
          <w:tcPr>
            <w:tcW w:w="0" w:type="auto"/>
            <w:vMerge/>
          </w:tcPr>
          <w:p w:rsidR="00122553" w:rsidRPr="006A4752" w:rsidRDefault="00122553" w:rsidP="006A4752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22553" w:rsidRPr="006A4752" w:rsidRDefault="003D0622" w:rsidP="00CC4D2B">
            <w:pPr>
              <w:widowControl w:val="0"/>
              <w:ind w:left="102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Servicii de sănă</w:t>
            </w:r>
            <w:r w:rsidR="00122553" w:rsidRPr="006A4752">
              <w:rPr>
                <w:rFonts w:ascii="Calibri Light" w:hAnsi="Calibri Light" w:cs="Calibri Light"/>
                <w:i/>
                <w:sz w:val="18"/>
                <w:szCs w:val="18"/>
              </w:rPr>
              <w:t>tate public</w:t>
            </w: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ă</w:t>
            </w:r>
          </w:p>
        </w:tc>
        <w:tc>
          <w:tcPr>
            <w:tcW w:w="0" w:type="auto"/>
            <w:vAlign w:val="center"/>
          </w:tcPr>
          <w:p w:rsidR="00122553" w:rsidRPr="006A4752" w:rsidRDefault="00122553" w:rsidP="00CC4D2B">
            <w:pPr>
              <w:widowControl w:val="0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66.02.08</w:t>
            </w:r>
          </w:p>
        </w:tc>
        <w:tc>
          <w:tcPr>
            <w:tcW w:w="0" w:type="auto"/>
            <w:vAlign w:val="center"/>
          </w:tcPr>
          <w:p w:rsidR="00122553" w:rsidRPr="006A4752" w:rsidRDefault="006038D4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115.000</w:t>
            </w:r>
          </w:p>
        </w:tc>
        <w:tc>
          <w:tcPr>
            <w:tcW w:w="0" w:type="auto"/>
            <w:vAlign w:val="center"/>
          </w:tcPr>
          <w:p w:rsidR="00122553" w:rsidRPr="006A4752" w:rsidRDefault="006038D4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118.000</w:t>
            </w:r>
          </w:p>
        </w:tc>
        <w:tc>
          <w:tcPr>
            <w:tcW w:w="0" w:type="auto"/>
            <w:vAlign w:val="center"/>
          </w:tcPr>
          <w:p w:rsidR="00122553" w:rsidRPr="006A4752" w:rsidRDefault="006038D4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112.625</w:t>
            </w:r>
          </w:p>
        </w:tc>
      </w:tr>
      <w:tr w:rsidR="00122553" w:rsidRPr="006A4752" w:rsidTr="00CC4D2B">
        <w:tc>
          <w:tcPr>
            <w:tcW w:w="0" w:type="auto"/>
            <w:vMerge/>
          </w:tcPr>
          <w:p w:rsidR="00122553" w:rsidRPr="006A4752" w:rsidRDefault="00122553" w:rsidP="006A4752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22553" w:rsidRPr="006A4752" w:rsidRDefault="00122553" w:rsidP="00CC4D2B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Cheltuieli de personal</w:t>
            </w:r>
          </w:p>
        </w:tc>
        <w:tc>
          <w:tcPr>
            <w:tcW w:w="0" w:type="auto"/>
            <w:vAlign w:val="center"/>
          </w:tcPr>
          <w:p w:rsidR="00122553" w:rsidRPr="006A4752" w:rsidRDefault="00122553" w:rsidP="00CC4D2B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66.02.10</w:t>
            </w:r>
          </w:p>
        </w:tc>
        <w:tc>
          <w:tcPr>
            <w:tcW w:w="0" w:type="auto"/>
            <w:vAlign w:val="center"/>
          </w:tcPr>
          <w:p w:rsidR="00122553" w:rsidRPr="006A4752" w:rsidRDefault="006038D4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115.000</w:t>
            </w:r>
          </w:p>
        </w:tc>
        <w:tc>
          <w:tcPr>
            <w:tcW w:w="0" w:type="auto"/>
            <w:vAlign w:val="center"/>
          </w:tcPr>
          <w:p w:rsidR="00122553" w:rsidRPr="006A4752" w:rsidRDefault="006038D4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118.000</w:t>
            </w:r>
          </w:p>
        </w:tc>
        <w:tc>
          <w:tcPr>
            <w:tcW w:w="0" w:type="auto"/>
            <w:vAlign w:val="center"/>
          </w:tcPr>
          <w:p w:rsidR="00122553" w:rsidRPr="006A4752" w:rsidRDefault="006038D4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112.625</w:t>
            </w:r>
          </w:p>
        </w:tc>
      </w:tr>
      <w:tr w:rsidR="00122553" w:rsidRPr="006A4752" w:rsidTr="00CC4D2B">
        <w:tc>
          <w:tcPr>
            <w:tcW w:w="0" w:type="auto"/>
            <w:vMerge w:val="restart"/>
          </w:tcPr>
          <w:p w:rsidR="00122553" w:rsidRPr="006A4752" w:rsidRDefault="00122553" w:rsidP="006A4752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6.</w:t>
            </w:r>
          </w:p>
        </w:tc>
        <w:tc>
          <w:tcPr>
            <w:tcW w:w="0" w:type="auto"/>
            <w:vAlign w:val="center"/>
          </w:tcPr>
          <w:p w:rsidR="00122553" w:rsidRPr="006A4752" w:rsidRDefault="003D0622" w:rsidP="00CC4D2B">
            <w:pPr>
              <w:widowControl w:val="0"/>
              <w:ind w:left="87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 xml:space="preserve">Cultură, religie </w:t>
            </w:r>
            <w:r w:rsidR="00CC373F"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și</w:t>
            </w: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 xml:space="preserve"> acțiuni privind activitatea sportivă</w:t>
            </w:r>
            <w:r w:rsidR="00122553"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 xml:space="preserve"> </w:t>
            </w:r>
            <w:r w:rsidR="00CC373F"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și</w:t>
            </w:r>
            <w:r w:rsidR="00122553"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 xml:space="preserve"> de tineret  </w:t>
            </w:r>
          </w:p>
        </w:tc>
        <w:tc>
          <w:tcPr>
            <w:tcW w:w="0" w:type="auto"/>
            <w:vAlign w:val="center"/>
          </w:tcPr>
          <w:p w:rsidR="00122553" w:rsidRPr="006A4752" w:rsidRDefault="00122553" w:rsidP="00CC4D2B">
            <w:pPr>
              <w:widowControl w:val="0"/>
              <w:ind w:left="34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67</w:t>
            </w:r>
            <w:r w:rsidR="00F33948">
              <w:rPr>
                <w:rFonts w:ascii="Calibri Light" w:hAnsi="Calibri Light" w:cs="Calibri Light"/>
                <w:b/>
                <w:sz w:val="18"/>
                <w:szCs w:val="18"/>
              </w:rPr>
              <w:t>.</w:t>
            </w: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02</w:t>
            </w:r>
          </w:p>
        </w:tc>
        <w:tc>
          <w:tcPr>
            <w:tcW w:w="0" w:type="auto"/>
            <w:vAlign w:val="center"/>
          </w:tcPr>
          <w:p w:rsidR="00122553" w:rsidRPr="006A4752" w:rsidRDefault="00122553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  <w:p w:rsidR="006D0929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420.000</w:t>
            </w:r>
          </w:p>
        </w:tc>
        <w:tc>
          <w:tcPr>
            <w:tcW w:w="0" w:type="auto"/>
            <w:vAlign w:val="center"/>
          </w:tcPr>
          <w:p w:rsidR="006D0929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  <w:p w:rsidR="00122553" w:rsidRPr="006A4752" w:rsidRDefault="0064078E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394.812</w:t>
            </w:r>
          </w:p>
        </w:tc>
        <w:tc>
          <w:tcPr>
            <w:tcW w:w="0" w:type="auto"/>
            <w:vAlign w:val="center"/>
          </w:tcPr>
          <w:p w:rsidR="006D0929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  <w:p w:rsidR="00122553" w:rsidRPr="006A4752" w:rsidRDefault="000C5940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333</w:t>
            </w:r>
            <w:r w:rsidR="00EA3877" w:rsidRPr="006A4752">
              <w:rPr>
                <w:rFonts w:ascii="Calibri Light" w:hAnsi="Calibri Light" w:cs="Calibri Light"/>
                <w:b/>
                <w:sz w:val="18"/>
                <w:szCs w:val="18"/>
              </w:rPr>
              <w:t>.601</w:t>
            </w:r>
          </w:p>
        </w:tc>
      </w:tr>
      <w:tr w:rsidR="00122553" w:rsidRPr="006A4752" w:rsidTr="00CC4D2B">
        <w:tc>
          <w:tcPr>
            <w:tcW w:w="0" w:type="auto"/>
            <w:vMerge/>
          </w:tcPr>
          <w:p w:rsidR="00122553" w:rsidRPr="006A4752" w:rsidRDefault="00122553" w:rsidP="006A4752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22553" w:rsidRPr="006A4752" w:rsidRDefault="003D0622" w:rsidP="00CC4D2B">
            <w:pPr>
              <w:widowControl w:val="0"/>
              <w:ind w:left="87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Biblioteci publice comunale, orășeneș</w:t>
            </w:r>
            <w:r w:rsidR="00122553" w:rsidRPr="006A4752">
              <w:rPr>
                <w:rFonts w:ascii="Calibri Light" w:hAnsi="Calibri Light" w:cs="Calibri Light"/>
                <w:i/>
                <w:sz w:val="18"/>
                <w:szCs w:val="18"/>
              </w:rPr>
              <w:t>ti – din care:</w:t>
            </w:r>
          </w:p>
        </w:tc>
        <w:tc>
          <w:tcPr>
            <w:tcW w:w="0" w:type="auto"/>
            <w:vAlign w:val="center"/>
          </w:tcPr>
          <w:p w:rsidR="00122553" w:rsidRPr="006A4752" w:rsidRDefault="00122553" w:rsidP="00CC4D2B">
            <w:pPr>
              <w:widowControl w:val="0"/>
              <w:ind w:left="34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67.02.03.02</w:t>
            </w:r>
          </w:p>
        </w:tc>
        <w:tc>
          <w:tcPr>
            <w:tcW w:w="0" w:type="auto"/>
            <w:vAlign w:val="center"/>
          </w:tcPr>
          <w:p w:rsidR="00122553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67.000</w:t>
            </w:r>
          </w:p>
        </w:tc>
        <w:tc>
          <w:tcPr>
            <w:tcW w:w="0" w:type="auto"/>
            <w:vAlign w:val="center"/>
          </w:tcPr>
          <w:p w:rsidR="00122553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67.000</w:t>
            </w:r>
          </w:p>
        </w:tc>
        <w:tc>
          <w:tcPr>
            <w:tcW w:w="0" w:type="auto"/>
            <w:vAlign w:val="center"/>
          </w:tcPr>
          <w:p w:rsidR="00122553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64.066</w:t>
            </w:r>
          </w:p>
        </w:tc>
      </w:tr>
      <w:tr w:rsidR="00122553" w:rsidRPr="006A4752" w:rsidTr="00CC4D2B">
        <w:tc>
          <w:tcPr>
            <w:tcW w:w="0" w:type="auto"/>
            <w:vMerge/>
          </w:tcPr>
          <w:p w:rsidR="00122553" w:rsidRPr="006A4752" w:rsidRDefault="00122553" w:rsidP="006A4752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22553" w:rsidRPr="006A4752" w:rsidRDefault="00122553" w:rsidP="00CC4D2B">
            <w:pPr>
              <w:widowControl w:val="0"/>
              <w:ind w:left="87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Cheltuieli de personal</w:t>
            </w:r>
          </w:p>
        </w:tc>
        <w:tc>
          <w:tcPr>
            <w:tcW w:w="0" w:type="auto"/>
            <w:vAlign w:val="center"/>
          </w:tcPr>
          <w:p w:rsidR="00122553" w:rsidRPr="006A4752" w:rsidRDefault="00122553" w:rsidP="00CC4D2B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67.02.10</w:t>
            </w:r>
          </w:p>
        </w:tc>
        <w:tc>
          <w:tcPr>
            <w:tcW w:w="0" w:type="auto"/>
            <w:vAlign w:val="center"/>
          </w:tcPr>
          <w:p w:rsidR="00122553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67.000</w:t>
            </w:r>
          </w:p>
        </w:tc>
        <w:tc>
          <w:tcPr>
            <w:tcW w:w="0" w:type="auto"/>
            <w:vAlign w:val="center"/>
          </w:tcPr>
          <w:p w:rsidR="00122553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67.000</w:t>
            </w:r>
          </w:p>
        </w:tc>
        <w:tc>
          <w:tcPr>
            <w:tcW w:w="0" w:type="auto"/>
            <w:vAlign w:val="center"/>
          </w:tcPr>
          <w:p w:rsidR="00122553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64.066</w:t>
            </w:r>
          </w:p>
        </w:tc>
      </w:tr>
      <w:tr w:rsidR="00CC0111" w:rsidRPr="006A4752" w:rsidTr="00CC4D2B">
        <w:tc>
          <w:tcPr>
            <w:tcW w:w="0" w:type="auto"/>
            <w:vMerge/>
          </w:tcPr>
          <w:p w:rsidR="00CC0111" w:rsidRPr="006A4752" w:rsidRDefault="00CC0111" w:rsidP="006A4752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CC0111" w:rsidRPr="006A4752" w:rsidRDefault="003D0622" w:rsidP="00CC4D2B">
            <w:pPr>
              <w:widowControl w:val="0"/>
              <w:ind w:left="87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Că</w:t>
            </w:r>
            <w:r w:rsidR="00CC0111" w:rsidRPr="006A4752">
              <w:rPr>
                <w:rFonts w:ascii="Calibri Light" w:hAnsi="Calibri Light" w:cs="Calibri Light"/>
                <w:i/>
                <w:sz w:val="18"/>
                <w:szCs w:val="18"/>
              </w:rPr>
              <w:t>mine culturale</w:t>
            </w:r>
          </w:p>
        </w:tc>
        <w:tc>
          <w:tcPr>
            <w:tcW w:w="0" w:type="auto"/>
            <w:vAlign w:val="center"/>
          </w:tcPr>
          <w:p w:rsidR="00CC0111" w:rsidRPr="006A4752" w:rsidRDefault="00CC0111" w:rsidP="00CC4D2B">
            <w:pPr>
              <w:widowControl w:val="0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67.02.03.07</w:t>
            </w:r>
          </w:p>
        </w:tc>
        <w:tc>
          <w:tcPr>
            <w:tcW w:w="0" w:type="auto"/>
            <w:vAlign w:val="center"/>
          </w:tcPr>
          <w:p w:rsidR="00CC0111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153.000</w:t>
            </w:r>
          </w:p>
        </w:tc>
        <w:tc>
          <w:tcPr>
            <w:tcW w:w="0" w:type="auto"/>
            <w:vAlign w:val="center"/>
          </w:tcPr>
          <w:p w:rsidR="00CC0111" w:rsidRPr="006A4752" w:rsidRDefault="0064078E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121.812</w:t>
            </w:r>
          </w:p>
        </w:tc>
        <w:tc>
          <w:tcPr>
            <w:tcW w:w="0" w:type="auto"/>
            <w:vAlign w:val="center"/>
          </w:tcPr>
          <w:p w:rsidR="00CC0111" w:rsidRPr="006A4752" w:rsidRDefault="000C5940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69.828</w:t>
            </w:r>
          </w:p>
        </w:tc>
      </w:tr>
      <w:tr w:rsidR="00CC0111" w:rsidRPr="006A4752" w:rsidTr="00CC4D2B">
        <w:tc>
          <w:tcPr>
            <w:tcW w:w="0" w:type="auto"/>
            <w:vMerge/>
          </w:tcPr>
          <w:p w:rsidR="00CC0111" w:rsidRPr="006A4752" w:rsidRDefault="00CC0111" w:rsidP="006A4752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CC0111" w:rsidRPr="006A4752" w:rsidRDefault="003D0622" w:rsidP="00CC4D2B">
            <w:pPr>
              <w:widowControl w:val="0"/>
              <w:ind w:left="87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Bunuri ș</w:t>
            </w:r>
            <w:r w:rsidR="00CC0111" w:rsidRPr="006A4752">
              <w:rPr>
                <w:rFonts w:ascii="Calibri Light" w:hAnsi="Calibri Light" w:cs="Calibri Light"/>
                <w:sz w:val="18"/>
                <w:szCs w:val="18"/>
              </w:rPr>
              <w:t>i servicii</w:t>
            </w:r>
          </w:p>
        </w:tc>
        <w:tc>
          <w:tcPr>
            <w:tcW w:w="0" w:type="auto"/>
            <w:vAlign w:val="center"/>
          </w:tcPr>
          <w:p w:rsidR="00CC0111" w:rsidRPr="006A4752" w:rsidRDefault="00CC0111" w:rsidP="00CC4D2B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67.02.20</w:t>
            </w:r>
          </w:p>
        </w:tc>
        <w:tc>
          <w:tcPr>
            <w:tcW w:w="0" w:type="auto"/>
            <w:vAlign w:val="center"/>
          </w:tcPr>
          <w:p w:rsidR="00CC0111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153.000</w:t>
            </w:r>
          </w:p>
        </w:tc>
        <w:tc>
          <w:tcPr>
            <w:tcW w:w="0" w:type="auto"/>
            <w:vAlign w:val="center"/>
          </w:tcPr>
          <w:p w:rsidR="00CC0111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121.812</w:t>
            </w:r>
          </w:p>
        </w:tc>
        <w:tc>
          <w:tcPr>
            <w:tcW w:w="0" w:type="auto"/>
            <w:vAlign w:val="center"/>
          </w:tcPr>
          <w:p w:rsidR="00CC0111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69.828</w:t>
            </w:r>
          </w:p>
        </w:tc>
      </w:tr>
      <w:tr w:rsidR="00CC0111" w:rsidRPr="006A4752" w:rsidTr="00CC4D2B">
        <w:tc>
          <w:tcPr>
            <w:tcW w:w="0" w:type="auto"/>
            <w:vMerge/>
          </w:tcPr>
          <w:p w:rsidR="00CC0111" w:rsidRPr="006A4752" w:rsidRDefault="00CC0111" w:rsidP="006A4752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CC0111" w:rsidRPr="006A4752" w:rsidRDefault="00CC0111" w:rsidP="00CC4D2B">
            <w:pPr>
              <w:widowControl w:val="0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 xml:space="preserve"> Servicii religioase</w:t>
            </w:r>
          </w:p>
        </w:tc>
        <w:tc>
          <w:tcPr>
            <w:tcW w:w="0" w:type="auto"/>
            <w:vAlign w:val="center"/>
          </w:tcPr>
          <w:p w:rsidR="00CC0111" w:rsidRPr="006A4752" w:rsidRDefault="00CC0111" w:rsidP="00CC4D2B">
            <w:pPr>
              <w:widowControl w:val="0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67.02.06</w:t>
            </w:r>
          </w:p>
        </w:tc>
        <w:tc>
          <w:tcPr>
            <w:tcW w:w="0" w:type="auto"/>
            <w:vAlign w:val="center"/>
          </w:tcPr>
          <w:p w:rsidR="00CC0111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200.000</w:t>
            </w:r>
          </w:p>
        </w:tc>
        <w:tc>
          <w:tcPr>
            <w:tcW w:w="0" w:type="auto"/>
            <w:vAlign w:val="center"/>
          </w:tcPr>
          <w:p w:rsidR="00CC0111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206.000</w:t>
            </w:r>
          </w:p>
        </w:tc>
        <w:tc>
          <w:tcPr>
            <w:tcW w:w="0" w:type="auto"/>
            <w:vAlign w:val="center"/>
          </w:tcPr>
          <w:p w:rsidR="00217BF4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199.707</w:t>
            </w:r>
          </w:p>
        </w:tc>
      </w:tr>
      <w:tr w:rsidR="008E00A5" w:rsidRPr="006A4752" w:rsidTr="00CC4D2B">
        <w:tc>
          <w:tcPr>
            <w:tcW w:w="0" w:type="auto"/>
            <w:vMerge/>
          </w:tcPr>
          <w:p w:rsidR="008E00A5" w:rsidRPr="006A4752" w:rsidRDefault="008E00A5" w:rsidP="006A4752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8E00A5" w:rsidRPr="006A4752" w:rsidRDefault="006D0929" w:rsidP="00CC4D2B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 xml:space="preserve"> Bunuri și servicii</w:t>
            </w:r>
          </w:p>
        </w:tc>
        <w:tc>
          <w:tcPr>
            <w:tcW w:w="0" w:type="auto"/>
            <w:vAlign w:val="center"/>
          </w:tcPr>
          <w:p w:rsidR="008E00A5" w:rsidRPr="006A4752" w:rsidRDefault="008E00A5" w:rsidP="00CC4D2B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67.02.20</w:t>
            </w:r>
          </w:p>
        </w:tc>
        <w:tc>
          <w:tcPr>
            <w:tcW w:w="0" w:type="auto"/>
            <w:vAlign w:val="center"/>
          </w:tcPr>
          <w:p w:rsidR="008E00A5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8E00A5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9.000</w:t>
            </w:r>
          </w:p>
        </w:tc>
        <w:tc>
          <w:tcPr>
            <w:tcW w:w="0" w:type="auto"/>
            <w:vAlign w:val="center"/>
          </w:tcPr>
          <w:p w:rsidR="008E00A5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3.587</w:t>
            </w:r>
          </w:p>
        </w:tc>
      </w:tr>
      <w:tr w:rsidR="00CC0111" w:rsidRPr="006A4752" w:rsidTr="00CC4D2B">
        <w:tc>
          <w:tcPr>
            <w:tcW w:w="0" w:type="auto"/>
            <w:vMerge/>
          </w:tcPr>
          <w:p w:rsidR="00CC0111" w:rsidRPr="006A4752" w:rsidRDefault="00CC0111" w:rsidP="006A4752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CC0111" w:rsidRPr="006A4752" w:rsidRDefault="00CC0111" w:rsidP="00CC4D2B">
            <w:pPr>
              <w:widowControl w:val="0"/>
              <w:ind w:left="87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Transferuri</w:t>
            </w:r>
          </w:p>
        </w:tc>
        <w:tc>
          <w:tcPr>
            <w:tcW w:w="0" w:type="auto"/>
            <w:vAlign w:val="center"/>
          </w:tcPr>
          <w:p w:rsidR="00CC0111" w:rsidRPr="006A4752" w:rsidRDefault="00CC0111" w:rsidP="00CC4D2B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67.02.55</w:t>
            </w:r>
          </w:p>
        </w:tc>
        <w:tc>
          <w:tcPr>
            <w:tcW w:w="0" w:type="auto"/>
            <w:vAlign w:val="center"/>
          </w:tcPr>
          <w:p w:rsidR="00CC0111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200.000</w:t>
            </w:r>
          </w:p>
        </w:tc>
        <w:tc>
          <w:tcPr>
            <w:tcW w:w="0" w:type="auto"/>
            <w:vAlign w:val="center"/>
          </w:tcPr>
          <w:p w:rsidR="00CC0111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197.000</w:t>
            </w:r>
          </w:p>
        </w:tc>
        <w:tc>
          <w:tcPr>
            <w:tcW w:w="0" w:type="auto"/>
            <w:vAlign w:val="center"/>
          </w:tcPr>
          <w:p w:rsidR="00CC0111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196.120</w:t>
            </w:r>
          </w:p>
        </w:tc>
      </w:tr>
      <w:tr w:rsidR="00CC0111" w:rsidRPr="006A4752" w:rsidTr="00CC4D2B">
        <w:tc>
          <w:tcPr>
            <w:tcW w:w="0" w:type="auto"/>
            <w:vMerge w:val="restart"/>
          </w:tcPr>
          <w:p w:rsidR="00CC0111" w:rsidRPr="006A4752" w:rsidRDefault="00CC0111" w:rsidP="006A4752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7.</w:t>
            </w:r>
          </w:p>
        </w:tc>
        <w:tc>
          <w:tcPr>
            <w:tcW w:w="0" w:type="auto"/>
            <w:vAlign w:val="center"/>
          </w:tcPr>
          <w:p w:rsidR="00CC0111" w:rsidRPr="006A4752" w:rsidRDefault="00CC0111" w:rsidP="00CC4D2B">
            <w:pPr>
              <w:widowControl w:val="0"/>
              <w:ind w:left="87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As</w:t>
            </w:r>
            <w:r w:rsidR="003D0622"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igură</w:t>
            </w: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 xml:space="preserve">ri si </w:t>
            </w:r>
            <w:r w:rsidR="00CC373F"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asistență</w:t>
            </w: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 xml:space="preserve"> socială   </w:t>
            </w:r>
          </w:p>
        </w:tc>
        <w:tc>
          <w:tcPr>
            <w:tcW w:w="0" w:type="auto"/>
            <w:vAlign w:val="center"/>
          </w:tcPr>
          <w:p w:rsidR="00CC0111" w:rsidRPr="006A4752" w:rsidRDefault="00CC0111" w:rsidP="00CC4D2B">
            <w:pPr>
              <w:widowControl w:val="0"/>
              <w:ind w:left="34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68.02</w:t>
            </w:r>
          </w:p>
        </w:tc>
        <w:tc>
          <w:tcPr>
            <w:tcW w:w="0" w:type="auto"/>
            <w:vAlign w:val="center"/>
          </w:tcPr>
          <w:p w:rsidR="00CC0111" w:rsidRPr="006A4752" w:rsidRDefault="00B83976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1.755.000</w:t>
            </w:r>
          </w:p>
        </w:tc>
        <w:tc>
          <w:tcPr>
            <w:tcW w:w="0" w:type="auto"/>
            <w:vAlign w:val="center"/>
          </w:tcPr>
          <w:p w:rsidR="00CC0111" w:rsidRPr="006A4752" w:rsidRDefault="00B83976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2.142.768</w:t>
            </w:r>
          </w:p>
        </w:tc>
        <w:tc>
          <w:tcPr>
            <w:tcW w:w="0" w:type="auto"/>
            <w:vAlign w:val="center"/>
          </w:tcPr>
          <w:p w:rsidR="00CC0111" w:rsidRPr="006A4752" w:rsidRDefault="00B83976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2.121.966</w:t>
            </w:r>
          </w:p>
        </w:tc>
      </w:tr>
      <w:tr w:rsidR="00CC0111" w:rsidRPr="006A4752" w:rsidTr="00CC4D2B">
        <w:tc>
          <w:tcPr>
            <w:tcW w:w="0" w:type="auto"/>
            <w:vMerge/>
          </w:tcPr>
          <w:p w:rsidR="00CC0111" w:rsidRPr="006A4752" w:rsidRDefault="00CC0111" w:rsidP="006A4752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CC0111" w:rsidRPr="006A4752" w:rsidRDefault="003D0622" w:rsidP="00CC4D2B">
            <w:pPr>
              <w:widowControl w:val="0"/>
              <w:ind w:left="87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 xml:space="preserve"> </w:t>
            </w:r>
            <w:r w:rsidR="00CC373F" w:rsidRPr="006A4752">
              <w:rPr>
                <w:rFonts w:ascii="Calibri Light" w:hAnsi="Calibri Light" w:cs="Calibri Light"/>
                <w:i/>
                <w:sz w:val="18"/>
                <w:szCs w:val="18"/>
              </w:rPr>
              <w:t>Asistență</w:t>
            </w: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 xml:space="preserve"> socială î</w:t>
            </w:r>
            <w:r w:rsidR="00CC0111" w:rsidRPr="006A4752">
              <w:rPr>
                <w:rFonts w:ascii="Calibri Light" w:hAnsi="Calibri Light" w:cs="Calibri Light"/>
                <w:i/>
                <w:sz w:val="18"/>
                <w:szCs w:val="18"/>
              </w:rPr>
              <w:t>n caz de invaliditate</w:t>
            </w:r>
          </w:p>
        </w:tc>
        <w:tc>
          <w:tcPr>
            <w:tcW w:w="0" w:type="auto"/>
            <w:vAlign w:val="center"/>
          </w:tcPr>
          <w:p w:rsidR="00CC0111" w:rsidRPr="006A4752" w:rsidRDefault="00CC0111" w:rsidP="00CC4D2B">
            <w:pPr>
              <w:widowControl w:val="0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68.02.05.02</w:t>
            </w:r>
          </w:p>
        </w:tc>
        <w:tc>
          <w:tcPr>
            <w:tcW w:w="0" w:type="auto"/>
            <w:vAlign w:val="center"/>
          </w:tcPr>
          <w:p w:rsidR="00CC0111" w:rsidRPr="006A4752" w:rsidRDefault="00B83976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1.733.000</w:t>
            </w:r>
          </w:p>
        </w:tc>
        <w:tc>
          <w:tcPr>
            <w:tcW w:w="0" w:type="auto"/>
            <w:vAlign w:val="center"/>
          </w:tcPr>
          <w:p w:rsidR="00CC0111" w:rsidRPr="006A4752" w:rsidRDefault="00B83976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1.831.000</w:t>
            </w:r>
          </w:p>
        </w:tc>
        <w:tc>
          <w:tcPr>
            <w:tcW w:w="0" w:type="auto"/>
            <w:vAlign w:val="center"/>
          </w:tcPr>
          <w:p w:rsidR="00CC0111" w:rsidRPr="006A4752" w:rsidRDefault="00B83976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1.817.410</w:t>
            </w:r>
          </w:p>
        </w:tc>
      </w:tr>
      <w:tr w:rsidR="00CC0111" w:rsidRPr="006A4752" w:rsidTr="00CC4D2B">
        <w:tc>
          <w:tcPr>
            <w:tcW w:w="0" w:type="auto"/>
            <w:vMerge/>
          </w:tcPr>
          <w:p w:rsidR="00CC0111" w:rsidRPr="006A4752" w:rsidRDefault="00CC0111" w:rsidP="006A4752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CC0111" w:rsidRPr="006A4752" w:rsidRDefault="00CC0111" w:rsidP="00CC4D2B">
            <w:pPr>
              <w:widowControl w:val="0"/>
              <w:ind w:left="87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Cheltuieli de personal</w:t>
            </w:r>
          </w:p>
        </w:tc>
        <w:tc>
          <w:tcPr>
            <w:tcW w:w="0" w:type="auto"/>
            <w:vAlign w:val="center"/>
          </w:tcPr>
          <w:p w:rsidR="00CC0111" w:rsidRPr="006A4752" w:rsidRDefault="00CC0111" w:rsidP="00CC4D2B">
            <w:pPr>
              <w:widowControl w:val="0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68.02.10</w:t>
            </w:r>
          </w:p>
        </w:tc>
        <w:tc>
          <w:tcPr>
            <w:tcW w:w="0" w:type="auto"/>
            <w:vAlign w:val="center"/>
          </w:tcPr>
          <w:p w:rsidR="00CC0111" w:rsidRPr="006A4752" w:rsidRDefault="00B83976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865.000</w:t>
            </w:r>
          </w:p>
        </w:tc>
        <w:tc>
          <w:tcPr>
            <w:tcW w:w="0" w:type="auto"/>
            <w:vAlign w:val="center"/>
          </w:tcPr>
          <w:p w:rsidR="00CC0111" w:rsidRPr="006A4752" w:rsidRDefault="00B83976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869.000</w:t>
            </w:r>
          </w:p>
        </w:tc>
        <w:tc>
          <w:tcPr>
            <w:tcW w:w="0" w:type="auto"/>
            <w:vAlign w:val="center"/>
          </w:tcPr>
          <w:p w:rsidR="00CC0111" w:rsidRPr="006A4752" w:rsidRDefault="00B83976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858.293</w:t>
            </w:r>
          </w:p>
        </w:tc>
      </w:tr>
      <w:tr w:rsidR="00CC0111" w:rsidRPr="006A4752" w:rsidTr="00CC4D2B">
        <w:tc>
          <w:tcPr>
            <w:tcW w:w="0" w:type="auto"/>
            <w:vMerge/>
          </w:tcPr>
          <w:p w:rsidR="00CC0111" w:rsidRPr="006A4752" w:rsidRDefault="00CC0111" w:rsidP="006A4752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CC0111" w:rsidRPr="006A4752" w:rsidRDefault="003D0622" w:rsidP="00CC4D2B">
            <w:pPr>
              <w:widowControl w:val="0"/>
              <w:ind w:left="87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Asistentă</w:t>
            </w:r>
            <w:r w:rsidR="00CC0111" w:rsidRPr="006A4752">
              <w:rPr>
                <w:rFonts w:ascii="Calibri Light" w:hAnsi="Calibri Light" w:cs="Calibri Light"/>
                <w:i/>
                <w:sz w:val="18"/>
                <w:szCs w:val="18"/>
              </w:rPr>
              <w:t xml:space="preserve"> social</w:t>
            </w: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ă</w:t>
            </w:r>
          </w:p>
        </w:tc>
        <w:tc>
          <w:tcPr>
            <w:tcW w:w="0" w:type="auto"/>
            <w:vAlign w:val="center"/>
          </w:tcPr>
          <w:p w:rsidR="00CC0111" w:rsidRPr="006A4752" w:rsidRDefault="00CC0111" w:rsidP="00CC4D2B">
            <w:pPr>
              <w:widowControl w:val="0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68.02.57</w:t>
            </w:r>
          </w:p>
        </w:tc>
        <w:tc>
          <w:tcPr>
            <w:tcW w:w="0" w:type="auto"/>
            <w:vAlign w:val="center"/>
          </w:tcPr>
          <w:p w:rsidR="00CC0111" w:rsidRPr="006A4752" w:rsidRDefault="00B83976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868.000</w:t>
            </w:r>
          </w:p>
        </w:tc>
        <w:tc>
          <w:tcPr>
            <w:tcW w:w="0" w:type="auto"/>
            <w:vAlign w:val="center"/>
          </w:tcPr>
          <w:p w:rsidR="00CC0111" w:rsidRPr="006A4752" w:rsidRDefault="00B83976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962.000</w:t>
            </w:r>
          </w:p>
        </w:tc>
        <w:tc>
          <w:tcPr>
            <w:tcW w:w="0" w:type="auto"/>
            <w:vAlign w:val="center"/>
          </w:tcPr>
          <w:p w:rsidR="00CC0111" w:rsidRPr="006A4752" w:rsidRDefault="00B83976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959.117</w:t>
            </w:r>
          </w:p>
        </w:tc>
      </w:tr>
      <w:tr w:rsidR="00CC0111" w:rsidRPr="006A4752" w:rsidTr="00CC4D2B">
        <w:tc>
          <w:tcPr>
            <w:tcW w:w="0" w:type="auto"/>
            <w:vMerge/>
          </w:tcPr>
          <w:p w:rsidR="00CC0111" w:rsidRPr="006A4752" w:rsidRDefault="00CC0111" w:rsidP="006A4752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CC0111" w:rsidRPr="006A4752" w:rsidRDefault="00CC0111" w:rsidP="00CC4D2B">
            <w:pPr>
              <w:widowControl w:val="0"/>
              <w:ind w:left="87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Ajutor social</w:t>
            </w:r>
          </w:p>
        </w:tc>
        <w:tc>
          <w:tcPr>
            <w:tcW w:w="0" w:type="auto"/>
            <w:vAlign w:val="center"/>
          </w:tcPr>
          <w:p w:rsidR="00CC0111" w:rsidRPr="006A4752" w:rsidRDefault="00CC0111" w:rsidP="00CC4D2B">
            <w:pPr>
              <w:widowControl w:val="0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68.02.15.01</w:t>
            </w:r>
          </w:p>
        </w:tc>
        <w:tc>
          <w:tcPr>
            <w:tcW w:w="0" w:type="auto"/>
            <w:vAlign w:val="center"/>
          </w:tcPr>
          <w:p w:rsidR="00CC0111" w:rsidRPr="006A4752" w:rsidRDefault="00B83976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22.000</w:t>
            </w:r>
          </w:p>
        </w:tc>
        <w:tc>
          <w:tcPr>
            <w:tcW w:w="0" w:type="auto"/>
            <w:vAlign w:val="center"/>
          </w:tcPr>
          <w:p w:rsidR="00CC0111" w:rsidRPr="006A4752" w:rsidRDefault="00B83976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311.768</w:t>
            </w:r>
          </w:p>
        </w:tc>
        <w:tc>
          <w:tcPr>
            <w:tcW w:w="0" w:type="auto"/>
            <w:vAlign w:val="center"/>
          </w:tcPr>
          <w:p w:rsidR="00CC0111" w:rsidRPr="006A4752" w:rsidRDefault="00B83976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304.556</w:t>
            </w:r>
          </w:p>
        </w:tc>
      </w:tr>
      <w:tr w:rsidR="00CC0111" w:rsidRPr="006A4752" w:rsidTr="00CC4D2B">
        <w:tc>
          <w:tcPr>
            <w:tcW w:w="0" w:type="auto"/>
            <w:vMerge/>
          </w:tcPr>
          <w:p w:rsidR="00CC0111" w:rsidRPr="006A4752" w:rsidRDefault="00CC0111" w:rsidP="006A4752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CC0111" w:rsidRPr="006A4752" w:rsidRDefault="003D0622" w:rsidP="00CC4D2B">
            <w:pPr>
              <w:widowControl w:val="0"/>
              <w:ind w:left="87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Asistență</w:t>
            </w:r>
            <w:r w:rsidR="00CC0111" w:rsidRPr="006A4752">
              <w:rPr>
                <w:rFonts w:ascii="Calibri Light" w:hAnsi="Calibri Light" w:cs="Calibri Light"/>
                <w:sz w:val="18"/>
                <w:szCs w:val="18"/>
              </w:rPr>
              <w:t xml:space="preserve"> social</w:t>
            </w:r>
            <w:r w:rsidRPr="006A4752">
              <w:rPr>
                <w:rFonts w:ascii="Calibri Light" w:hAnsi="Calibri Light" w:cs="Calibri Light"/>
                <w:sz w:val="18"/>
                <w:szCs w:val="18"/>
              </w:rPr>
              <w:t>ă</w:t>
            </w:r>
          </w:p>
        </w:tc>
        <w:tc>
          <w:tcPr>
            <w:tcW w:w="0" w:type="auto"/>
            <w:vAlign w:val="center"/>
          </w:tcPr>
          <w:p w:rsidR="00CC0111" w:rsidRPr="006A4752" w:rsidRDefault="00CC0111" w:rsidP="00CC4D2B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68.02.57</w:t>
            </w:r>
          </w:p>
        </w:tc>
        <w:tc>
          <w:tcPr>
            <w:tcW w:w="0" w:type="auto"/>
            <w:vAlign w:val="center"/>
          </w:tcPr>
          <w:p w:rsidR="00CC0111" w:rsidRPr="006A4752" w:rsidRDefault="00B83976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22.000</w:t>
            </w:r>
          </w:p>
        </w:tc>
        <w:tc>
          <w:tcPr>
            <w:tcW w:w="0" w:type="auto"/>
            <w:vAlign w:val="center"/>
          </w:tcPr>
          <w:p w:rsidR="00CC0111" w:rsidRPr="006A4752" w:rsidRDefault="00B83976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311.768</w:t>
            </w:r>
          </w:p>
        </w:tc>
        <w:tc>
          <w:tcPr>
            <w:tcW w:w="0" w:type="auto"/>
            <w:vAlign w:val="center"/>
          </w:tcPr>
          <w:p w:rsidR="00CC0111" w:rsidRPr="006A4752" w:rsidRDefault="00B83976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304.556</w:t>
            </w:r>
          </w:p>
        </w:tc>
      </w:tr>
      <w:tr w:rsidR="00CC0111" w:rsidRPr="006A4752" w:rsidTr="00CC4D2B">
        <w:tc>
          <w:tcPr>
            <w:tcW w:w="0" w:type="auto"/>
            <w:vMerge w:val="restart"/>
          </w:tcPr>
          <w:p w:rsidR="00CC0111" w:rsidRPr="006A4752" w:rsidRDefault="00CC0111" w:rsidP="006A4752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8.</w:t>
            </w:r>
          </w:p>
        </w:tc>
        <w:tc>
          <w:tcPr>
            <w:tcW w:w="0" w:type="auto"/>
            <w:vAlign w:val="center"/>
          </w:tcPr>
          <w:p w:rsidR="00CC0111" w:rsidRPr="006A4752" w:rsidRDefault="00CC373F" w:rsidP="00CC4D2B">
            <w:pPr>
              <w:widowControl w:val="0"/>
              <w:ind w:left="102" w:right="-56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Locuințe</w:t>
            </w:r>
            <w:r w:rsidR="00CC0111"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 xml:space="preserve">, servicii si dezvoltare publica </w:t>
            </w:r>
          </w:p>
        </w:tc>
        <w:tc>
          <w:tcPr>
            <w:tcW w:w="0" w:type="auto"/>
            <w:vAlign w:val="center"/>
          </w:tcPr>
          <w:p w:rsidR="00CC0111" w:rsidRPr="006A4752" w:rsidRDefault="00CC0111" w:rsidP="00CC4D2B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70.02</w:t>
            </w:r>
          </w:p>
        </w:tc>
        <w:tc>
          <w:tcPr>
            <w:tcW w:w="0" w:type="auto"/>
            <w:vAlign w:val="center"/>
          </w:tcPr>
          <w:p w:rsidR="00CC0111" w:rsidRPr="006A4752" w:rsidRDefault="00BD1617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2</w:t>
            </w:r>
            <w:r w:rsidR="0085134B" w:rsidRPr="006A4752">
              <w:rPr>
                <w:rFonts w:ascii="Calibri Light" w:hAnsi="Calibri Light" w:cs="Calibri Light"/>
                <w:b/>
                <w:sz w:val="18"/>
                <w:szCs w:val="18"/>
              </w:rPr>
              <w:t>39.000</w:t>
            </w:r>
          </w:p>
        </w:tc>
        <w:tc>
          <w:tcPr>
            <w:tcW w:w="0" w:type="auto"/>
            <w:vAlign w:val="center"/>
          </w:tcPr>
          <w:p w:rsidR="00CC0111" w:rsidRPr="006A4752" w:rsidRDefault="0085134B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293.000</w:t>
            </w:r>
          </w:p>
        </w:tc>
        <w:tc>
          <w:tcPr>
            <w:tcW w:w="0" w:type="auto"/>
            <w:vAlign w:val="center"/>
          </w:tcPr>
          <w:p w:rsidR="00CC0111" w:rsidRPr="006A4752" w:rsidRDefault="0085134B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232.275</w:t>
            </w:r>
          </w:p>
        </w:tc>
      </w:tr>
      <w:tr w:rsidR="00CC0111" w:rsidRPr="006A4752" w:rsidTr="00CC4D2B">
        <w:tc>
          <w:tcPr>
            <w:tcW w:w="0" w:type="auto"/>
            <w:vMerge/>
          </w:tcPr>
          <w:p w:rsidR="00CC0111" w:rsidRPr="006A4752" w:rsidRDefault="00CC0111" w:rsidP="006A4752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CC0111" w:rsidRPr="006A4752" w:rsidRDefault="00CC0111" w:rsidP="00CC4D2B">
            <w:pPr>
              <w:widowControl w:val="0"/>
              <w:ind w:left="102" w:right="-56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 xml:space="preserve">Iluminat public si </w:t>
            </w:r>
            <w:r w:rsidR="00CC373F" w:rsidRPr="006A4752">
              <w:rPr>
                <w:rFonts w:ascii="Calibri Light" w:hAnsi="Calibri Light" w:cs="Calibri Light"/>
                <w:i/>
                <w:sz w:val="18"/>
                <w:szCs w:val="18"/>
              </w:rPr>
              <w:t>electrificări</w:t>
            </w: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 xml:space="preserve"> rurale – din care:</w:t>
            </w:r>
          </w:p>
        </w:tc>
        <w:tc>
          <w:tcPr>
            <w:tcW w:w="0" w:type="auto"/>
            <w:vAlign w:val="center"/>
          </w:tcPr>
          <w:p w:rsidR="00CC0111" w:rsidRPr="006A4752" w:rsidRDefault="00CC0111" w:rsidP="00CC4D2B">
            <w:pPr>
              <w:widowControl w:val="0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70.02.06</w:t>
            </w:r>
          </w:p>
        </w:tc>
        <w:tc>
          <w:tcPr>
            <w:tcW w:w="0" w:type="auto"/>
            <w:vAlign w:val="center"/>
          </w:tcPr>
          <w:p w:rsidR="00CC0111" w:rsidRPr="006A4752" w:rsidRDefault="0085134B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239.000</w:t>
            </w:r>
          </w:p>
        </w:tc>
        <w:tc>
          <w:tcPr>
            <w:tcW w:w="0" w:type="auto"/>
            <w:vAlign w:val="center"/>
          </w:tcPr>
          <w:p w:rsidR="00CC0111" w:rsidRPr="006A4752" w:rsidRDefault="0085134B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293.000</w:t>
            </w:r>
          </w:p>
        </w:tc>
        <w:tc>
          <w:tcPr>
            <w:tcW w:w="0" w:type="auto"/>
            <w:vAlign w:val="center"/>
          </w:tcPr>
          <w:p w:rsidR="00CC0111" w:rsidRPr="006A4752" w:rsidRDefault="0085134B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232.275</w:t>
            </w:r>
          </w:p>
        </w:tc>
      </w:tr>
      <w:tr w:rsidR="00CC0111" w:rsidRPr="006A4752" w:rsidTr="00CC4D2B">
        <w:tc>
          <w:tcPr>
            <w:tcW w:w="0" w:type="auto"/>
            <w:vMerge/>
          </w:tcPr>
          <w:p w:rsidR="00CC0111" w:rsidRPr="006A4752" w:rsidRDefault="00CC0111" w:rsidP="006A4752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CC0111" w:rsidRPr="006A4752" w:rsidRDefault="00CC0111" w:rsidP="00CC4D2B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 xml:space="preserve">  </w:t>
            </w:r>
            <w:r w:rsidR="008C1A1A" w:rsidRPr="006A4752">
              <w:rPr>
                <w:rFonts w:ascii="Calibri Light" w:hAnsi="Calibri Light" w:cs="Calibri Light"/>
                <w:sz w:val="18"/>
                <w:szCs w:val="18"/>
              </w:rPr>
              <w:t>Bunuri ș</w:t>
            </w:r>
            <w:r w:rsidRPr="006A4752">
              <w:rPr>
                <w:rFonts w:ascii="Calibri Light" w:hAnsi="Calibri Light" w:cs="Calibri Light"/>
                <w:sz w:val="18"/>
                <w:szCs w:val="18"/>
              </w:rPr>
              <w:t>i servicii</w:t>
            </w:r>
          </w:p>
        </w:tc>
        <w:tc>
          <w:tcPr>
            <w:tcW w:w="0" w:type="auto"/>
            <w:vAlign w:val="center"/>
          </w:tcPr>
          <w:p w:rsidR="00CC0111" w:rsidRPr="006A4752" w:rsidRDefault="00CC0111" w:rsidP="00CC4D2B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70.02.20</w:t>
            </w:r>
          </w:p>
        </w:tc>
        <w:tc>
          <w:tcPr>
            <w:tcW w:w="0" w:type="auto"/>
            <w:vAlign w:val="center"/>
          </w:tcPr>
          <w:p w:rsidR="00CC0111" w:rsidRPr="006A4752" w:rsidRDefault="0085134B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239.000</w:t>
            </w:r>
          </w:p>
        </w:tc>
        <w:tc>
          <w:tcPr>
            <w:tcW w:w="0" w:type="auto"/>
            <w:vAlign w:val="center"/>
          </w:tcPr>
          <w:p w:rsidR="00CC0111" w:rsidRPr="006A4752" w:rsidRDefault="0085134B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293.000</w:t>
            </w:r>
          </w:p>
        </w:tc>
        <w:tc>
          <w:tcPr>
            <w:tcW w:w="0" w:type="auto"/>
            <w:vAlign w:val="center"/>
          </w:tcPr>
          <w:p w:rsidR="00CC0111" w:rsidRPr="006A4752" w:rsidRDefault="0085134B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232.275</w:t>
            </w:r>
          </w:p>
        </w:tc>
      </w:tr>
      <w:tr w:rsidR="00CC0111" w:rsidRPr="006A4752" w:rsidTr="00CC4D2B">
        <w:tc>
          <w:tcPr>
            <w:tcW w:w="0" w:type="auto"/>
            <w:vMerge w:val="restart"/>
          </w:tcPr>
          <w:p w:rsidR="00CC0111" w:rsidRPr="006A4752" w:rsidRDefault="00CC0111" w:rsidP="006A4752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9.</w:t>
            </w:r>
          </w:p>
        </w:tc>
        <w:tc>
          <w:tcPr>
            <w:tcW w:w="0" w:type="auto"/>
            <w:vAlign w:val="center"/>
          </w:tcPr>
          <w:p w:rsidR="00CC0111" w:rsidRPr="006A4752" w:rsidRDefault="00CC373F" w:rsidP="00CC4D2B">
            <w:pPr>
              <w:widowControl w:val="0"/>
              <w:ind w:left="102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Protecția</w:t>
            </w:r>
            <w:r w:rsidR="00CC0111"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 xml:space="preserve"> mediului </w:t>
            </w:r>
          </w:p>
        </w:tc>
        <w:tc>
          <w:tcPr>
            <w:tcW w:w="0" w:type="auto"/>
            <w:vAlign w:val="center"/>
          </w:tcPr>
          <w:p w:rsidR="00CC0111" w:rsidRPr="006A4752" w:rsidRDefault="00CC0111" w:rsidP="00CC4D2B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74.02</w:t>
            </w:r>
          </w:p>
        </w:tc>
        <w:tc>
          <w:tcPr>
            <w:tcW w:w="0" w:type="auto"/>
            <w:vAlign w:val="center"/>
          </w:tcPr>
          <w:p w:rsidR="00CC0111" w:rsidRPr="006A4752" w:rsidRDefault="00AA19FC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556.000</w:t>
            </w:r>
          </w:p>
        </w:tc>
        <w:tc>
          <w:tcPr>
            <w:tcW w:w="0" w:type="auto"/>
            <w:vAlign w:val="center"/>
          </w:tcPr>
          <w:p w:rsidR="00CC0111" w:rsidRPr="006A4752" w:rsidRDefault="00AA19FC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521.000</w:t>
            </w:r>
          </w:p>
        </w:tc>
        <w:tc>
          <w:tcPr>
            <w:tcW w:w="0" w:type="auto"/>
            <w:vAlign w:val="center"/>
          </w:tcPr>
          <w:p w:rsidR="00CC0111" w:rsidRPr="006A4752" w:rsidRDefault="00AA19FC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516.243</w:t>
            </w:r>
          </w:p>
        </w:tc>
      </w:tr>
      <w:tr w:rsidR="00CC0111" w:rsidRPr="006A4752" w:rsidTr="00CC4D2B">
        <w:tc>
          <w:tcPr>
            <w:tcW w:w="0" w:type="auto"/>
            <w:vMerge/>
          </w:tcPr>
          <w:p w:rsidR="00CC0111" w:rsidRPr="006A4752" w:rsidRDefault="00CC0111" w:rsidP="006A4752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CC0111" w:rsidRPr="006A4752" w:rsidRDefault="00CC0111" w:rsidP="00CC4D2B">
            <w:pPr>
              <w:widowControl w:val="0"/>
              <w:ind w:left="102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Salubritate – din care:</w:t>
            </w:r>
          </w:p>
        </w:tc>
        <w:tc>
          <w:tcPr>
            <w:tcW w:w="0" w:type="auto"/>
            <w:vAlign w:val="center"/>
          </w:tcPr>
          <w:p w:rsidR="00CC0111" w:rsidRPr="006A4752" w:rsidRDefault="00CC0111" w:rsidP="00CC4D2B">
            <w:pPr>
              <w:widowControl w:val="0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74.02.05.01</w:t>
            </w:r>
          </w:p>
        </w:tc>
        <w:tc>
          <w:tcPr>
            <w:tcW w:w="0" w:type="auto"/>
            <w:vAlign w:val="center"/>
          </w:tcPr>
          <w:p w:rsidR="00CC0111" w:rsidRPr="006A4752" w:rsidRDefault="00AA19FC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556.000</w:t>
            </w:r>
          </w:p>
        </w:tc>
        <w:tc>
          <w:tcPr>
            <w:tcW w:w="0" w:type="auto"/>
            <w:vAlign w:val="center"/>
          </w:tcPr>
          <w:p w:rsidR="00CC0111" w:rsidRPr="006A4752" w:rsidRDefault="00AA19FC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521.000</w:t>
            </w:r>
          </w:p>
        </w:tc>
        <w:tc>
          <w:tcPr>
            <w:tcW w:w="0" w:type="auto"/>
            <w:vAlign w:val="center"/>
          </w:tcPr>
          <w:p w:rsidR="00CC0111" w:rsidRPr="006A4752" w:rsidRDefault="00AA19FC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516.243</w:t>
            </w:r>
          </w:p>
        </w:tc>
      </w:tr>
      <w:tr w:rsidR="00CC0111" w:rsidRPr="006A4752" w:rsidTr="00CC4D2B">
        <w:tc>
          <w:tcPr>
            <w:tcW w:w="0" w:type="auto"/>
            <w:vMerge/>
          </w:tcPr>
          <w:p w:rsidR="00CC0111" w:rsidRPr="006A4752" w:rsidRDefault="00CC0111" w:rsidP="006A4752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CC0111" w:rsidRPr="006A4752" w:rsidRDefault="008C1A1A" w:rsidP="00CC4D2B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Bunuri ș</w:t>
            </w:r>
            <w:r w:rsidR="00CC0111" w:rsidRPr="006A4752">
              <w:rPr>
                <w:rFonts w:ascii="Calibri Light" w:hAnsi="Calibri Light" w:cs="Calibri Light"/>
                <w:sz w:val="18"/>
                <w:szCs w:val="18"/>
              </w:rPr>
              <w:t>i servicii</w:t>
            </w:r>
          </w:p>
        </w:tc>
        <w:tc>
          <w:tcPr>
            <w:tcW w:w="0" w:type="auto"/>
            <w:vAlign w:val="center"/>
          </w:tcPr>
          <w:p w:rsidR="00CC0111" w:rsidRPr="006A4752" w:rsidRDefault="00CC0111" w:rsidP="00CC4D2B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74.02.20</w:t>
            </w:r>
          </w:p>
        </w:tc>
        <w:tc>
          <w:tcPr>
            <w:tcW w:w="0" w:type="auto"/>
            <w:vAlign w:val="center"/>
          </w:tcPr>
          <w:p w:rsidR="00CC0111" w:rsidRPr="006A4752" w:rsidRDefault="00AA19FC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556.000</w:t>
            </w:r>
          </w:p>
        </w:tc>
        <w:tc>
          <w:tcPr>
            <w:tcW w:w="0" w:type="auto"/>
            <w:vAlign w:val="center"/>
          </w:tcPr>
          <w:p w:rsidR="00CC0111" w:rsidRPr="006A4752" w:rsidRDefault="00AA19FC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521.000</w:t>
            </w:r>
          </w:p>
        </w:tc>
        <w:tc>
          <w:tcPr>
            <w:tcW w:w="0" w:type="auto"/>
            <w:vAlign w:val="center"/>
          </w:tcPr>
          <w:p w:rsidR="00CC0111" w:rsidRPr="006A4752" w:rsidRDefault="00AA19FC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516.243</w:t>
            </w:r>
          </w:p>
        </w:tc>
      </w:tr>
      <w:tr w:rsidR="00CC0111" w:rsidRPr="006A4752" w:rsidTr="00CC4D2B">
        <w:tc>
          <w:tcPr>
            <w:tcW w:w="0" w:type="auto"/>
            <w:vMerge w:val="restart"/>
          </w:tcPr>
          <w:p w:rsidR="00CC0111" w:rsidRPr="006A4752" w:rsidRDefault="00CC0111" w:rsidP="006A4752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10.</w:t>
            </w:r>
          </w:p>
        </w:tc>
        <w:tc>
          <w:tcPr>
            <w:tcW w:w="0" w:type="auto"/>
            <w:vAlign w:val="center"/>
          </w:tcPr>
          <w:p w:rsidR="00CC0111" w:rsidRPr="006A4752" w:rsidRDefault="00CC0111" w:rsidP="00CC4D2B">
            <w:pPr>
              <w:widowControl w:val="0"/>
              <w:ind w:left="102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Transporturi</w:t>
            </w:r>
          </w:p>
        </w:tc>
        <w:tc>
          <w:tcPr>
            <w:tcW w:w="0" w:type="auto"/>
            <w:vAlign w:val="center"/>
          </w:tcPr>
          <w:p w:rsidR="00CC0111" w:rsidRPr="006A4752" w:rsidRDefault="00CC0111" w:rsidP="00CC4D2B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84.02</w:t>
            </w:r>
          </w:p>
        </w:tc>
        <w:tc>
          <w:tcPr>
            <w:tcW w:w="0" w:type="auto"/>
            <w:vAlign w:val="center"/>
          </w:tcPr>
          <w:p w:rsidR="00CC0111" w:rsidRPr="006A4752" w:rsidRDefault="00784D11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CC0111" w:rsidRPr="006A4752" w:rsidRDefault="00784D11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5.000</w:t>
            </w:r>
          </w:p>
        </w:tc>
        <w:tc>
          <w:tcPr>
            <w:tcW w:w="0" w:type="auto"/>
            <w:vAlign w:val="center"/>
          </w:tcPr>
          <w:p w:rsidR="00CC0111" w:rsidRPr="006A4752" w:rsidRDefault="00784D11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2.770</w:t>
            </w:r>
          </w:p>
        </w:tc>
      </w:tr>
      <w:tr w:rsidR="00CC0111" w:rsidRPr="006A4752" w:rsidTr="00CC4D2B">
        <w:trPr>
          <w:trHeight w:val="228"/>
        </w:trPr>
        <w:tc>
          <w:tcPr>
            <w:tcW w:w="0" w:type="auto"/>
            <w:vMerge/>
          </w:tcPr>
          <w:p w:rsidR="00CC0111" w:rsidRPr="006A4752" w:rsidRDefault="00CC0111" w:rsidP="006A4752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CC0111" w:rsidRPr="006A4752" w:rsidRDefault="008C1A1A" w:rsidP="00CC4D2B">
            <w:pPr>
              <w:widowControl w:val="0"/>
              <w:ind w:left="102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Alte cheltuieli î</w:t>
            </w:r>
            <w:r w:rsidR="00CC0111" w:rsidRPr="006A4752">
              <w:rPr>
                <w:rFonts w:ascii="Calibri Light" w:hAnsi="Calibri Light" w:cs="Calibri Light"/>
                <w:i/>
                <w:sz w:val="18"/>
                <w:szCs w:val="18"/>
              </w:rPr>
              <w:t>n domeniul transporturilor</w:t>
            </w:r>
          </w:p>
        </w:tc>
        <w:tc>
          <w:tcPr>
            <w:tcW w:w="0" w:type="auto"/>
            <w:vAlign w:val="center"/>
          </w:tcPr>
          <w:p w:rsidR="00CC0111" w:rsidRPr="006A4752" w:rsidRDefault="00CC0111" w:rsidP="00CC4D2B">
            <w:pPr>
              <w:widowControl w:val="0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84.02.03.03</w:t>
            </w:r>
          </w:p>
        </w:tc>
        <w:tc>
          <w:tcPr>
            <w:tcW w:w="0" w:type="auto"/>
            <w:vAlign w:val="center"/>
          </w:tcPr>
          <w:p w:rsidR="00CC0111" w:rsidRPr="006A4752" w:rsidRDefault="00784D11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CC0111" w:rsidRPr="006A4752" w:rsidRDefault="00784D11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5.000</w:t>
            </w:r>
          </w:p>
        </w:tc>
        <w:tc>
          <w:tcPr>
            <w:tcW w:w="0" w:type="auto"/>
            <w:vAlign w:val="center"/>
          </w:tcPr>
          <w:p w:rsidR="00CC0111" w:rsidRPr="006A4752" w:rsidRDefault="00784D11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2.770</w:t>
            </w:r>
          </w:p>
        </w:tc>
      </w:tr>
      <w:tr w:rsidR="00CC0111" w:rsidRPr="006A4752" w:rsidTr="00CC4D2B">
        <w:trPr>
          <w:trHeight w:val="228"/>
        </w:trPr>
        <w:tc>
          <w:tcPr>
            <w:tcW w:w="0" w:type="auto"/>
            <w:vMerge/>
          </w:tcPr>
          <w:p w:rsidR="00CC0111" w:rsidRPr="006A4752" w:rsidRDefault="00CC0111" w:rsidP="006A4752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CC0111" w:rsidRPr="006A4752" w:rsidRDefault="008C1A1A" w:rsidP="00CC4D2B">
            <w:pPr>
              <w:widowControl w:val="0"/>
              <w:ind w:left="102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Cs/>
                <w:sz w:val="18"/>
                <w:szCs w:val="18"/>
              </w:rPr>
              <w:t>Bunuri ș</w:t>
            </w:r>
            <w:r w:rsidR="00CC0111" w:rsidRPr="006A4752">
              <w:rPr>
                <w:rFonts w:ascii="Calibri Light" w:hAnsi="Calibri Light" w:cs="Calibri Light"/>
                <w:iCs/>
                <w:sz w:val="18"/>
                <w:szCs w:val="18"/>
              </w:rPr>
              <w:t>i servicii</w:t>
            </w:r>
          </w:p>
        </w:tc>
        <w:tc>
          <w:tcPr>
            <w:tcW w:w="0" w:type="auto"/>
            <w:vAlign w:val="center"/>
          </w:tcPr>
          <w:p w:rsidR="00CC0111" w:rsidRPr="006A4752" w:rsidRDefault="00CC0111" w:rsidP="00CC4D2B">
            <w:pPr>
              <w:widowControl w:val="0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Cs/>
                <w:sz w:val="18"/>
                <w:szCs w:val="18"/>
              </w:rPr>
              <w:t>84.02.20</w:t>
            </w:r>
          </w:p>
        </w:tc>
        <w:tc>
          <w:tcPr>
            <w:tcW w:w="0" w:type="auto"/>
            <w:vAlign w:val="center"/>
          </w:tcPr>
          <w:p w:rsidR="00CC0111" w:rsidRPr="006A4752" w:rsidRDefault="00784D11" w:rsidP="00182B46">
            <w:pPr>
              <w:widowControl w:val="0"/>
              <w:jc w:val="right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Cs/>
                <w:sz w:val="18"/>
                <w:szCs w:val="18"/>
              </w:rPr>
              <w:t>0.</w:t>
            </w:r>
          </w:p>
        </w:tc>
        <w:tc>
          <w:tcPr>
            <w:tcW w:w="0" w:type="auto"/>
            <w:vAlign w:val="center"/>
          </w:tcPr>
          <w:p w:rsidR="00CC0111" w:rsidRPr="006A4752" w:rsidRDefault="00784D11" w:rsidP="00182B46">
            <w:pPr>
              <w:widowControl w:val="0"/>
              <w:jc w:val="right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Cs/>
                <w:sz w:val="18"/>
                <w:szCs w:val="18"/>
              </w:rPr>
              <w:t>5.000</w:t>
            </w:r>
          </w:p>
        </w:tc>
        <w:tc>
          <w:tcPr>
            <w:tcW w:w="0" w:type="auto"/>
            <w:vAlign w:val="center"/>
          </w:tcPr>
          <w:p w:rsidR="00CC0111" w:rsidRPr="006A4752" w:rsidRDefault="00784D11" w:rsidP="00182B46">
            <w:pPr>
              <w:widowControl w:val="0"/>
              <w:jc w:val="right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Cs/>
                <w:sz w:val="18"/>
                <w:szCs w:val="18"/>
              </w:rPr>
              <w:t>2.770</w:t>
            </w:r>
          </w:p>
        </w:tc>
      </w:tr>
    </w:tbl>
    <w:p w:rsidR="00294B54" w:rsidRPr="00CC64D0" w:rsidRDefault="00294B54" w:rsidP="00FD715C">
      <w:pPr>
        <w:widowControl w:val="0"/>
        <w:rPr>
          <w:rFonts w:ascii="Times New Roman" w:hAnsi="Times New Roman"/>
        </w:rPr>
      </w:pPr>
    </w:p>
    <w:p w:rsidR="00FD715C" w:rsidRPr="006A4752" w:rsidRDefault="001C164B" w:rsidP="00FD715C">
      <w:pPr>
        <w:widowControl w:val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br w:type="page"/>
      </w:r>
      <w:r w:rsidR="007D3AB4" w:rsidRPr="006A4752">
        <w:rPr>
          <w:rFonts w:ascii="Calibri" w:hAnsi="Calibri" w:cs="Calibri"/>
          <w:b/>
          <w:sz w:val="24"/>
          <w:szCs w:val="24"/>
        </w:rPr>
        <w:lastRenderedPageBreak/>
        <w:t>SEC</w:t>
      </w:r>
      <w:r w:rsidR="00F33948">
        <w:rPr>
          <w:rFonts w:ascii="Calibri" w:hAnsi="Calibri" w:cs="Calibri"/>
          <w:b/>
          <w:sz w:val="24"/>
          <w:szCs w:val="24"/>
        </w:rPr>
        <w:t>Ț</w:t>
      </w:r>
      <w:r w:rsidR="007D3AB4" w:rsidRPr="006A4752">
        <w:rPr>
          <w:rFonts w:ascii="Calibri" w:hAnsi="Calibri" w:cs="Calibri"/>
          <w:b/>
          <w:sz w:val="24"/>
          <w:szCs w:val="24"/>
        </w:rPr>
        <w:t>IUNEA DE DEZVOLTARE</w:t>
      </w:r>
      <w:r w:rsidR="00FD715C" w:rsidRPr="006A4752">
        <w:rPr>
          <w:rFonts w:ascii="Calibri" w:hAnsi="Calibri" w:cs="Calibri"/>
          <w:b/>
          <w:sz w:val="24"/>
          <w:szCs w:val="24"/>
        </w:rPr>
        <w:t xml:space="preserve"> </w:t>
      </w:r>
    </w:p>
    <w:p w:rsidR="00EB73E7" w:rsidRPr="001C164B" w:rsidRDefault="00FD715C" w:rsidP="001C164B">
      <w:pPr>
        <w:widowControl w:val="0"/>
        <w:jc w:val="right"/>
        <w:rPr>
          <w:rFonts w:ascii="Calibri" w:hAnsi="Calibri" w:cs="Calibri"/>
          <w:b/>
        </w:rPr>
      </w:pPr>
      <w:r w:rsidRPr="006A4752">
        <w:rPr>
          <w:rFonts w:ascii="Calibri" w:hAnsi="Calibri" w:cs="Calibri"/>
          <w:b/>
        </w:rPr>
        <w:t>- lei-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9"/>
        <w:gridCol w:w="4052"/>
        <w:gridCol w:w="1078"/>
        <w:gridCol w:w="1355"/>
        <w:gridCol w:w="1310"/>
        <w:gridCol w:w="1091"/>
      </w:tblGrid>
      <w:tr w:rsidR="007D3AB4" w:rsidRPr="006A4752" w:rsidTr="00196C87">
        <w:tc>
          <w:tcPr>
            <w:tcW w:w="228" w:type="pct"/>
            <w:vMerge w:val="restart"/>
            <w:shd w:val="clear" w:color="auto" w:fill="auto"/>
            <w:vAlign w:val="center"/>
          </w:tcPr>
          <w:p w:rsidR="007D3AB4" w:rsidRPr="00977E55" w:rsidRDefault="007D3AB4" w:rsidP="00196C87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977E55">
              <w:rPr>
                <w:rFonts w:ascii="Calibri Light" w:hAnsi="Calibri Light" w:cs="Calibri Light"/>
                <w:b/>
                <w:sz w:val="18"/>
                <w:szCs w:val="18"/>
              </w:rPr>
              <w:t>Nr</w:t>
            </w:r>
            <w:r w:rsidR="00196C87" w:rsidRPr="00977E55">
              <w:rPr>
                <w:rFonts w:ascii="Calibri Light" w:hAnsi="Calibri Light" w:cs="Calibri Light"/>
                <w:b/>
                <w:sz w:val="18"/>
                <w:szCs w:val="18"/>
              </w:rPr>
              <w:t>.</w:t>
            </w:r>
          </w:p>
          <w:p w:rsidR="007D3AB4" w:rsidRPr="00977E55" w:rsidRDefault="00977E55" w:rsidP="00196C87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977E55">
              <w:rPr>
                <w:rFonts w:ascii="Calibri Light" w:hAnsi="Calibri Light" w:cs="Calibri Light"/>
                <w:b/>
                <w:sz w:val="18"/>
                <w:szCs w:val="18"/>
              </w:rPr>
              <w:t>crt</w:t>
            </w:r>
            <w:r w:rsidR="00196C87" w:rsidRPr="00977E55">
              <w:rPr>
                <w:rFonts w:ascii="Calibri Light" w:hAnsi="Calibri Light" w:cs="Calibri Light"/>
                <w:b/>
                <w:sz w:val="18"/>
                <w:szCs w:val="18"/>
              </w:rPr>
              <w:t>.</w:t>
            </w:r>
          </w:p>
        </w:tc>
        <w:tc>
          <w:tcPr>
            <w:tcW w:w="2176" w:type="pct"/>
            <w:vMerge w:val="restart"/>
            <w:shd w:val="clear" w:color="auto" w:fill="auto"/>
            <w:vAlign w:val="center"/>
          </w:tcPr>
          <w:p w:rsidR="007D3AB4" w:rsidRPr="00977E55" w:rsidRDefault="007D3AB4" w:rsidP="00196C87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977E55">
              <w:rPr>
                <w:rFonts w:ascii="Calibri Light" w:hAnsi="Calibri Light" w:cs="Calibri Light"/>
                <w:b/>
                <w:sz w:val="18"/>
                <w:szCs w:val="18"/>
              </w:rPr>
              <w:t>DENUMIREA   INDICATORILOR</w:t>
            </w:r>
          </w:p>
        </w:tc>
        <w:tc>
          <w:tcPr>
            <w:tcW w:w="563" w:type="pct"/>
            <w:vMerge w:val="restart"/>
            <w:shd w:val="clear" w:color="auto" w:fill="auto"/>
            <w:vAlign w:val="center"/>
          </w:tcPr>
          <w:p w:rsidR="007D3AB4" w:rsidRPr="00977E55" w:rsidRDefault="007D3AB4" w:rsidP="00196C87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977E55">
              <w:rPr>
                <w:rFonts w:ascii="Calibri Light" w:hAnsi="Calibri Light" w:cs="Calibri Light"/>
                <w:b/>
                <w:sz w:val="18"/>
                <w:szCs w:val="18"/>
              </w:rPr>
              <w:t>Cod</w:t>
            </w:r>
          </w:p>
          <w:p w:rsidR="007D3AB4" w:rsidRPr="00977E55" w:rsidRDefault="007D3AB4" w:rsidP="00196C87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977E55">
              <w:rPr>
                <w:rFonts w:ascii="Calibri Light" w:hAnsi="Calibri Light" w:cs="Calibri Light"/>
                <w:b/>
                <w:sz w:val="18"/>
                <w:szCs w:val="18"/>
              </w:rPr>
              <w:t>indicator</w:t>
            </w:r>
          </w:p>
        </w:tc>
        <w:tc>
          <w:tcPr>
            <w:tcW w:w="2033" w:type="pct"/>
            <w:gridSpan w:val="3"/>
            <w:shd w:val="clear" w:color="auto" w:fill="auto"/>
            <w:vAlign w:val="center"/>
          </w:tcPr>
          <w:p w:rsidR="007D3AB4" w:rsidRPr="00977E55" w:rsidRDefault="007D3AB4" w:rsidP="00196C87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977E55">
              <w:rPr>
                <w:rFonts w:ascii="Calibri Light" w:hAnsi="Calibri Light" w:cs="Calibri Light"/>
                <w:b/>
                <w:sz w:val="18"/>
                <w:szCs w:val="18"/>
              </w:rPr>
              <w:t>TRIM</w:t>
            </w:r>
            <w:r w:rsidR="000104EF">
              <w:rPr>
                <w:rFonts w:ascii="Calibri Light" w:hAnsi="Calibri Light" w:cs="Calibri Light"/>
                <w:b/>
                <w:sz w:val="18"/>
                <w:szCs w:val="18"/>
              </w:rPr>
              <w:t>.</w:t>
            </w:r>
            <w:r w:rsidRPr="00977E55">
              <w:rPr>
                <w:rFonts w:ascii="Calibri Light" w:hAnsi="Calibri Light" w:cs="Calibri Light"/>
                <w:b/>
                <w:sz w:val="18"/>
                <w:szCs w:val="18"/>
              </w:rPr>
              <w:t xml:space="preserve"> I</w:t>
            </w:r>
            <w:r w:rsidR="00BA5B9E" w:rsidRPr="00977E55">
              <w:rPr>
                <w:rFonts w:ascii="Calibri Light" w:hAnsi="Calibri Light" w:cs="Calibri Light"/>
                <w:b/>
                <w:sz w:val="18"/>
                <w:szCs w:val="18"/>
              </w:rPr>
              <w:t>V</w:t>
            </w:r>
            <w:r w:rsidR="00243BE5" w:rsidRPr="00977E55">
              <w:rPr>
                <w:rFonts w:ascii="Calibri Light" w:hAnsi="Calibri Light" w:cs="Calibri Light"/>
                <w:b/>
                <w:sz w:val="18"/>
                <w:szCs w:val="18"/>
              </w:rPr>
              <w:t xml:space="preserve"> </w:t>
            </w:r>
            <w:r w:rsidRPr="00977E55">
              <w:rPr>
                <w:rFonts w:ascii="Calibri Light" w:hAnsi="Calibri Light" w:cs="Calibri Light"/>
                <w:b/>
                <w:sz w:val="18"/>
                <w:szCs w:val="18"/>
              </w:rPr>
              <w:t xml:space="preserve"> 2022</w:t>
            </w:r>
          </w:p>
        </w:tc>
      </w:tr>
      <w:tr w:rsidR="003A6712" w:rsidRPr="006A4752" w:rsidTr="00196C87">
        <w:tc>
          <w:tcPr>
            <w:tcW w:w="228" w:type="pct"/>
            <w:vMerge/>
            <w:shd w:val="clear" w:color="auto" w:fill="auto"/>
            <w:vAlign w:val="center"/>
          </w:tcPr>
          <w:p w:rsidR="003A6712" w:rsidRPr="006A4752" w:rsidRDefault="003A6712" w:rsidP="00196C87">
            <w:pPr>
              <w:widowControl w:val="0"/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176" w:type="pct"/>
            <w:vMerge/>
            <w:shd w:val="clear" w:color="auto" w:fill="auto"/>
            <w:vAlign w:val="center"/>
          </w:tcPr>
          <w:p w:rsidR="003A6712" w:rsidRPr="006A4752" w:rsidRDefault="003A6712" w:rsidP="00196C87">
            <w:pPr>
              <w:widowControl w:val="0"/>
              <w:ind w:left="612"/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563" w:type="pct"/>
            <w:vMerge/>
            <w:shd w:val="clear" w:color="auto" w:fill="auto"/>
            <w:vAlign w:val="center"/>
          </w:tcPr>
          <w:p w:rsidR="003A6712" w:rsidRPr="006A4752" w:rsidRDefault="003A6712" w:rsidP="00196C87">
            <w:pPr>
              <w:widowControl w:val="0"/>
              <w:ind w:left="192"/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:rsidR="003A6712" w:rsidRPr="006A4752" w:rsidRDefault="003A6712" w:rsidP="00196C87">
            <w:pPr>
              <w:widowControl w:val="0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6A4752">
              <w:rPr>
                <w:rFonts w:ascii="Calibri Light" w:hAnsi="Calibri Light" w:cs="Calibri Light"/>
                <w:b/>
                <w:sz w:val="16"/>
                <w:szCs w:val="16"/>
              </w:rPr>
              <w:t>PREVEDERI BUGETARE ANUALE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3A6712" w:rsidRPr="006A4752" w:rsidRDefault="003A6712" w:rsidP="00196C87">
            <w:pPr>
              <w:widowControl w:val="0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6A4752">
              <w:rPr>
                <w:rFonts w:ascii="Calibri Light" w:hAnsi="Calibri Light" w:cs="Calibri Light"/>
                <w:b/>
                <w:sz w:val="16"/>
                <w:szCs w:val="16"/>
              </w:rPr>
              <w:t>PREVEDERI BUGETARE TRIM.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3A6712" w:rsidRPr="006A4752" w:rsidRDefault="003A6712" w:rsidP="00196C87">
            <w:pPr>
              <w:widowControl w:val="0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6A4752">
              <w:rPr>
                <w:rFonts w:ascii="Calibri Light" w:hAnsi="Calibri Light" w:cs="Calibri Light"/>
                <w:b/>
                <w:sz w:val="16"/>
                <w:szCs w:val="16"/>
              </w:rPr>
              <w:t>INCASARI REALIZATE</w:t>
            </w:r>
          </w:p>
        </w:tc>
      </w:tr>
      <w:tr w:rsidR="003A6712" w:rsidRPr="006A4752" w:rsidTr="006A4752">
        <w:tc>
          <w:tcPr>
            <w:tcW w:w="228" w:type="pct"/>
            <w:shd w:val="clear" w:color="auto" w:fill="auto"/>
          </w:tcPr>
          <w:p w:rsidR="003A6712" w:rsidRPr="006A4752" w:rsidRDefault="003A6712" w:rsidP="001C164B">
            <w:pPr>
              <w:pStyle w:val="Titlu2"/>
              <w:keepNext w:val="0"/>
              <w:widowControl w:val="0"/>
              <w:spacing w:before="120" w:after="120"/>
              <w:rPr>
                <w:rFonts w:ascii="Calibri Light" w:hAnsi="Calibri Light" w:cs="Calibri Light"/>
                <w:sz w:val="20"/>
              </w:rPr>
            </w:pPr>
            <w:r w:rsidRPr="006A4752">
              <w:rPr>
                <w:rFonts w:ascii="Calibri Light" w:hAnsi="Calibri Light" w:cs="Calibri Light"/>
                <w:sz w:val="20"/>
              </w:rPr>
              <w:t xml:space="preserve"> I </w:t>
            </w:r>
          </w:p>
        </w:tc>
        <w:tc>
          <w:tcPr>
            <w:tcW w:w="2176" w:type="pct"/>
            <w:shd w:val="clear" w:color="auto" w:fill="auto"/>
          </w:tcPr>
          <w:p w:rsidR="003A6712" w:rsidRPr="006A4752" w:rsidRDefault="003A6712" w:rsidP="001C164B">
            <w:pPr>
              <w:widowControl w:val="0"/>
              <w:spacing w:before="120" w:after="120"/>
              <w:ind w:left="12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VENITURI TOTAL</w:t>
            </w:r>
          </w:p>
        </w:tc>
        <w:tc>
          <w:tcPr>
            <w:tcW w:w="563" w:type="pct"/>
            <w:shd w:val="clear" w:color="auto" w:fill="auto"/>
          </w:tcPr>
          <w:p w:rsidR="003A6712" w:rsidRPr="006A4752" w:rsidRDefault="003A6712" w:rsidP="001C164B">
            <w:pPr>
              <w:widowControl w:val="0"/>
              <w:spacing w:before="120" w:after="120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00.01</w:t>
            </w:r>
          </w:p>
        </w:tc>
        <w:tc>
          <w:tcPr>
            <w:tcW w:w="733" w:type="pct"/>
            <w:shd w:val="clear" w:color="auto" w:fill="auto"/>
          </w:tcPr>
          <w:p w:rsidR="003A6712" w:rsidRPr="006A4752" w:rsidRDefault="00BA5B9E" w:rsidP="001C164B">
            <w:pPr>
              <w:widowControl w:val="0"/>
              <w:spacing w:before="120" w:after="12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0</w:t>
            </w:r>
          </w:p>
        </w:tc>
        <w:tc>
          <w:tcPr>
            <w:tcW w:w="709" w:type="pct"/>
            <w:shd w:val="clear" w:color="auto" w:fill="auto"/>
          </w:tcPr>
          <w:p w:rsidR="003A6712" w:rsidRPr="006A4752" w:rsidRDefault="00BA5B9E" w:rsidP="001C164B">
            <w:pPr>
              <w:widowControl w:val="0"/>
              <w:spacing w:before="120" w:after="12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1.310.384</w:t>
            </w:r>
          </w:p>
        </w:tc>
        <w:tc>
          <w:tcPr>
            <w:tcW w:w="591" w:type="pct"/>
            <w:shd w:val="clear" w:color="auto" w:fill="auto"/>
          </w:tcPr>
          <w:p w:rsidR="003A6712" w:rsidRPr="006A4752" w:rsidRDefault="00BA5B9E" w:rsidP="001C164B">
            <w:pPr>
              <w:widowControl w:val="0"/>
              <w:spacing w:before="120" w:after="12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103.026</w:t>
            </w:r>
          </w:p>
        </w:tc>
      </w:tr>
      <w:tr w:rsidR="003A6712" w:rsidRPr="006A4752" w:rsidTr="000104EF">
        <w:tc>
          <w:tcPr>
            <w:tcW w:w="228" w:type="pct"/>
            <w:vMerge w:val="restart"/>
            <w:shd w:val="clear" w:color="auto" w:fill="auto"/>
          </w:tcPr>
          <w:p w:rsidR="003A6712" w:rsidRPr="006A4752" w:rsidRDefault="003A6712" w:rsidP="006A4752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1.</w:t>
            </w:r>
          </w:p>
        </w:tc>
        <w:tc>
          <w:tcPr>
            <w:tcW w:w="2176" w:type="pct"/>
            <w:shd w:val="clear" w:color="auto" w:fill="auto"/>
            <w:vAlign w:val="center"/>
          </w:tcPr>
          <w:p w:rsidR="003A6712" w:rsidRPr="006A4752" w:rsidRDefault="004D1DA1" w:rsidP="000104EF">
            <w:pPr>
              <w:widowControl w:val="0"/>
              <w:ind w:left="87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Tr</w:t>
            </w:r>
            <w:r w:rsidR="00BA5B9E"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ansferuri voluntare, altele decât subvenț</w:t>
            </w: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iile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3A6712" w:rsidRPr="006A4752" w:rsidRDefault="004D1DA1" w:rsidP="000104EF">
            <w:pPr>
              <w:widowControl w:val="0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37.02</w:t>
            </w:r>
          </w:p>
        </w:tc>
        <w:tc>
          <w:tcPr>
            <w:tcW w:w="733" w:type="pct"/>
            <w:shd w:val="clear" w:color="auto" w:fill="auto"/>
            <w:vAlign w:val="center"/>
          </w:tcPr>
          <w:p w:rsidR="003A6712" w:rsidRPr="006A4752" w:rsidRDefault="00BA5B9E" w:rsidP="000104EF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0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3A6712" w:rsidRPr="006A4752" w:rsidRDefault="00BA5B9E" w:rsidP="000104EF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3</w:t>
            </w:r>
            <w:r w:rsidR="004D1DA1"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70.000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3A6712" w:rsidRPr="006A4752" w:rsidRDefault="004D1DA1" w:rsidP="000104EF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0</w:t>
            </w:r>
          </w:p>
        </w:tc>
      </w:tr>
      <w:tr w:rsidR="003A6712" w:rsidRPr="006A4752" w:rsidTr="000104EF">
        <w:tc>
          <w:tcPr>
            <w:tcW w:w="228" w:type="pct"/>
            <w:vMerge/>
            <w:shd w:val="clear" w:color="auto" w:fill="auto"/>
          </w:tcPr>
          <w:p w:rsidR="003A6712" w:rsidRPr="006A4752" w:rsidRDefault="003A6712" w:rsidP="006A4752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2176" w:type="pct"/>
            <w:shd w:val="clear" w:color="auto" w:fill="auto"/>
            <w:vAlign w:val="center"/>
          </w:tcPr>
          <w:p w:rsidR="003A6712" w:rsidRPr="006A4752" w:rsidRDefault="00BA5B9E" w:rsidP="000104EF">
            <w:pPr>
              <w:widowControl w:val="0"/>
              <w:ind w:left="87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Vărsăminte din secțiunea de funcț</w:t>
            </w:r>
            <w:r w:rsidR="004D1DA1" w:rsidRPr="006A4752">
              <w:rPr>
                <w:rFonts w:ascii="Calibri Light" w:hAnsi="Calibri Light" w:cs="Calibri Light"/>
                <w:sz w:val="18"/>
                <w:szCs w:val="18"/>
              </w:rPr>
              <w:t>ionare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3A6712" w:rsidRPr="006A4752" w:rsidRDefault="004D1DA1" w:rsidP="000104EF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37.02.04</w:t>
            </w:r>
          </w:p>
        </w:tc>
        <w:tc>
          <w:tcPr>
            <w:tcW w:w="733" w:type="pct"/>
            <w:shd w:val="clear" w:color="auto" w:fill="auto"/>
            <w:vAlign w:val="center"/>
          </w:tcPr>
          <w:p w:rsidR="003A6712" w:rsidRPr="006A4752" w:rsidRDefault="00BA5B9E" w:rsidP="000104EF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3A6712" w:rsidRPr="006A4752" w:rsidRDefault="00BA5B9E" w:rsidP="000104EF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3</w:t>
            </w:r>
            <w:r w:rsidR="004D1DA1" w:rsidRPr="006A4752">
              <w:rPr>
                <w:rFonts w:ascii="Calibri Light" w:hAnsi="Calibri Light" w:cs="Calibri Light"/>
                <w:sz w:val="18"/>
                <w:szCs w:val="18"/>
              </w:rPr>
              <w:t>70.000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3A6712" w:rsidRPr="006A4752" w:rsidRDefault="004D1DA1" w:rsidP="000104EF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</w:tr>
      <w:tr w:rsidR="006E68C8" w:rsidRPr="006A4752" w:rsidTr="000104EF">
        <w:tc>
          <w:tcPr>
            <w:tcW w:w="228" w:type="pct"/>
            <w:vMerge w:val="restart"/>
            <w:shd w:val="clear" w:color="auto" w:fill="auto"/>
          </w:tcPr>
          <w:p w:rsidR="006E68C8" w:rsidRPr="006A4752" w:rsidRDefault="006E68C8" w:rsidP="006A4752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2.</w:t>
            </w:r>
          </w:p>
        </w:tc>
        <w:tc>
          <w:tcPr>
            <w:tcW w:w="2176" w:type="pct"/>
            <w:shd w:val="clear" w:color="auto" w:fill="auto"/>
            <w:vAlign w:val="center"/>
          </w:tcPr>
          <w:p w:rsidR="006E68C8" w:rsidRPr="006A4752" w:rsidRDefault="006E68C8" w:rsidP="000104EF">
            <w:pPr>
              <w:widowControl w:val="0"/>
              <w:ind w:left="87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Venituri din valorificarea unor bunuri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6E68C8" w:rsidRPr="006A4752" w:rsidRDefault="006E68C8" w:rsidP="000104EF">
            <w:pPr>
              <w:widowControl w:val="0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39.02</w:t>
            </w:r>
          </w:p>
        </w:tc>
        <w:tc>
          <w:tcPr>
            <w:tcW w:w="733" w:type="pct"/>
            <w:shd w:val="clear" w:color="auto" w:fill="auto"/>
            <w:vAlign w:val="center"/>
          </w:tcPr>
          <w:p w:rsidR="006E68C8" w:rsidRPr="006A4752" w:rsidRDefault="006E68C8" w:rsidP="000104EF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0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E68C8" w:rsidRPr="006A4752" w:rsidRDefault="00BA5B9E" w:rsidP="000104EF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142.205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6E68C8" w:rsidRPr="006A4752" w:rsidRDefault="00BA5B9E" w:rsidP="000104EF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142.205</w:t>
            </w:r>
          </w:p>
        </w:tc>
      </w:tr>
      <w:tr w:rsidR="006E68C8" w:rsidRPr="006A4752" w:rsidTr="000104EF">
        <w:tc>
          <w:tcPr>
            <w:tcW w:w="228" w:type="pct"/>
            <w:vMerge/>
            <w:shd w:val="clear" w:color="auto" w:fill="auto"/>
          </w:tcPr>
          <w:p w:rsidR="006E68C8" w:rsidRPr="006A4752" w:rsidRDefault="006E68C8" w:rsidP="006A4752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2176" w:type="pct"/>
            <w:shd w:val="clear" w:color="auto" w:fill="auto"/>
            <w:vAlign w:val="center"/>
          </w:tcPr>
          <w:p w:rsidR="006E68C8" w:rsidRPr="006A4752" w:rsidRDefault="00BA5B9E" w:rsidP="000104EF">
            <w:pPr>
              <w:widowControl w:val="0"/>
              <w:ind w:left="87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Venituri din vânzarea unor bunuri aparținâ</w:t>
            </w:r>
            <w:r w:rsidR="006E68C8" w:rsidRPr="006A4752">
              <w:rPr>
                <w:rFonts w:ascii="Calibri Light" w:hAnsi="Calibri Light" w:cs="Calibri Light"/>
                <w:sz w:val="18"/>
                <w:szCs w:val="18"/>
              </w:rPr>
              <w:t>nd domeniului privat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6E68C8" w:rsidRPr="006A4752" w:rsidRDefault="006E68C8" w:rsidP="000104EF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39.02.07</w:t>
            </w:r>
          </w:p>
        </w:tc>
        <w:tc>
          <w:tcPr>
            <w:tcW w:w="733" w:type="pct"/>
            <w:shd w:val="clear" w:color="auto" w:fill="auto"/>
            <w:vAlign w:val="center"/>
          </w:tcPr>
          <w:p w:rsidR="006E68C8" w:rsidRPr="006A4752" w:rsidRDefault="006E68C8" w:rsidP="000104EF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6E68C8" w:rsidRPr="006A4752" w:rsidRDefault="00BA5B9E" w:rsidP="000104EF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142.205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6E68C8" w:rsidRPr="006A4752" w:rsidRDefault="00BA5B9E" w:rsidP="000104EF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142.205</w:t>
            </w:r>
          </w:p>
        </w:tc>
      </w:tr>
      <w:tr w:rsidR="003A6712" w:rsidRPr="006A4752" w:rsidTr="000104EF">
        <w:tc>
          <w:tcPr>
            <w:tcW w:w="228" w:type="pct"/>
            <w:vMerge w:val="restart"/>
            <w:shd w:val="clear" w:color="auto" w:fill="auto"/>
          </w:tcPr>
          <w:p w:rsidR="003A6712" w:rsidRPr="006A4752" w:rsidRDefault="006E68C8" w:rsidP="006A4752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3</w:t>
            </w:r>
            <w:r w:rsidR="003A6712" w:rsidRPr="006A4752">
              <w:rPr>
                <w:rFonts w:ascii="Calibri Light" w:hAnsi="Calibri Light" w:cs="Calibri Light"/>
                <w:b/>
                <w:sz w:val="18"/>
                <w:szCs w:val="18"/>
              </w:rPr>
              <w:t>.</w:t>
            </w:r>
          </w:p>
        </w:tc>
        <w:tc>
          <w:tcPr>
            <w:tcW w:w="2176" w:type="pct"/>
            <w:shd w:val="clear" w:color="auto" w:fill="auto"/>
            <w:vAlign w:val="center"/>
          </w:tcPr>
          <w:p w:rsidR="003A6712" w:rsidRPr="006A4752" w:rsidRDefault="00BA5B9E" w:rsidP="000104EF">
            <w:pPr>
              <w:widowControl w:val="0"/>
              <w:ind w:left="102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 xml:space="preserve">Încasări din </w:t>
            </w:r>
            <w:r w:rsidR="001C164B"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rambursarea</w:t>
            </w: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 xml:space="preserve"> împrumutu</w:t>
            </w:r>
            <w:r w:rsidR="003A6712"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rilor acordate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3A6712" w:rsidRPr="006A4752" w:rsidRDefault="003A6712" w:rsidP="000104EF">
            <w:pPr>
              <w:widowControl w:val="0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40.02</w:t>
            </w:r>
          </w:p>
        </w:tc>
        <w:tc>
          <w:tcPr>
            <w:tcW w:w="733" w:type="pct"/>
            <w:shd w:val="clear" w:color="auto" w:fill="auto"/>
            <w:vAlign w:val="center"/>
          </w:tcPr>
          <w:p w:rsidR="003A6712" w:rsidRPr="006A4752" w:rsidRDefault="00BA5B9E" w:rsidP="000104EF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0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3A6712" w:rsidRPr="006A4752" w:rsidRDefault="00D1188F" w:rsidP="000104EF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798.179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3A6712" w:rsidRPr="006A4752" w:rsidRDefault="00BA5B9E" w:rsidP="000104EF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0</w:t>
            </w:r>
          </w:p>
        </w:tc>
      </w:tr>
      <w:tr w:rsidR="003A6712" w:rsidRPr="006A4752" w:rsidTr="000104EF">
        <w:tc>
          <w:tcPr>
            <w:tcW w:w="228" w:type="pct"/>
            <w:vMerge/>
            <w:shd w:val="clear" w:color="auto" w:fill="auto"/>
          </w:tcPr>
          <w:p w:rsidR="003A6712" w:rsidRPr="006A4752" w:rsidRDefault="003A6712" w:rsidP="006A4752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2176" w:type="pct"/>
            <w:shd w:val="clear" w:color="auto" w:fill="auto"/>
            <w:vAlign w:val="center"/>
          </w:tcPr>
          <w:p w:rsidR="003A6712" w:rsidRPr="006A4752" w:rsidRDefault="003A6712" w:rsidP="000104EF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Sume din excedentul buget</w:t>
            </w:r>
            <w:r w:rsidR="00BA5B9E" w:rsidRPr="006A4752">
              <w:rPr>
                <w:rFonts w:ascii="Calibri Light" w:hAnsi="Calibri Light" w:cs="Calibri Light"/>
                <w:sz w:val="18"/>
                <w:szCs w:val="18"/>
              </w:rPr>
              <w:t>ar local utilizate pentru finanțarea cheltuielilor secț</w:t>
            </w:r>
            <w:r w:rsidRPr="006A4752">
              <w:rPr>
                <w:rFonts w:ascii="Calibri Light" w:hAnsi="Calibri Light" w:cs="Calibri Light"/>
                <w:sz w:val="18"/>
                <w:szCs w:val="18"/>
              </w:rPr>
              <w:t>iunii de dezvoltare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3A6712" w:rsidRPr="006A4752" w:rsidRDefault="003A6712" w:rsidP="000104EF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40.02.14</w:t>
            </w:r>
          </w:p>
        </w:tc>
        <w:tc>
          <w:tcPr>
            <w:tcW w:w="733" w:type="pct"/>
            <w:shd w:val="clear" w:color="auto" w:fill="auto"/>
            <w:vAlign w:val="center"/>
          </w:tcPr>
          <w:p w:rsidR="003A6712" w:rsidRPr="006A4752" w:rsidRDefault="00BA5B9E" w:rsidP="000104EF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3A6712" w:rsidRPr="006A4752" w:rsidRDefault="00D1188F" w:rsidP="000104EF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798.179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3A6712" w:rsidRPr="006A4752" w:rsidRDefault="00BA5B9E" w:rsidP="000104EF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</w:tr>
      <w:tr w:rsidR="003A6712" w:rsidRPr="006A4752" w:rsidTr="000104EF">
        <w:tc>
          <w:tcPr>
            <w:tcW w:w="228" w:type="pct"/>
            <w:vMerge w:val="restart"/>
            <w:shd w:val="clear" w:color="auto" w:fill="auto"/>
          </w:tcPr>
          <w:p w:rsidR="003A6712" w:rsidRPr="006A4752" w:rsidRDefault="006E68C8" w:rsidP="006A4752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4</w:t>
            </w:r>
            <w:r w:rsidR="003A6712" w:rsidRPr="006A4752">
              <w:rPr>
                <w:rFonts w:ascii="Calibri Light" w:hAnsi="Calibri Light" w:cs="Calibri Light"/>
                <w:b/>
                <w:sz w:val="18"/>
                <w:szCs w:val="18"/>
              </w:rPr>
              <w:t>.</w:t>
            </w:r>
          </w:p>
        </w:tc>
        <w:tc>
          <w:tcPr>
            <w:tcW w:w="2176" w:type="pct"/>
            <w:shd w:val="clear" w:color="auto" w:fill="auto"/>
            <w:vAlign w:val="center"/>
          </w:tcPr>
          <w:p w:rsidR="003A6712" w:rsidRPr="006A4752" w:rsidRDefault="0064078E" w:rsidP="000104EF">
            <w:pPr>
              <w:widowControl w:val="0"/>
              <w:ind w:left="102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Sume primite de la UE în contul plăț</w:t>
            </w:r>
            <w:r w:rsidR="003A6712"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ilor efectuate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3A6712" w:rsidRPr="006A4752" w:rsidRDefault="003A6712" w:rsidP="000104EF">
            <w:pPr>
              <w:widowControl w:val="0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48.02</w:t>
            </w:r>
          </w:p>
        </w:tc>
        <w:tc>
          <w:tcPr>
            <w:tcW w:w="733" w:type="pct"/>
            <w:shd w:val="clear" w:color="auto" w:fill="auto"/>
            <w:vAlign w:val="center"/>
          </w:tcPr>
          <w:p w:rsidR="003A6712" w:rsidRPr="006A4752" w:rsidRDefault="004D1DA1" w:rsidP="000104EF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0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3A6712" w:rsidRPr="006A4752" w:rsidRDefault="004D1DA1" w:rsidP="000104EF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3A6712" w:rsidRPr="006A4752" w:rsidRDefault="004D1DA1" w:rsidP="000104EF">
            <w:pPr>
              <w:widowControl w:val="0"/>
              <w:jc w:val="right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-39.179</w:t>
            </w:r>
          </w:p>
        </w:tc>
      </w:tr>
      <w:tr w:rsidR="003A6712" w:rsidRPr="006A4752" w:rsidTr="000104EF">
        <w:tc>
          <w:tcPr>
            <w:tcW w:w="228" w:type="pct"/>
            <w:vMerge/>
            <w:shd w:val="clear" w:color="auto" w:fill="auto"/>
          </w:tcPr>
          <w:p w:rsidR="003A6712" w:rsidRPr="006A4752" w:rsidRDefault="003A6712" w:rsidP="006A4752">
            <w:pPr>
              <w:widowControl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76" w:type="pct"/>
            <w:shd w:val="clear" w:color="auto" w:fill="auto"/>
            <w:vAlign w:val="center"/>
          </w:tcPr>
          <w:p w:rsidR="003A6712" w:rsidRPr="006A4752" w:rsidRDefault="0064078E" w:rsidP="000104EF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Prefinanț</w:t>
            </w:r>
            <w:r w:rsidR="003A6712" w:rsidRPr="006A4752">
              <w:rPr>
                <w:rFonts w:ascii="Calibri Light" w:hAnsi="Calibri Light" w:cs="Calibri Light"/>
                <w:sz w:val="18"/>
                <w:szCs w:val="18"/>
              </w:rPr>
              <w:t>are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3A6712" w:rsidRPr="006A4752" w:rsidRDefault="003A6712" w:rsidP="000104EF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48.02.02.03</w:t>
            </w:r>
          </w:p>
        </w:tc>
        <w:tc>
          <w:tcPr>
            <w:tcW w:w="733" w:type="pct"/>
            <w:shd w:val="clear" w:color="auto" w:fill="auto"/>
            <w:vAlign w:val="center"/>
          </w:tcPr>
          <w:p w:rsidR="003A6712" w:rsidRPr="006A4752" w:rsidRDefault="004D1DA1" w:rsidP="000104EF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3A6712" w:rsidRPr="006A4752" w:rsidRDefault="004D1DA1" w:rsidP="000104EF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3A6712" w:rsidRPr="006A4752" w:rsidRDefault="004D1DA1" w:rsidP="000104EF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-39.179</w:t>
            </w:r>
          </w:p>
        </w:tc>
      </w:tr>
    </w:tbl>
    <w:p w:rsidR="007D3AB4" w:rsidRPr="00CC64D0" w:rsidRDefault="007D3AB4" w:rsidP="00977E55">
      <w:pPr>
        <w:widowControl w:val="0"/>
        <w:rPr>
          <w:rFonts w:ascii="Times New Roman" w:hAnsi="Times New Roman"/>
          <w:b/>
          <w:sz w:val="24"/>
          <w:szCs w:val="24"/>
        </w:rPr>
      </w:pPr>
      <w:r w:rsidRPr="00CC64D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tbl>
      <w:tblPr>
        <w:tblStyle w:val="TabelProfesional"/>
        <w:tblW w:w="0" w:type="auto"/>
        <w:tblLook w:val="0000" w:firstRow="0" w:lastRow="0" w:firstColumn="0" w:lastColumn="0" w:noHBand="0" w:noVBand="0"/>
      </w:tblPr>
      <w:tblGrid>
        <w:gridCol w:w="459"/>
        <w:gridCol w:w="3479"/>
        <w:gridCol w:w="1078"/>
        <w:gridCol w:w="1815"/>
        <w:gridCol w:w="1413"/>
        <w:gridCol w:w="1095"/>
      </w:tblGrid>
      <w:tr w:rsidR="007D3AB4" w:rsidRPr="006A4752" w:rsidTr="000104EF">
        <w:trPr>
          <w:trHeight w:val="285"/>
        </w:trPr>
        <w:tc>
          <w:tcPr>
            <w:tcW w:w="0" w:type="auto"/>
            <w:vMerge w:val="restart"/>
            <w:vAlign w:val="center"/>
          </w:tcPr>
          <w:p w:rsidR="007D3AB4" w:rsidRPr="00977E55" w:rsidRDefault="007D3AB4" w:rsidP="000104EF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977E55">
              <w:rPr>
                <w:rFonts w:ascii="Calibri Light" w:hAnsi="Calibri Light" w:cs="Calibri Light"/>
                <w:b/>
                <w:sz w:val="18"/>
                <w:szCs w:val="18"/>
              </w:rPr>
              <w:t>Nr</w:t>
            </w:r>
            <w:r w:rsidR="00977E55" w:rsidRPr="00977E55">
              <w:rPr>
                <w:rFonts w:ascii="Calibri Light" w:hAnsi="Calibri Light" w:cs="Calibri Light"/>
                <w:b/>
                <w:sz w:val="18"/>
                <w:szCs w:val="18"/>
              </w:rPr>
              <w:t>.</w:t>
            </w:r>
          </w:p>
          <w:p w:rsidR="007D3AB4" w:rsidRPr="00977E55" w:rsidRDefault="00977E55" w:rsidP="000104EF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977E55">
              <w:rPr>
                <w:rFonts w:ascii="Calibri Light" w:hAnsi="Calibri Light" w:cs="Calibri Light"/>
                <w:b/>
                <w:sz w:val="18"/>
                <w:szCs w:val="18"/>
              </w:rPr>
              <w:t>crt.</w:t>
            </w:r>
          </w:p>
        </w:tc>
        <w:tc>
          <w:tcPr>
            <w:tcW w:w="0" w:type="auto"/>
            <w:vMerge w:val="restart"/>
            <w:vAlign w:val="center"/>
          </w:tcPr>
          <w:p w:rsidR="007D3AB4" w:rsidRPr="00977E55" w:rsidRDefault="007D3AB4" w:rsidP="000104EF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977E55">
              <w:rPr>
                <w:rFonts w:ascii="Calibri Light" w:hAnsi="Calibri Light" w:cs="Calibri Light"/>
                <w:b/>
                <w:sz w:val="18"/>
                <w:szCs w:val="18"/>
              </w:rPr>
              <w:t>DENUMIREA  INDICATORILOR</w:t>
            </w:r>
          </w:p>
        </w:tc>
        <w:tc>
          <w:tcPr>
            <w:tcW w:w="0" w:type="auto"/>
            <w:vMerge w:val="restart"/>
            <w:vAlign w:val="center"/>
          </w:tcPr>
          <w:p w:rsidR="007D3AB4" w:rsidRPr="00977E55" w:rsidRDefault="007D3AB4" w:rsidP="000104EF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977E55">
              <w:rPr>
                <w:rFonts w:ascii="Calibri Light" w:hAnsi="Calibri Light" w:cs="Calibri Light"/>
                <w:b/>
                <w:sz w:val="18"/>
                <w:szCs w:val="18"/>
              </w:rPr>
              <w:t>Cod</w:t>
            </w:r>
          </w:p>
          <w:p w:rsidR="007D3AB4" w:rsidRPr="00977E55" w:rsidRDefault="007D3AB4" w:rsidP="000104EF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977E55">
              <w:rPr>
                <w:rFonts w:ascii="Calibri Light" w:hAnsi="Calibri Light" w:cs="Calibri Light"/>
                <w:b/>
                <w:sz w:val="18"/>
                <w:szCs w:val="18"/>
              </w:rPr>
              <w:t>indicator</w:t>
            </w:r>
          </w:p>
        </w:tc>
        <w:tc>
          <w:tcPr>
            <w:tcW w:w="0" w:type="auto"/>
            <w:gridSpan w:val="3"/>
            <w:vAlign w:val="center"/>
          </w:tcPr>
          <w:p w:rsidR="007D3AB4" w:rsidRPr="00977E55" w:rsidRDefault="007D3AB4" w:rsidP="000104EF">
            <w:pPr>
              <w:widowControl w:val="0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977E55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TRIM</w:t>
            </w:r>
            <w:r w:rsidR="000104E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.</w:t>
            </w:r>
            <w:r w:rsidRPr="00977E55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 I</w:t>
            </w:r>
            <w:r w:rsidR="00BA5B9E" w:rsidRPr="00977E55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V</w:t>
            </w:r>
            <w:r w:rsidR="00243BE5" w:rsidRPr="00977E55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 </w:t>
            </w:r>
            <w:r w:rsidRPr="00977E55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 2022</w:t>
            </w:r>
          </w:p>
        </w:tc>
      </w:tr>
      <w:tr w:rsidR="007D3AB4" w:rsidRPr="006A4752" w:rsidTr="000104EF">
        <w:trPr>
          <w:trHeight w:val="165"/>
        </w:trPr>
        <w:tc>
          <w:tcPr>
            <w:tcW w:w="0" w:type="auto"/>
            <w:vMerge/>
            <w:vAlign w:val="center"/>
          </w:tcPr>
          <w:p w:rsidR="007D3AB4" w:rsidRPr="006A4752" w:rsidRDefault="007D3AB4" w:rsidP="000104EF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7D3AB4" w:rsidRPr="006A4752" w:rsidRDefault="007D3AB4" w:rsidP="000104EF">
            <w:pPr>
              <w:widowControl w:val="0"/>
              <w:ind w:left="612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7D3AB4" w:rsidRPr="006A4752" w:rsidRDefault="007D3AB4" w:rsidP="000104EF">
            <w:pPr>
              <w:widowControl w:val="0"/>
              <w:ind w:left="192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</w:tcPr>
          <w:p w:rsidR="007D3AB4" w:rsidRPr="006A4752" w:rsidRDefault="007D3AB4" w:rsidP="000104EF">
            <w:pPr>
              <w:widowControl w:val="0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6A4752">
              <w:rPr>
                <w:rFonts w:ascii="Calibri Light" w:hAnsi="Calibri Light" w:cs="Calibri Light"/>
                <w:b/>
                <w:sz w:val="16"/>
                <w:szCs w:val="16"/>
              </w:rPr>
              <w:t>CREDITE BUGETARE</w:t>
            </w:r>
          </w:p>
        </w:tc>
        <w:tc>
          <w:tcPr>
            <w:tcW w:w="0" w:type="auto"/>
            <w:vMerge w:val="restart"/>
            <w:vAlign w:val="center"/>
          </w:tcPr>
          <w:p w:rsidR="007D3AB4" w:rsidRPr="006A4752" w:rsidRDefault="007D3AB4" w:rsidP="000104EF">
            <w:pPr>
              <w:widowControl w:val="0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6A4752">
              <w:rPr>
                <w:rFonts w:ascii="Calibri Light" w:hAnsi="Calibri Light" w:cs="Calibri Light"/>
                <w:b/>
                <w:sz w:val="16"/>
                <w:szCs w:val="16"/>
              </w:rPr>
              <w:t>PL</w:t>
            </w:r>
            <w:r w:rsidR="00EF76CB">
              <w:rPr>
                <w:rFonts w:ascii="Calibri Light" w:hAnsi="Calibri Light" w:cs="Calibri Light"/>
                <w:b/>
                <w:sz w:val="16"/>
                <w:szCs w:val="16"/>
              </w:rPr>
              <w:t>ĂȚ</w:t>
            </w:r>
            <w:r w:rsidRPr="006A4752">
              <w:rPr>
                <w:rFonts w:ascii="Calibri Light" w:hAnsi="Calibri Light" w:cs="Calibri Light"/>
                <w:b/>
                <w:sz w:val="16"/>
                <w:szCs w:val="16"/>
              </w:rPr>
              <w:t>I EFECTUATE</w:t>
            </w:r>
          </w:p>
        </w:tc>
      </w:tr>
      <w:tr w:rsidR="007D3AB4" w:rsidRPr="006A4752" w:rsidTr="000104EF">
        <w:trPr>
          <w:trHeight w:val="165"/>
        </w:trPr>
        <w:tc>
          <w:tcPr>
            <w:tcW w:w="0" w:type="auto"/>
            <w:vMerge/>
          </w:tcPr>
          <w:p w:rsidR="007D3AB4" w:rsidRPr="006A4752" w:rsidRDefault="007D3AB4" w:rsidP="00CC64D0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D3AB4" w:rsidRPr="006A4752" w:rsidRDefault="007D3AB4" w:rsidP="00CC64D0">
            <w:pPr>
              <w:widowControl w:val="0"/>
              <w:ind w:left="612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D3AB4" w:rsidRPr="006A4752" w:rsidRDefault="007D3AB4" w:rsidP="00CC64D0">
            <w:pPr>
              <w:widowControl w:val="0"/>
              <w:ind w:left="192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AB4" w:rsidRPr="006A4752" w:rsidRDefault="00EE3082" w:rsidP="000104EF">
            <w:pPr>
              <w:widowControl w:val="0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0104EF">
              <w:rPr>
                <w:rFonts w:ascii="Calibri Light" w:hAnsi="Calibri Light" w:cs="Calibri Light"/>
                <w:b/>
                <w:sz w:val="16"/>
                <w:szCs w:val="16"/>
              </w:rPr>
              <w:t>APROBATE LA FINELE PERIOADEI DE RAPORTARE</w:t>
            </w:r>
          </w:p>
        </w:tc>
        <w:tc>
          <w:tcPr>
            <w:tcW w:w="0" w:type="auto"/>
            <w:vAlign w:val="center"/>
          </w:tcPr>
          <w:p w:rsidR="007D3AB4" w:rsidRPr="006A4752" w:rsidRDefault="00EE3082" w:rsidP="000104EF">
            <w:pPr>
              <w:widowControl w:val="0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6A4752">
              <w:rPr>
                <w:rFonts w:ascii="Calibri Light" w:hAnsi="Calibri Light" w:cs="Calibri Light"/>
                <w:b/>
                <w:sz w:val="16"/>
                <w:szCs w:val="16"/>
              </w:rPr>
              <w:t>TRIMESTRIALE CUMULATE</w:t>
            </w:r>
          </w:p>
        </w:tc>
        <w:tc>
          <w:tcPr>
            <w:tcW w:w="0" w:type="auto"/>
            <w:vMerge/>
          </w:tcPr>
          <w:p w:rsidR="007D3AB4" w:rsidRPr="006A4752" w:rsidRDefault="007D3AB4" w:rsidP="00CC64D0">
            <w:pPr>
              <w:widowControl w:val="0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</w:p>
        </w:tc>
      </w:tr>
      <w:tr w:rsidR="00EE3082" w:rsidRPr="006A4752" w:rsidTr="00182B46">
        <w:tc>
          <w:tcPr>
            <w:tcW w:w="0" w:type="auto"/>
          </w:tcPr>
          <w:p w:rsidR="00EE3082" w:rsidRPr="006A4752" w:rsidRDefault="00EE3082" w:rsidP="00AE4560">
            <w:pPr>
              <w:widowControl w:val="0"/>
              <w:spacing w:before="80" w:after="80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 xml:space="preserve">  II</w:t>
            </w:r>
          </w:p>
        </w:tc>
        <w:tc>
          <w:tcPr>
            <w:tcW w:w="0" w:type="auto"/>
          </w:tcPr>
          <w:p w:rsidR="00EE3082" w:rsidRPr="006A4752" w:rsidRDefault="00EE3082" w:rsidP="00AE4560">
            <w:pPr>
              <w:widowControl w:val="0"/>
              <w:spacing w:before="80" w:after="80"/>
              <w:ind w:left="87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CHELTUIELI TOTAL</w:t>
            </w:r>
          </w:p>
        </w:tc>
        <w:tc>
          <w:tcPr>
            <w:tcW w:w="0" w:type="auto"/>
          </w:tcPr>
          <w:p w:rsidR="00EE3082" w:rsidRPr="006A4752" w:rsidRDefault="00EE3082" w:rsidP="00AE4560">
            <w:pPr>
              <w:widowControl w:val="0"/>
              <w:tabs>
                <w:tab w:val="right" w:pos="1319"/>
              </w:tabs>
              <w:spacing w:before="80" w:after="80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49.02</w:t>
            </w:r>
          </w:p>
        </w:tc>
        <w:tc>
          <w:tcPr>
            <w:tcW w:w="0" w:type="auto"/>
            <w:vAlign w:val="center"/>
          </w:tcPr>
          <w:p w:rsidR="00EE3082" w:rsidRPr="006A4752" w:rsidRDefault="00026DBB" w:rsidP="00182B46">
            <w:pPr>
              <w:widowControl w:val="0"/>
              <w:spacing w:before="80" w:after="8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EE3082" w:rsidRPr="006A4752" w:rsidRDefault="00026DBB" w:rsidP="00182B46">
            <w:pPr>
              <w:widowControl w:val="0"/>
              <w:spacing w:before="80" w:after="8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1.310.384</w:t>
            </w:r>
          </w:p>
        </w:tc>
        <w:tc>
          <w:tcPr>
            <w:tcW w:w="0" w:type="auto"/>
            <w:vAlign w:val="center"/>
          </w:tcPr>
          <w:p w:rsidR="00EE3082" w:rsidRPr="006A4752" w:rsidRDefault="00026DBB" w:rsidP="00182B46">
            <w:pPr>
              <w:widowControl w:val="0"/>
              <w:spacing w:before="80" w:after="8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585.221</w:t>
            </w:r>
          </w:p>
        </w:tc>
      </w:tr>
      <w:tr w:rsidR="00EE3082" w:rsidRPr="006A4752" w:rsidTr="00182B46">
        <w:tc>
          <w:tcPr>
            <w:tcW w:w="0" w:type="auto"/>
            <w:vMerge w:val="restart"/>
          </w:tcPr>
          <w:p w:rsidR="00EE3082" w:rsidRPr="006A4752" w:rsidRDefault="00EE3082" w:rsidP="00CC64D0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 xml:space="preserve">  1.</w:t>
            </w:r>
          </w:p>
        </w:tc>
        <w:tc>
          <w:tcPr>
            <w:tcW w:w="0" w:type="auto"/>
            <w:vAlign w:val="center"/>
          </w:tcPr>
          <w:p w:rsidR="00EE3082" w:rsidRPr="006A4752" w:rsidRDefault="00EF76CB" w:rsidP="00182B46">
            <w:pPr>
              <w:widowControl w:val="0"/>
              <w:ind w:left="102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Autorități</w:t>
            </w:r>
            <w:r w:rsidR="00EE3082"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 xml:space="preserve"> publice </w:t>
            </w: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și</w:t>
            </w:r>
            <w:r w:rsidR="00EE3082"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 xml:space="preserve"> </w:t>
            </w: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acțiuni</w:t>
            </w:r>
            <w:r w:rsidR="00EE3082"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 xml:space="preserve"> externe   </w:t>
            </w: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51.02</w:t>
            </w:r>
          </w:p>
        </w:tc>
        <w:tc>
          <w:tcPr>
            <w:tcW w:w="0" w:type="auto"/>
            <w:vAlign w:val="center"/>
          </w:tcPr>
          <w:p w:rsidR="00EE3082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EE3082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586.205</w:t>
            </w:r>
          </w:p>
        </w:tc>
        <w:tc>
          <w:tcPr>
            <w:tcW w:w="0" w:type="auto"/>
            <w:vAlign w:val="center"/>
          </w:tcPr>
          <w:p w:rsidR="00EE3082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101.112</w:t>
            </w:r>
          </w:p>
        </w:tc>
      </w:tr>
      <w:tr w:rsidR="00EE3082" w:rsidRPr="006A4752" w:rsidTr="00182B46">
        <w:tc>
          <w:tcPr>
            <w:tcW w:w="0" w:type="auto"/>
            <w:vMerge/>
          </w:tcPr>
          <w:p w:rsidR="00EE3082" w:rsidRPr="006A4752" w:rsidRDefault="00EE3082" w:rsidP="00CC64D0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Active nefinanciare</w:t>
            </w: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51.02.71</w:t>
            </w:r>
          </w:p>
        </w:tc>
        <w:tc>
          <w:tcPr>
            <w:tcW w:w="0" w:type="auto"/>
            <w:vAlign w:val="center"/>
          </w:tcPr>
          <w:p w:rsidR="00EE3082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EE3082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586.205</w:t>
            </w:r>
          </w:p>
        </w:tc>
        <w:tc>
          <w:tcPr>
            <w:tcW w:w="0" w:type="auto"/>
            <w:vAlign w:val="center"/>
          </w:tcPr>
          <w:p w:rsidR="00EE3082" w:rsidRPr="006A4752" w:rsidRDefault="003F4CF2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101.112</w:t>
            </w:r>
          </w:p>
        </w:tc>
      </w:tr>
      <w:tr w:rsidR="00EE3082" w:rsidRPr="006A4752" w:rsidTr="00182B46">
        <w:tc>
          <w:tcPr>
            <w:tcW w:w="0" w:type="auto"/>
            <w:vMerge w:val="restart"/>
          </w:tcPr>
          <w:p w:rsidR="00EE3082" w:rsidRPr="006A4752" w:rsidRDefault="00EE3082" w:rsidP="00CC64D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2.</w:t>
            </w:r>
          </w:p>
        </w:tc>
        <w:tc>
          <w:tcPr>
            <w:tcW w:w="0" w:type="auto"/>
            <w:vAlign w:val="center"/>
          </w:tcPr>
          <w:p w:rsidR="00EE3082" w:rsidRPr="006A4752" w:rsidRDefault="00EF76CB" w:rsidP="00182B46">
            <w:pPr>
              <w:widowControl w:val="0"/>
              <w:ind w:left="102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Învățământ</w:t>
            </w:r>
            <w:r w:rsidR="00EE3082"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ind w:left="34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65.02</w:t>
            </w: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E3082" w:rsidRPr="006A4752" w:rsidRDefault="000C5940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39.179</w:t>
            </w: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EE3082" w:rsidRPr="006A4752" w:rsidTr="00182B46">
        <w:tc>
          <w:tcPr>
            <w:tcW w:w="0" w:type="auto"/>
            <w:vMerge/>
          </w:tcPr>
          <w:p w:rsidR="00EE3082" w:rsidRPr="006A4752" w:rsidRDefault="00EE3082" w:rsidP="00CC64D0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ind w:left="102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Alte servicii auxiliare</w:t>
            </w:r>
          </w:p>
          <w:p w:rsidR="00EE3082" w:rsidRPr="006A4752" w:rsidRDefault="0064078E" w:rsidP="00182B46">
            <w:pPr>
              <w:widowControl w:val="0"/>
              <w:ind w:left="102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Proiecte cu finanț</w:t>
            </w:r>
            <w:r w:rsidR="00EE3082" w:rsidRPr="006A4752">
              <w:rPr>
                <w:rFonts w:ascii="Calibri Light" w:hAnsi="Calibri Light" w:cs="Calibri Light"/>
                <w:sz w:val="18"/>
                <w:szCs w:val="18"/>
              </w:rPr>
              <w:t>are din fonduri externe nerambursabile aferente cadrului financiar 2014-2020</w:t>
            </w: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65.02.11.30</w:t>
            </w:r>
          </w:p>
          <w:p w:rsidR="00EE3082" w:rsidRPr="006A4752" w:rsidRDefault="00EE3082" w:rsidP="00182B46">
            <w:pPr>
              <w:widowControl w:val="0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65.02.58</w:t>
            </w:r>
          </w:p>
        </w:tc>
        <w:tc>
          <w:tcPr>
            <w:tcW w:w="0" w:type="auto"/>
            <w:vAlign w:val="center"/>
          </w:tcPr>
          <w:p w:rsidR="00EE3082" w:rsidRPr="006A4752" w:rsidRDefault="00A128BD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A128BD" w:rsidRPr="006A4752" w:rsidRDefault="00A128BD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13.607</w:t>
            </w:r>
          </w:p>
        </w:tc>
        <w:tc>
          <w:tcPr>
            <w:tcW w:w="0" w:type="auto"/>
            <w:vAlign w:val="center"/>
          </w:tcPr>
          <w:p w:rsidR="00A128BD" w:rsidRPr="006A4752" w:rsidRDefault="00A128BD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0</w:t>
            </w:r>
          </w:p>
        </w:tc>
      </w:tr>
      <w:tr w:rsidR="00EE3082" w:rsidRPr="006A4752" w:rsidTr="00182B46">
        <w:tc>
          <w:tcPr>
            <w:tcW w:w="0" w:type="auto"/>
            <w:vMerge/>
          </w:tcPr>
          <w:p w:rsidR="00EE3082" w:rsidRPr="006A4752" w:rsidRDefault="00EE3082" w:rsidP="00CC64D0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E3082" w:rsidRPr="006A4752" w:rsidRDefault="0064078E" w:rsidP="00182B46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Finanțare externă</w:t>
            </w:r>
            <w:r w:rsidR="00EE3082" w:rsidRPr="006A4752">
              <w:rPr>
                <w:rFonts w:ascii="Calibri Light" w:hAnsi="Calibri Light" w:cs="Calibri Light"/>
                <w:sz w:val="18"/>
                <w:szCs w:val="18"/>
              </w:rPr>
              <w:t xml:space="preserve"> nerambursabil</w:t>
            </w:r>
            <w:r w:rsidRPr="006A4752">
              <w:rPr>
                <w:rFonts w:ascii="Calibri Light" w:hAnsi="Calibri Light" w:cs="Calibri Light"/>
                <w:sz w:val="18"/>
                <w:szCs w:val="18"/>
              </w:rPr>
              <w:t>ă</w:t>
            </w: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58.02.02</w:t>
            </w:r>
          </w:p>
        </w:tc>
        <w:tc>
          <w:tcPr>
            <w:tcW w:w="0" w:type="auto"/>
            <w:vAlign w:val="center"/>
          </w:tcPr>
          <w:p w:rsidR="00EE3082" w:rsidRPr="006A4752" w:rsidRDefault="00A128BD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EE3082" w:rsidRPr="006A4752" w:rsidRDefault="00A128BD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13.607</w:t>
            </w:r>
          </w:p>
        </w:tc>
        <w:tc>
          <w:tcPr>
            <w:tcW w:w="0" w:type="auto"/>
            <w:vAlign w:val="center"/>
          </w:tcPr>
          <w:p w:rsidR="00EE3082" w:rsidRPr="006A4752" w:rsidRDefault="00A128BD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</w:tr>
      <w:tr w:rsidR="00EE3082" w:rsidRPr="006A4752" w:rsidTr="00182B46">
        <w:tc>
          <w:tcPr>
            <w:tcW w:w="0" w:type="auto"/>
            <w:vMerge/>
          </w:tcPr>
          <w:p w:rsidR="00EE3082" w:rsidRPr="006A4752" w:rsidRDefault="00EE3082" w:rsidP="00CC64D0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E3082" w:rsidRPr="006A4752" w:rsidRDefault="0064078E" w:rsidP="00182B46">
            <w:pPr>
              <w:widowControl w:val="0"/>
              <w:ind w:left="102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Școală după școală</w:t>
            </w:r>
          </w:p>
          <w:p w:rsidR="00EE3082" w:rsidRPr="006A4752" w:rsidRDefault="0064078E" w:rsidP="00182B46">
            <w:pPr>
              <w:widowControl w:val="0"/>
              <w:ind w:left="102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Proiecte cu finanț</w:t>
            </w:r>
            <w:r w:rsidR="00EE3082" w:rsidRPr="006A4752">
              <w:rPr>
                <w:rFonts w:ascii="Calibri Light" w:hAnsi="Calibri Light" w:cs="Calibri Light"/>
                <w:sz w:val="18"/>
                <w:szCs w:val="18"/>
              </w:rPr>
              <w:t>are din fonduri externe nerambursabile aferente cadrului financiar 2014-2020</w:t>
            </w: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65.02.12.01</w:t>
            </w:r>
          </w:p>
          <w:p w:rsidR="00EE3082" w:rsidRPr="006A4752" w:rsidRDefault="00EE3082" w:rsidP="00182B46">
            <w:pPr>
              <w:widowControl w:val="0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65.02.58</w:t>
            </w:r>
          </w:p>
        </w:tc>
        <w:tc>
          <w:tcPr>
            <w:tcW w:w="0" w:type="auto"/>
            <w:vAlign w:val="center"/>
          </w:tcPr>
          <w:p w:rsidR="00A128BD" w:rsidRPr="006A4752" w:rsidRDefault="00A128BD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EE3082" w:rsidRPr="006A4752" w:rsidRDefault="00A128BD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25.572</w:t>
            </w:r>
          </w:p>
        </w:tc>
        <w:tc>
          <w:tcPr>
            <w:tcW w:w="0" w:type="auto"/>
            <w:vAlign w:val="center"/>
          </w:tcPr>
          <w:p w:rsidR="00A128BD" w:rsidRPr="006A4752" w:rsidRDefault="00A128BD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0</w:t>
            </w:r>
          </w:p>
        </w:tc>
      </w:tr>
      <w:tr w:rsidR="00EE3082" w:rsidRPr="006A4752" w:rsidTr="00182B46">
        <w:tc>
          <w:tcPr>
            <w:tcW w:w="0" w:type="auto"/>
            <w:vMerge/>
          </w:tcPr>
          <w:p w:rsidR="00EE3082" w:rsidRPr="006A4752" w:rsidRDefault="00EE3082" w:rsidP="00CC64D0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E3082" w:rsidRPr="006A4752" w:rsidRDefault="008C1A1A" w:rsidP="00182B46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Finanțare externă</w:t>
            </w:r>
            <w:r w:rsidR="00EE3082" w:rsidRPr="006A4752">
              <w:rPr>
                <w:rFonts w:ascii="Calibri Light" w:hAnsi="Calibri Light" w:cs="Calibri Light"/>
                <w:sz w:val="18"/>
                <w:szCs w:val="18"/>
              </w:rPr>
              <w:t xml:space="preserve"> nerambursabil</w:t>
            </w:r>
            <w:r w:rsidRPr="006A4752">
              <w:rPr>
                <w:rFonts w:ascii="Calibri Light" w:hAnsi="Calibri Light" w:cs="Calibri Light"/>
                <w:sz w:val="18"/>
                <w:szCs w:val="18"/>
              </w:rPr>
              <w:t>ă</w:t>
            </w: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58.02.02</w:t>
            </w:r>
          </w:p>
        </w:tc>
        <w:tc>
          <w:tcPr>
            <w:tcW w:w="0" w:type="auto"/>
            <w:vAlign w:val="center"/>
          </w:tcPr>
          <w:p w:rsidR="00EE3082" w:rsidRPr="006A4752" w:rsidRDefault="00A128BD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EE3082" w:rsidRPr="006A4752" w:rsidRDefault="00A128BD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25.572</w:t>
            </w:r>
          </w:p>
        </w:tc>
        <w:tc>
          <w:tcPr>
            <w:tcW w:w="0" w:type="auto"/>
            <w:vAlign w:val="center"/>
          </w:tcPr>
          <w:p w:rsidR="00EE3082" w:rsidRPr="006A4752" w:rsidRDefault="00A128BD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</w:tr>
      <w:tr w:rsidR="00EE3082" w:rsidRPr="006A4752" w:rsidTr="00182B46">
        <w:tc>
          <w:tcPr>
            <w:tcW w:w="0" w:type="auto"/>
            <w:vMerge w:val="restart"/>
          </w:tcPr>
          <w:p w:rsidR="00EE3082" w:rsidRPr="006A4752" w:rsidRDefault="00EE3082" w:rsidP="00CC64D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3.</w:t>
            </w: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ind w:left="102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 xml:space="preserve">Sănătate </w:t>
            </w: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66.02</w:t>
            </w:r>
          </w:p>
        </w:tc>
        <w:tc>
          <w:tcPr>
            <w:tcW w:w="0" w:type="auto"/>
            <w:vAlign w:val="center"/>
          </w:tcPr>
          <w:p w:rsidR="00EE3082" w:rsidRPr="006A4752" w:rsidRDefault="006038D4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EE3082" w:rsidRPr="006A4752" w:rsidRDefault="006038D4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70.000</w:t>
            </w:r>
          </w:p>
        </w:tc>
        <w:tc>
          <w:tcPr>
            <w:tcW w:w="0" w:type="auto"/>
            <w:vAlign w:val="center"/>
          </w:tcPr>
          <w:p w:rsidR="00EE3082" w:rsidRPr="006A4752" w:rsidRDefault="006038D4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50.075</w:t>
            </w:r>
          </w:p>
        </w:tc>
      </w:tr>
      <w:tr w:rsidR="00EE3082" w:rsidRPr="006A4752" w:rsidTr="00182B46">
        <w:tc>
          <w:tcPr>
            <w:tcW w:w="0" w:type="auto"/>
            <w:vMerge/>
          </w:tcPr>
          <w:p w:rsidR="00EE3082" w:rsidRPr="006A4752" w:rsidRDefault="00EE3082" w:rsidP="00CC64D0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ind w:left="102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Alte ins</w:t>
            </w:r>
            <w:r w:rsidR="008C1A1A" w:rsidRPr="006A4752">
              <w:rPr>
                <w:rFonts w:ascii="Calibri Light" w:hAnsi="Calibri Light" w:cs="Calibri Light"/>
                <w:i/>
                <w:sz w:val="18"/>
                <w:szCs w:val="18"/>
              </w:rPr>
              <w:t>tituții și acț</w:t>
            </w: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iuni sanitare</w:t>
            </w: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66.02.50.50</w:t>
            </w:r>
          </w:p>
        </w:tc>
        <w:tc>
          <w:tcPr>
            <w:tcW w:w="0" w:type="auto"/>
            <w:vAlign w:val="center"/>
          </w:tcPr>
          <w:p w:rsidR="00EE3082" w:rsidRPr="006A4752" w:rsidRDefault="006038D4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EE3082" w:rsidRPr="006A4752" w:rsidRDefault="006038D4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70.000</w:t>
            </w:r>
          </w:p>
        </w:tc>
        <w:tc>
          <w:tcPr>
            <w:tcW w:w="0" w:type="auto"/>
            <w:vAlign w:val="center"/>
          </w:tcPr>
          <w:p w:rsidR="00EE3082" w:rsidRPr="006A4752" w:rsidRDefault="006038D4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50.075</w:t>
            </w:r>
          </w:p>
        </w:tc>
      </w:tr>
      <w:tr w:rsidR="00EE3082" w:rsidRPr="006A4752" w:rsidTr="00182B46">
        <w:tc>
          <w:tcPr>
            <w:tcW w:w="0" w:type="auto"/>
            <w:vMerge/>
          </w:tcPr>
          <w:p w:rsidR="00EE3082" w:rsidRPr="006A4752" w:rsidRDefault="00EE3082" w:rsidP="00CC64D0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Active nefinanciare</w:t>
            </w: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66.02.71</w:t>
            </w:r>
          </w:p>
        </w:tc>
        <w:tc>
          <w:tcPr>
            <w:tcW w:w="0" w:type="auto"/>
            <w:vAlign w:val="center"/>
          </w:tcPr>
          <w:p w:rsidR="00EE3082" w:rsidRPr="006A4752" w:rsidRDefault="006038D4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EE3082" w:rsidRPr="006A4752" w:rsidRDefault="006038D4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70.000</w:t>
            </w:r>
          </w:p>
        </w:tc>
        <w:tc>
          <w:tcPr>
            <w:tcW w:w="0" w:type="auto"/>
            <w:vAlign w:val="center"/>
          </w:tcPr>
          <w:p w:rsidR="00EE3082" w:rsidRPr="006A4752" w:rsidRDefault="006038D4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50.075</w:t>
            </w:r>
          </w:p>
        </w:tc>
      </w:tr>
      <w:tr w:rsidR="00EE3082" w:rsidRPr="006A4752" w:rsidTr="00182B46">
        <w:tc>
          <w:tcPr>
            <w:tcW w:w="0" w:type="auto"/>
            <w:vMerge w:val="restart"/>
          </w:tcPr>
          <w:p w:rsidR="00EE3082" w:rsidRPr="006A4752" w:rsidRDefault="00EE3082" w:rsidP="00CC64D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4.</w:t>
            </w:r>
          </w:p>
        </w:tc>
        <w:tc>
          <w:tcPr>
            <w:tcW w:w="0" w:type="auto"/>
            <w:vAlign w:val="center"/>
          </w:tcPr>
          <w:p w:rsidR="00EE3082" w:rsidRPr="006A4752" w:rsidRDefault="008C1A1A" w:rsidP="00182B46">
            <w:pPr>
              <w:widowControl w:val="0"/>
              <w:ind w:left="87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 xml:space="preserve">Cultură, religie </w:t>
            </w:r>
            <w:r w:rsidR="00EF76CB"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și</w:t>
            </w: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 xml:space="preserve"> acț</w:t>
            </w:r>
            <w:r w:rsidR="00EE3082"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i</w:t>
            </w: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uni privind activitatea sportivă</w:t>
            </w:r>
            <w:r w:rsidR="00EE3082"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 xml:space="preserve"> </w:t>
            </w:r>
            <w:r w:rsidR="00EF76CB"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și</w:t>
            </w:r>
            <w:r w:rsidR="00EE3082"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 xml:space="preserve"> de tineret  </w:t>
            </w: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ind w:left="34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67.02</w:t>
            </w:r>
          </w:p>
        </w:tc>
        <w:tc>
          <w:tcPr>
            <w:tcW w:w="0" w:type="auto"/>
            <w:vAlign w:val="center"/>
          </w:tcPr>
          <w:p w:rsidR="00EE3082" w:rsidRPr="006A4752" w:rsidRDefault="00182B46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0C5940" w:rsidRPr="006A4752" w:rsidRDefault="000C5940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350.000</w:t>
            </w:r>
          </w:p>
        </w:tc>
        <w:tc>
          <w:tcPr>
            <w:tcW w:w="0" w:type="auto"/>
            <w:vAlign w:val="center"/>
          </w:tcPr>
          <w:p w:rsidR="000C5940" w:rsidRPr="006A4752" w:rsidRDefault="000C5940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321.568</w:t>
            </w:r>
          </w:p>
        </w:tc>
      </w:tr>
      <w:tr w:rsidR="00EE3082" w:rsidRPr="006A4752" w:rsidTr="00182B46">
        <w:tc>
          <w:tcPr>
            <w:tcW w:w="0" w:type="auto"/>
            <w:vMerge/>
          </w:tcPr>
          <w:p w:rsidR="00EE3082" w:rsidRPr="006A4752" w:rsidRDefault="00EE3082" w:rsidP="00CC64D0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E3082" w:rsidRPr="006A4752" w:rsidRDefault="008C1A1A" w:rsidP="00182B46">
            <w:pPr>
              <w:widowControl w:val="0"/>
              <w:ind w:left="87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Că</w:t>
            </w:r>
            <w:r w:rsidR="00EE3082" w:rsidRPr="006A4752">
              <w:rPr>
                <w:rFonts w:ascii="Calibri Light" w:hAnsi="Calibri Light" w:cs="Calibri Light"/>
                <w:i/>
                <w:sz w:val="18"/>
                <w:szCs w:val="18"/>
              </w:rPr>
              <w:t>mine culturale</w:t>
            </w: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67.02.03.07</w:t>
            </w:r>
          </w:p>
        </w:tc>
        <w:tc>
          <w:tcPr>
            <w:tcW w:w="0" w:type="auto"/>
            <w:vAlign w:val="center"/>
          </w:tcPr>
          <w:p w:rsidR="00EE3082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EE3082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37.000</w:t>
            </w:r>
          </w:p>
        </w:tc>
        <w:tc>
          <w:tcPr>
            <w:tcW w:w="0" w:type="auto"/>
            <w:vAlign w:val="center"/>
          </w:tcPr>
          <w:p w:rsidR="00EE3082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25.000</w:t>
            </w:r>
          </w:p>
        </w:tc>
      </w:tr>
      <w:tr w:rsidR="00EE3082" w:rsidRPr="006A4752" w:rsidTr="00182B46">
        <w:tc>
          <w:tcPr>
            <w:tcW w:w="0" w:type="auto"/>
            <w:vMerge/>
          </w:tcPr>
          <w:p w:rsidR="00EE3082" w:rsidRPr="006A4752" w:rsidRDefault="00EE3082" w:rsidP="00CC64D0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ind w:left="87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Active nefinanciare</w:t>
            </w: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67.02.71</w:t>
            </w:r>
          </w:p>
        </w:tc>
        <w:tc>
          <w:tcPr>
            <w:tcW w:w="0" w:type="auto"/>
            <w:vAlign w:val="center"/>
          </w:tcPr>
          <w:p w:rsidR="00EE3082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EE3082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37.000</w:t>
            </w:r>
          </w:p>
        </w:tc>
        <w:tc>
          <w:tcPr>
            <w:tcW w:w="0" w:type="auto"/>
            <w:vAlign w:val="center"/>
          </w:tcPr>
          <w:p w:rsidR="00EE3082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25.000</w:t>
            </w:r>
          </w:p>
        </w:tc>
      </w:tr>
      <w:tr w:rsidR="00EE3082" w:rsidRPr="006A4752" w:rsidTr="00182B46">
        <w:tc>
          <w:tcPr>
            <w:tcW w:w="0" w:type="auto"/>
            <w:vMerge/>
          </w:tcPr>
          <w:p w:rsidR="00EE3082" w:rsidRPr="006A4752" w:rsidRDefault="00EE3082" w:rsidP="00CC64D0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 xml:space="preserve"> Servicii religioase</w:t>
            </w: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67.02.06</w:t>
            </w:r>
          </w:p>
        </w:tc>
        <w:tc>
          <w:tcPr>
            <w:tcW w:w="0" w:type="auto"/>
            <w:vAlign w:val="center"/>
          </w:tcPr>
          <w:p w:rsidR="00EE3082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EE3082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20.000</w:t>
            </w:r>
          </w:p>
        </w:tc>
        <w:tc>
          <w:tcPr>
            <w:tcW w:w="0" w:type="auto"/>
            <w:vAlign w:val="center"/>
          </w:tcPr>
          <w:p w:rsidR="00EE3082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20.00</w:t>
            </w:r>
            <w:r w:rsidR="000C5940" w:rsidRPr="006A4752">
              <w:rPr>
                <w:rFonts w:ascii="Calibri Light" w:hAnsi="Calibri Light" w:cs="Calibri Light"/>
                <w:i/>
                <w:sz w:val="18"/>
                <w:szCs w:val="18"/>
              </w:rPr>
              <w:t>0</w:t>
            </w:r>
          </w:p>
        </w:tc>
      </w:tr>
      <w:tr w:rsidR="00EE3082" w:rsidRPr="006A4752" w:rsidTr="00182B46">
        <w:tc>
          <w:tcPr>
            <w:tcW w:w="0" w:type="auto"/>
            <w:vMerge/>
          </w:tcPr>
          <w:p w:rsidR="00EE3082" w:rsidRPr="006A4752" w:rsidRDefault="00EE3082" w:rsidP="00CC64D0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ind w:left="87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Active nefinanciare</w:t>
            </w: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67.02.71</w:t>
            </w:r>
          </w:p>
        </w:tc>
        <w:tc>
          <w:tcPr>
            <w:tcW w:w="0" w:type="auto"/>
            <w:vAlign w:val="center"/>
          </w:tcPr>
          <w:p w:rsidR="00EE3082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EE3082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20.000</w:t>
            </w:r>
          </w:p>
        </w:tc>
        <w:tc>
          <w:tcPr>
            <w:tcW w:w="0" w:type="auto"/>
            <w:vAlign w:val="center"/>
          </w:tcPr>
          <w:p w:rsidR="00EE3082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20.000</w:t>
            </w:r>
          </w:p>
        </w:tc>
      </w:tr>
      <w:tr w:rsidR="00EE3082" w:rsidRPr="006A4752" w:rsidTr="00182B46">
        <w:tc>
          <w:tcPr>
            <w:tcW w:w="0" w:type="auto"/>
            <w:vMerge/>
          </w:tcPr>
          <w:p w:rsidR="00EE3082" w:rsidRPr="006A4752" w:rsidRDefault="00EE3082" w:rsidP="00CC64D0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ind w:left="87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Sport</w:t>
            </w: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67.02.05.01</w:t>
            </w:r>
          </w:p>
        </w:tc>
        <w:tc>
          <w:tcPr>
            <w:tcW w:w="0" w:type="auto"/>
            <w:vAlign w:val="center"/>
          </w:tcPr>
          <w:p w:rsidR="00EE3082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EE3082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293.000</w:t>
            </w:r>
          </w:p>
        </w:tc>
        <w:tc>
          <w:tcPr>
            <w:tcW w:w="0" w:type="auto"/>
            <w:vAlign w:val="center"/>
          </w:tcPr>
          <w:p w:rsidR="00EE3082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276.568</w:t>
            </w:r>
          </w:p>
        </w:tc>
      </w:tr>
      <w:tr w:rsidR="00EE3082" w:rsidRPr="006A4752" w:rsidTr="00182B46">
        <w:tc>
          <w:tcPr>
            <w:tcW w:w="0" w:type="auto"/>
            <w:vMerge/>
          </w:tcPr>
          <w:p w:rsidR="00EE3082" w:rsidRPr="006A4752" w:rsidRDefault="00EE3082" w:rsidP="00CC64D0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ind w:left="87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Active nefinanciare</w:t>
            </w: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67.02.71</w:t>
            </w:r>
          </w:p>
        </w:tc>
        <w:tc>
          <w:tcPr>
            <w:tcW w:w="0" w:type="auto"/>
            <w:vAlign w:val="center"/>
          </w:tcPr>
          <w:p w:rsidR="00EE3082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EE3082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293.000</w:t>
            </w:r>
          </w:p>
        </w:tc>
        <w:tc>
          <w:tcPr>
            <w:tcW w:w="0" w:type="auto"/>
            <w:vAlign w:val="center"/>
          </w:tcPr>
          <w:p w:rsidR="00EE3082" w:rsidRPr="006A4752" w:rsidRDefault="006D0929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276.568</w:t>
            </w:r>
          </w:p>
        </w:tc>
      </w:tr>
      <w:tr w:rsidR="00EE3082" w:rsidRPr="006A4752" w:rsidTr="00182B46">
        <w:tc>
          <w:tcPr>
            <w:tcW w:w="0" w:type="auto"/>
            <w:vMerge w:val="restart"/>
          </w:tcPr>
          <w:p w:rsidR="00EE3082" w:rsidRPr="006A4752" w:rsidRDefault="00EE3082" w:rsidP="00CC64D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5.</w:t>
            </w:r>
          </w:p>
        </w:tc>
        <w:tc>
          <w:tcPr>
            <w:tcW w:w="0" w:type="auto"/>
            <w:vAlign w:val="center"/>
          </w:tcPr>
          <w:p w:rsidR="00EE3082" w:rsidRPr="006A4752" w:rsidRDefault="008C1A1A" w:rsidP="00182B46">
            <w:pPr>
              <w:widowControl w:val="0"/>
              <w:ind w:left="102" w:right="-56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Locuinț</w:t>
            </w:r>
            <w:r w:rsidR="00EE3082"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e</w:t>
            </w: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, servicii si dezvoltare publică</w:t>
            </w:r>
            <w:r w:rsidR="00EE3082"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70.02</w:t>
            </w:r>
          </w:p>
        </w:tc>
        <w:tc>
          <w:tcPr>
            <w:tcW w:w="0" w:type="auto"/>
            <w:vAlign w:val="center"/>
          </w:tcPr>
          <w:p w:rsidR="00EE3082" w:rsidRPr="006A4752" w:rsidRDefault="0085134B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EE3082" w:rsidRPr="006A4752" w:rsidRDefault="0085134B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115.000</w:t>
            </w:r>
          </w:p>
        </w:tc>
        <w:tc>
          <w:tcPr>
            <w:tcW w:w="0" w:type="auto"/>
            <w:vAlign w:val="center"/>
          </w:tcPr>
          <w:p w:rsidR="00EE3082" w:rsidRPr="006A4752" w:rsidRDefault="0085134B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15.000</w:t>
            </w:r>
          </w:p>
        </w:tc>
      </w:tr>
      <w:tr w:rsidR="00EE3082" w:rsidRPr="006A4752" w:rsidTr="00182B46">
        <w:tc>
          <w:tcPr>
            <w:tcW w:w="0" w:type="auto"/>
            <w:vMerge/>
          </w:tcPr>
          <w:p w:rsidR="00EE3082" w:rsidRPr="006A4752" w:rsidRDefault="00EE3082" w:rsidP="00CC64D0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ind w:left="104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Alimentare cu apa – din care:</w:t>
            </w: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70.02.05.01</w:t>
            </w:r>
          </w:p>
        </w:tc>
        <w:tc>
          <w:tcPr>
            <w:tcW w:w="0" w:type="auto"/>
            <w:vAlign w:val="center"/>
          </w:tcPr>
          <w:p w:rsidR="00EE3082" w:rsidRPr="006A4752" w:rsidRDefault="0085134B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EE3082" w:rsidRPr="006A4752" w:rsidRDefault="0085134B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100.000</w:t>
            </w:r>
          </w:p>
        </w:tc>
        <w:tc>
          <w:tcPr>
            <w:tcW w:w="0" w:type="auto"/>
            <w:vAlign w:val="center"/>
          </w:tcPr>
          <w:p w:rsidR="00EE3082" w:rsidRPr="006A4752" w:rsidRDefault="0085134B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0</w:t>
            </w:r>
          </w:p>
        </w:tc>
      </w:tr>
      <w:tr w:rsidR="00EE3082" w:rsidRPr="006A4752" w:rsidTr="00182B46">
        <w:tc>
          <w:tcPr>
            <w:tcW w:w="0" w:type="auto"/>
            <w:vMerge/>
          </w:tcPr>
          <w:p w:rsidR="00EE3082" w:rsidRPr="006A4752" w:rsidRDefault="00EE3082" w:rsidP="00CC64D0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Active nefinanciare</w:t>
            </w: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70.02.71</w:t>
            </w:r>
          </w:p>
        </w:tc>
        <w:tc>
          <w:tcPr>
            <w:tcW w:w="0" w:type="auto"/>
            <w:vAlign w:val="center"/>
          </w:tcPr>
          <w:p w:rsidR="00EE3082" w:rsidRPr="006A4752" w:rsidRDefault="0085134B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EE3082" w:rsidRPr="006A4752" w:rsidRDefault="0085134B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100.000</w:t>
            </w:r>
          </w:p>
        </w:tc>
        <w:tc>
          <w:tcPr>
            <w:tcW w:w="0" w:type="auto"/>
            <w:vAlign w:val="center"/>
          </w:tcPr>
          <w:p w:rsidR="00EE3082" w:rsidRPr="006A4752" w:rsidRDefault="0085134B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</w:tr>
      <w:tr w:rsidR="00EE3082" w:rsidRPr="006A4752" w:rsidTr="00182B46">
        <w:tc>
          <w:tcPr>
            <w:tcW w:w="0" w:type="auto"/>
            <w:vMerge w:val="restart"/>
          </w:tcPr>
          <w:p w:rsidR="00EE3082" w:rsidRPr="006A4752" w:rsidRDefault="00EE3082" w:rsidP="00CC64D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6.</w:t>
            </w:r>
          </w:p>
        </w:tc>
        <w:tc>
          <w:tcPr>
            <w:tcW w:w="0" w:type="auto"/>
            <w:vAlign w:val="center"/>
          </w:tcPr>
          <w:p w:rsidR="00EE3082" w:rsidRPr="006A4752" w:rsidRDefault="008C1A1A" w:rsidP="00182B46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Alimentare cu gaze naturale î</w:t>
            </w:r>
            <w:r w:rsidR="00EE3082" w:rsidRPr="006A4752">
              <w:rPr>
                <w:rFonts w:ascii="Calibri Light" w:hAnsi="Calibri Light" w:cs="Calibri Light"/>
                <w:sz w:val="18"/>
                <w:szCs w:val="18"/>
              </w:rPr>
              <w:t>n</w:t>
            </w:r>
            <w:r w:rsidRPr="006A4752">
              <w:rPr>
                <w:rFonts w:ascii="Calibri Light" w:hAnsi="Calibri Light" w:cs="Calibri Light"/>
                <w:sz w:val="18"/>
                <w:szCs w:val="18"/>
              </w:rPr>
              <w:t xml:space="preserve"> localităț</w:t>
            </w:r>
            <w:r w:rsidR="00EE3082" w:rsidRPr="006A4752">
              <w:rPr>
                <w:rFonts w:ascii="Calibri Light" w:hAnsi="Calibri Light" w:cs="Calibri Light"/>
                <w:sz w:val="18"/>
                <w:szCs w:val="18"/>
              </w:rPr>
              <w:t>i</w:t>
            </w: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70.02.07</w:t>
            </w:r>
          </w:p>
        </w:tc>
        <w:tc>
          <w:tcPr>
            <w:tcW w:w="0" w:type="auto"/>
            <w:vAlign w:val="center"/>
          </w:tcPr>
          <w:p w:rsidR="00EE3082" w:rsidRPr="006A4752" w:rsidRDefault="0085134B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EE3082" w:rsidRPr="006A4752" w:rsidRDefault="0085134B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15.000</w:t>
            </w:r>
          </w:p>
        </w:tc>
        <w:tc>
          <w:tcPr>
            <w:tcW w:w="0" w:type="auto"/>
            <w:vAlign w:val="center"/>
          </w:tcPr>
          <w:p w:rsidR="00EE3082" w:rsidRPr="006A4752" w:rsidRDefault="0085134B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15.000</w:t>
            </w:r>
          </w:p>
        </w:tc>
      </w:tr>
      <w:tr w:rsidR="00EE3082" w:rsidRPr="006A4752" w:rsidTr="00182B46">
        <w:tc>
          <w:tcPr>
            <w:tcW w:w="0" w:type="auto"/>
            <w:vMerge/>
          </w:tcPr>
          <w:p w:rsidR="00EE3082" w:rsidRPr="006A4752" w:rsidRDefault="00EE3082" w:rsidP="00CC64D0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Active nefinanciare</w:t>
            </w: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70.02.71</w:t>
            </w:r>
          </w:p>
        </w:tc>
        <w:tc>
          <w:tcPr>
            <w:tcW w:w="0" w:type="auto"/>
            <w:vAlign w:val="center"/>
          </w:tcPr>
          <w:p w:rsidR="00EE3082" w:rsidRPr="006A4752" w:rsidRDefault="0085134B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EE3082" w:rsidRPr="006A4752" w:rsidRDefault="0085134B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15.000</w:t>
            </w:r>
          </w:p>
        </w:tc>
        <w:tc>
          <w:tcPr>
            <w:tcW w:w="0" w:type="auto"/>
            <w:vAlign w:val="center"/>
          </w:tcPr>
          <w:p w:rsidR="00EE3082" w:rsidRPr="006A4752" w:rsidRDefault="0085134B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15.000</w:t>
            </w:r>
          </w:p>
        </w:tc>
      </w:tr>
      <w:tr w:rsidR="00EE3082" w:rsidRPr="006A4752" w:rsidTr="00182B46">
        <w:tc>
          <w:tcPr>
            <w:tcW w:w="0" w:type="auto"/>
            <w:vMerge w:val="restart"/>
          </w:tcPr>
          <w:p w:rsidR="00EE3082" w:rsidRPr="006A4752" w:rsidRDefault="00EE3082" w:rsidP="00CC64D0">
            <w:pPr>
              <w:widowControl w:val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7.</w:t>
            </w: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ind w:left="102"/>
              <w:rPr>
                <w:rFonts w:ascii="Calibri Light" w:hAnsi="Calibri Light" w:cs="Calibri Light"/>
                <w:b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i/>
                <w:sz w:val="18"/>
                <w:szCs w:val="18"/>
              </w:rPr>
              <w:t>Transporturi</w:t>
            </w: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84.02</w:t>
            </w:r>
          </w:p>
        </w:tc>
        <w:tc>
          <w:tcPr>
            <w:tcW w:w="0" w:type="auto"/>
            <w:vAlign w:val="center"/>
          </w:tcPr>
          <w:p w:rsidR="00EE3082" w:rsidRPr="006A4752" w:rsidRDefault="00026DBB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EE3082" w:rsidRPr="006A4752" w:rsidRDefault="00026DBB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150.000</w:t>
            </w:r>
          </w:p>
        </w:tc>
        <w:tc>
          <w:tcPr>
            <w:tcW w:w="0" w:type="auto"/>
            <w:vAlign w:val="center"/>
          </w:tcPr>
          <w:p w:rsidR="00EE3082" w:rsidRPr="006A4752" w:rsidRDefault="00026DBB" w:rsidP="00182B46">
            <w:pPr>
              <w:widowControl w:val="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b/>
                <w:sz w:val="18"/>
                <w:szCs w:val="18"/>
              </w:rPr>
              <w:t>97.466</w:t>
            </w:r>
          </w:p>
        </w:tc>
      </w:tr>
      <w:tr w:rsidR="00EE3082" w:rsidRPr="006A4752" w:rsidTr="00182B46">
        <w:trPr>
          <w:trHeight w:val="228"/>
        </w:trPr>
        <w:tc>
          <w:tcPr>
            <w:tcW w:w="0" w:type="auto"/>
            <w:vMerge/>
          </w:tcPr>
          <w:p w:rsidR="00EE3082" w:rsidRPr="006A4752" w:rsidRDefault="00EE3082" w:rsidP="00CC64D0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E3082" w:rsidRPr="006A4752" w:rsidRDefault="008C1A1A" w:rsidP="00182B46">
            <w:pPr>
              <w:widowControl w:val="0"/>
              <w:ind w:left="102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Alte cheltuieli î</w:t>
            </w:r>
            <w:r w:rsidR="00EE3082" w:rsidRPr="006A4752">
              <w:rPr>
                <w:rFonts w:ascii="Calibri Light" w:hAnsi="Calibri Light" w:cs="Calibri Light"/>
                <w:i/>
                <w:sz w:val="18"/>
                <w:szCs w:val="18"/>
              </w:rPr>
              <w:t>n domeniul transporturilor</w:t>
            </w: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84.02.03.03</w:t>
            </w:r>
          </w:p>
        </w:tc>
        <w:tc>
          <w:tcPr>
            <w:tcW w:w="0" w:type="auto"/>
            <w:vAlign w:val="center"/>
          </w:tcPr>
          <w:p w:rsidR="00EE3082" w:rsidRPr="006A4752" w:rsidRDefault="00026DBB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EE3082" w:rsidRPr="006A4752" w:rsidRDefault="00026DBB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110.000</w:t>
            </w:r>
          </w:p>
        </w:tc>
        <w:tc>
          <w:tcPr>
            <w:tcW w:w="0" w:type="auto"/>
            <w:vAlign w:val="center"/>
          </w:tcPr>
          <w:p w:rsidR="00EE3082" w:rsidRPr="006A4752" w:rsidRDefault="00026DBB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95.535</w:t>
            </w:r>
          </w:p>
        </w:tc>
      </w:tr>
      <w:tr w:rsidR="00EE3082" w:rsidRPr="006A4752" w:rsidTr="00182B46">
        <w:trPr>
          <w:trHeight w:val="228"/>
        </w:trPr>
        <w:tc>
          <w:tcPr>
            <w:tcW w:w="0" w:type="auto"/>
            <w:vMerge/>
          </w:tcPr>
          <w:p w:rsidR="00EE3082" w:rsidRPr="006A4752" w:rsidRDefault="00EE3082" w:rsidP="00CC64D0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ind w:left="102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Cs/>
                <w:sz w:val="18"/>
                <w:szCs w:val="18"/>
              </w:rPr>
              <w:t>Active nefinanciare</w:t>
            </w: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Cs/>
                <w:sz w:val="18"/>
                <w:szCs w:val="18"/>
              </w:rPr>
              <w:t>84.02.71</w:t>
            </w:r>
          </w:p>
        </w:tc>
        <w:tc>
          <w:tcPr>
            <w:tcW w:w="0" w:type="auto"/>
            <w:vAlign w:val="center"/>
          </w:tcPr>
          <w:p w:rsidR="00EE3082" w:rsidRPr="006A4752" w:rsidRDefault="00026DBB" w:rsidP="00182B46">
            <w:pPr>
              <w:widowControl w:val="0"/>
              <w:jc w:val="right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Cs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EE3082" w:rsidRPr="006A4752" w:rsidRDefault="00026DBB" w:rsidP="00182B46">
            <w:pPr>
              <w:widowControl w:val="0"/>
              <w:jc w:val="right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Cs/>
                <w:sz w:val="18"/>
                <w:szCs w:val="18"/>
              </w:rPr>
              <w:t>110.000</w:t>
            </w:r>
          </w:p>
        </w:tc>
        <w:tc>
          <w:tcPr>
            <w:tcW w:w="0" w:type="auto"/>
            <w:vAlign w:val="center"/>
          </w:tcPr>
          <w:p w:rsidR="00EE3082" w:rsidRPr="006A4752" w:rsidRDefault="00026DBB" w:rsidP="00182B46">
            <w:pPr>
              <w:widowControl w:val="0"/>
              <w:jc w:val="right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Cs/>
                <w:sz w:val="18"/>
                <w:szCs w:val="18"/>
              </w:rPr>
              <w:t>95.535</w:t>
            </w:r>
          </w:p>
        </w:tc>
      </w:tr>
      <w:tr w:rsidR="00EE3082" w:rsidRPr="006A4752" w:rsidTr="00182B46">
        <w:trPr>
          <w:trHeight w:val="228"/>
        </w:trPr>
        <w:tc>
          <w:tcPr>
            <w:tcW w:w="0" w:type="auto"/>
            <w:vMerge/>
          </w:tcPr>
          <w:p w:rsidR="00EE3082" w:rsidRPr="006A4752" w:rsidRDefault="00EE3082" w:rsidP="00CC64D0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E3082" w:rsidRPr="006A4752" w:rsidRDefault="008C1A1A" w:rsidP="00182B46">
            <w:pPr>
              <w:widowControl w:val="0"/>
              <w:ind w:left="102"/>
              <w:rPr>
                <w:rFonts w:ascii="Calibri Light" w:hAnsi="Calibri Light" w:cs="Calibri Light"/>
                <w:i/>
                <w:iCs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Transport pe calea ferată</w:t>
            </w: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rPr>
                <w:rFonts w:ascii="Calibri Light" w:hAnsi="Calibri Light" w:cs="Calibri Light"/>
                <w:i/>
                <w:iCs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84.02.04.01</w:t>
            </w:r>
          </w:p>
        </w:tc>
        <w:tc>
          <w:tcPr>
            <w:tcW w:w="0" w:type="auto"/>
            <w:vAlign w:val="center"/>
          </w:tcPr>
          <w:p w:rsidR="00EE3082" w:rsidRPr="006A4752" w:rsidRDefault="00026DBB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iCs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EE3082" w:rsidRPr="006A4752" w:rsidRDefault="00026DBB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iCs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40.000</w:t>
            </w:r>
          </w:p>
        </w:tc>
        <w:tc>
          <w:tcPr>
            <w:tcW w:w="0" w:type="auto"/>
            <w:vAlign w:val="center"/>
          </w:tcPr>
          <w:p w:rsidR="00EE3082" w:rsidRPr="006A4752" w:rsidRDefault="00026DBB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iCs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1.931</w:t>
            </w:r>
          </w:p>
        </w:tc>
      </w:tr>
      <w:tr w:rsidR="00EE3082" w:rsidRPr="006A4752" w:rsidTr="00182B46">
        <w:tc>
          <w:tcPr>
            <w:tcW w:w="0" w:type="auto"/>
            <w:vMerge/>
          </w:tcPr>
          <w:p w:rsidR="00EE3082" w:rsidRPr="006A4752" w:rsidRDefault="00EE3082" w:rsidP="00CC64D0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ind w:left="102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Active nefinanciare</w:t>
            </w:r>
          </w:p>
        </w:tc>
        <w:tc>
          <w:tcPr>
            <w:tcW w:w="0" w:type="auto"/>
            <w:vAlign w:val="center"/>
          </w:tcPr>
          <w:p w:rsidR="00EE3082" w:rsidRPr="006A4752" w:rsidRDefault="00EE3082" w:rsidP="00182B46">
            <w:pPr>
              <w:widowControl w:val="0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84.02.71</w:t>
            </w:r>
          </w:p>
        </w:tc>
        <w:tc>
          <w:tcPr>
            <w:tcW w:w="0" w:type="auto"/>
            <w:vAlign w:val="center"/>
          </w:tcPr>
          <w:p w:rsidR="00EE3082" w:rsidRPr="006A4752" w:rsidRDefault="00026DBB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EE3082" w:rsidRPr="006A4752" w:rsidRDefault="00026DBB" w:rsidP="00182B46">
            <w:pPr>
              <w:widowControl w:val="0"/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sz w:val="18"/>
                <w:szCs w:val="18"/>
              </w:rPr>
              <w:t>40.000</w:t>
            </w:r>
          </w:p>
        </w:tc>
        <w:tc>
          <w:tcPr>
            <w:tcW w:w="0" w:type="auto"/>
            <w:vAlign w:val="center"/>
          </w:tcPr>
          <w:p w:rsidR="00EE3082" w:rsidRPr="006A4752" w:rsidRDefault="00026DBB" w:rsidP="00182B46">
            <w:pPr>
              <w:widowControl w:val="0"/>
              <w:jc w:val="right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6A4752">
              <w:rPr>
                <w:rFonts w:ascii="Calibri Light" w:hAnsi="Calibri Light" w:cs="Calibri Light"/>
                <w:i/>
                <w:sz w:val="18"/>
                <w:szCs w:val="18"/>
              </w:rPr>
              <w:t>1.931</w:t>
            </w:r>
          </w:p>
        </w:tc>
      </w:tr>
    </w:tbl>
    <w:p w:rsidR="007D3AB4" w:rsidRPr="00CC64D0" w:rsidRDefault="007D3AB4" w:rsidP="00FD715C">
      <w:pPr>
        <w:widowControl w:val="0"/>
        <w:rPr>
          <w:rFonts w:ascii="Times New Roman" w:hAnsi="Times New Roman"/>
        </w:rPr>
      </w:pPr>
    </w:p>
    <w:p w:rsidR="00A27643" w:rsidRPr="006A4752" w:rsidRDefault="00CC4D2B" w:rsidP="00A27643">
      <w:pPr>
        <w:widowControl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PREȘEDINTELE DE ȘEDINȚĂ:</w:t>
      </w:r>
    </w:p>
    <w:p w:rsidR="007D3AB4" w:rsidRPr="006A4752" w:rsidRDefault="00CC4D2B" w:rsidP="00A27643">
      <w:pPr>
        <w:widowControl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Consilier local, Bogdan-Petrică PÎRVU</w:t>
      </w:r>
    </w:p>
    <w:sectPr w:rsidR="007D3AB4" w:rsidRPr="006A4752" w:rsidSect="000347FD">
      <w:headerReference w:type="default" r:id="rId8"/>
      <w:endnotePr>
        <w:numFmt w:val="decimal"/>
        <w:numStart w:val="0"/>
      </w:endnotePr>
      <w:pgSz w:w="11907" w:h="16840" w:code="9"/>
      <w:pgMar w:top="851" w:right="1134" w:bottom="851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062F0" w:rsidRDefault="005062F0">
      <w:r>
        <w:separator/>
      </w:r>
    </w:p>
  </w:endnote>
  <w:endnote w:type="continuationSeparator" w:id="0">
    <w:p w:rsidR="005062F0" w:rsidRDefault="00506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062F0" w:rsidRDefault="005062F0">
      <w:r>
        <w:separator/>
      </w:r>
    </w:p>
  </w:footnote>
  <w:footnote w:type="continuationSeparator" w:id="0">
    <w:p w:rsidR="005062F0" w:rsidRDefault="00506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D161B" w:rsidRDefault="000D161B">
    <w:pPr>
      <w:pStyle w:val="Antet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40D10"/>
    <w:multiLevelType w:val="hybridMultilevel"/>
    <w:tmpl w:val="E850C6A0"/>
    <w:lvl w:ilvl="0" w:tplc="49F84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007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0"/>
  <w:drawingGridVerticalSpacing w:val="120"/>
  <w:displayHorizontalDrawingGridEvery w:val="2"/>
  <w:displayVerticalDrawingGridEvery w:val="0"/>
  <w:doNotShadeFormData/>
  <w:characterSpacingControl w:val="doNotCompress"/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B85"/>
    <w:rsid w:val="00000B55"/>
    <w:rsid w:val="00001730"/>
    <w:rsid w:val="0000557D"/>
    <w:rsid w:val="000104EF"/>
    <w:rsid w:val="000208D1"/>
    <w:rsid w:val="00026DBB"/>
    <w:rsid w:val="0003109D"/>
    <w:rsid w:val="0003232A"/>
    <w:rsid w:val="000347FD"/>
    <w:rsid w:val="000531E5"/>
    <w:rsid w:val="0005440B"/>
    <w:rsid w:val="00061245"/>
    <w:rsid w:val="000667CC"/>
    <w:rsid w:val="000739DD"/>
    <w:rsid w:val="00077F16"/>
    <w:rsid w:val="00087319"/>
    <w:rsid w:val="000A00D5"/>
    <w:rsid w:val="000A419A"/>
    <w:rsid w:val="000A4E4D"/>
    <w:rsid w:val="000A544C"/>
    <w:rsid w:val="000B0CFB"/>
    <w:rsid w:val="000B38B2"/>
    <w:rsid w:val="000B4612"/>
    <w:rsid w:val="000B49F3"/>
    <w:rsid w:val="000C5940"/>
    <w:rsid w:val="000D161B"/>
    <w:rsid w:val="000D3251"/>
    <w:rsid w:val="000E42A2"/>
    <w:rsid w:val="000E5C19"/>
    <w:rsid w:val="00103909"/>
    <w:rsid w:val="00112624"/>
    <w:rsid w:val="00112F4D"/>
    <w:rsid w:val="00122553"/>
    <w:rsid w:val="00125A2E"/>
    <w:rsid w:val="00135351"/>
    <w:rsid w:val="00136127"/>
    <w:rsid w:val="00144739"/>
    <w:rsid w:val="00150E37"/>
    <w:rsid w:val="00154D8C"/>
    <w:rsid w:val="00155942"/>
    <w:rsid w:val="00156ACD"/>
    <w:rsid w:val="00161336"/>
    <w:rsid w:val="00163892"/>
    <w:rsid w:val="00163BA4"/>
    <w:rsid w:val="001641B6"/>
    <w:rsid w:val="00171C25"/>
    <w:rsid w:val="00182B46"/>
    <w:rsid w:val="00185ABC"/>
    <w:rsid w:val="00196C87"/>
    <w:rsid w:val="001B1E5E"/>
    <w:rsid w:val="001C164B"/>
    <w:rsid w:val="001C229F"/>
    <w:rsid w:val="001C6B8D"/>
    <w:rsid w:val="001D3F0C"/>
    <w:rsid w:val="00204549"/>
    <w:rsid w:val="00216507"/>
    <w:rsid w:val="00217A5A"/>
    <w:rsid w:val="00217BF4"/>
    <w:rsid w:val="00224483"/>
    <w:rsid w:val="00243BE5"/>
    <w:rsid w:val="002621F2"/>
    <w:rsid w:val="00264DC0"/>
    <w:rsid w:val="00270096"/>
    <w:rsid w:val="00272CB9"/>
    <w:rsid w:val="002748C6"/>
    <w:rsid w:val="00277A3B"/>
    <w:rsid w:val="00283388"/>
    <w:rsid w:val="00287661"/>
    <w:rsid w:val="00292961"/>
    <w:rsid w:val="00294B54"/>
    <w:rsid w:val="002969AD"/>
    <w:rsid w:val="002A7F5F"/>
    <w:rsid w:val="002B1802"/>
    <w:rsid w:val="002B3DBD"/>
    <w:rsid w:val="002D27E5"/>
    <w:rsid w:val="002D6C69"/>
    <w:rsid w:val="002E0818"/>
    <w:rsid w:val="002E7F95"/>
    <w:rsid w:val="002F38D2"/>
    <w:rsid w:val="002F694A"/>
    <w:rsid w:val="00301EEE"/>
    <w:rsid w:val="00316B8D"/>
    <w:rsid w:val="00322750"/>
    <w:rsid w:val="00323EEA"/>
    <w:rsid w:val="003375CB"/>
    <w:rsid w:val="00345932"/>
    <w:rsid w:val="003505B0"/>
    <w:rsid w:val="003653C5"/>
    <w:rsid w:val="00370013"/>
    <w:rsid w:val="00371E96"/>
    <w:rsid w:val="0037251E"/>
    <w:rsid w:val="003853D4"/>
    <w:rsid w:val="00385ED4"/>
    <w:rsid w:val="003877B8"/>
    <w:rsid w:val="003966AB"/>
    <w:rsid w:val="003A00D9"/>
    <w:rsid w:val="003A4043"/>
    <w:rsid w:val="003A4B12"/>
    <w:rsid w:val="003A4FB4"/>
    <w:rsid w:val="003A6712"/>
    <w:rsid w:val="003B3FEE"/>
    <w:rsid w:val="003B6038"/>
    <w:rsid w:val="003B7C03"/>
    <w:rsid w:val="003D0622"/>
    <w:rsid w:val="003D7D7C"/>
    <w:rsid w:val="003E188E"/>
    <w:rsid w:val="003F3209"/>
    <w:rsid w:val="003F4789"/>
    <w:rsid w:val="003F4CF2"/>
    <w:rsid w:val="003F5328"/>
    <w:rsid w:val="00404CF1"/>
    <w:rsid w:val="00420F0F"/>
    <w:rsid w:val="00423602"/>
    <w:rsid w:val="00431E4F"/>
    <w:rsid w:val="00443212"/>
    <w:rsid w:val="004445B3"/>
    <w:rsid w:val="00447B47"/>
    <w:rsid w:val="004527A8"/>
    <w:rsid w:val="00461897"/>
    <w:rsid w:val="00462E55"/>
    <w:rsid w:val="004777C1"/>
    <w:rsid w:val="00477B41"/>
    <w:rsid w:val="00477EF2"/>
    <w:rsid w:val="004905F1"/>
    <w:rsid w:val="0049349F"/>
    <w:rsid w:val="00493E80"/>
    <w:rsid w:val="004A4C07"/>
    <w:rsid w:val="004C0135"/>
    <w:rsid w:val="004C6975"/>
    <w:rsid w:val="004D1DA1"/>
    <w:rsid w:val="005062F0"/>
    <w:rsid w:val="00513DA0"/>
    <w:rsid w:val="00517DBD"/>
    <w:rsid w:val="00534DE7"/>
    <w:rsid w:val="00540677"/>
    <w:rsid w:val="00547E56"/>
    <w:rsid w:val="00551EEC"/>
    <w:rsid w:val="00563371"/>
    <w:rsid w:val="00563999"/>
    <w:rsid w:val="0056749E"/>
    <w:rsid w:val="0056756C"/>
    <w:rsid w:val="005706BA"/>
    <w:rsid w:val="005710B2"/>
    <w:rsid w:val="00571D4B"/>
    <w:rsid w:val="0057270E"/>
    <w:rsid w:val="00582042"/>
    <w:rsid w:val="00585530"/>
    <w:rsid w:val="00587786"/>
    <w:rsid w:val="005951C7"/>
    <w:rsid w:val="005A6F70"/>
    <w:rsid w:val="005B1CC9"/>
    <w:rsid w:val="005B22CA"/>
    <w:rsid w:val="005D3E5E"/>
    <w:rsid w:val="005D6576"/>
    <w:rsid w:val="005E498F"/>
    <w:rsid w:val="005F386B"/>
    <w:rsid w:val="005F7BD3"/>
    <w:rsid w:val="006038D4"/>
    <w:rsid w:val="00611E2C"/>
    <w:rsid w:val="00637E86"/>
    <w:rsid w:val="0064078E"/>
    <w:rsid w:val="00642A70"/>
    <w:rsid w:val="00656FDF"/>
    <w:rsid w:val="00663E18"/>
    <w:rsid w:val="006771DA"/>
    <w:rsid w:val="00694EDB"/>
    <w:rsid w:val="006967AB"/>
    <w:rsid w:val="006A42ED"/>
    <w:rsid w:val="006A4752"/>
    <w:rsid w:val="006A4F4C"/>
    <w:rsid w:val="006B2991"/>
    <w:rsid w:val="006B6F11"/>
    <w:rsid w:val="006D0929"/>
    <w:rsid w:val="006E68C8"/>
    <w:rsid w:val="006F515C"/>
    <w:rsid w:val="006F615A"/>
    <w:rsid w:val="00720856"/>
    <w:rsid w:val="007234CE"/>
    <w:rsid w:val="00725DFA"/>
    <w:rsid w:val="0072601B"/>
    <w:rsid w:val="00727EA9"/>
    <w:rsid w:val="007439E8"/>
    <w:rsid w:val="0077087D"/>
    <w:rsid w:val="00776986"/>
    <w:rsid w:val="00783148"/>
    <w:rsid w:val="00784D11"/>
    <w:rsid w:val="0079433C"/>
    <w:rsid w:val="007B0205"/>
    <w:rsid w:val="007B65FB"/>
    <w:rsid w:val="007C5B84"/>
    <w:rsid w:val="007D07EF"/>
    <w:rsid w:val="007D3AB4"/>
    <w:rsid w:val="007D5970"/>
    <w:rsid w:val="007E3365"/>
    <w:rsid w:val="007E6E5A"/>
    <w:rsid w:val="007F7AC5"/>
    <w:rsid w:val="00813D99"/>
    <w:rsid w:val="00821116"/>
    <w:rsid w:val="00825D4E"/>
    <w:rsid w:val="00830DD2"/>
    <w:rsid w:val="00831533"/>
    <w:rsid w:val="00842A34"/>
    <w:rsid w:val="00846ACE"/>
    <w:rsid w:val="0085134B"/>
    <w:rsid w:val="008535F4"/>
    <w:rsid w:val="008543E6"/>
    <w:rsid w:val="008A17F3"/>
    <w:rsid w:val="008A7A2F"/>
    <w:rsid w:val="008A7C71"/>
    <w:rsid w:val="008B1ED9"/>
    <w:rsid w:val="008C1A1A"/>
    <w:rsid w:val="008D05B4"/>
    <w:rsid w:val="008D4F1D"/>
    <w:rsid w:val="008D584F"/>
    <w:rsid w:val="008D5988"/>
    <w:rsid w:val="008D7311"/>
    <w:rsid w:val="008E00A5"/>
    <w:rsid w:val="008E4794"/>
    <w:rsid w:val="008E5EDF"/>
    <w:rsid w:val="008E670F"/>
    <w:rsid w:val="008F292B"/>
    <w:rsid w:val="008F34BF"/>
    <w:rsid w:val="008F4AD9"/>
    <w:rsid w:val="008F646D"/>
    <w:rsid w:val="00901549"/>
    <w:rsid w:val="00902421"/>
    <w:rsid w:val="00913240"/>
    <w:rsid w:val="00924F2B"/>
    <w:rsid w:val="00942629"/>
    <w:rsid w:val="00943412"/>
    <w:rsid w:val="009445B1"/>
    <w:rsid w:val="00944E87"/>
    <w:rsid w:val="00953DFD"/>
    <w:rsid w:val="00954373"/>
    <w:rsid w:val="009560AD"/>
    <w:rsid w:val="00970AF9"/>
    <w:rsid w:val="00970D17"/>
    <w:rsid w:val="0097288B"/>
    <w:rsid w:val="00975D04"/>
    <w:rsid w:val="0097746E"/>
    <w:rsid w:val="00977E55"/>
    <w:rsid w:val="009937CD"/>
    <w:rsid w:val="009974F4"/>
    <w:rsid w:val="009A0FBB"/>
    <w:rsid w:val="009A7C4F"/>
    <w:rsid w:val="009B0F32"/>
    <w:rsid w:val="009B7F67"/>
    <w:rsid w:val="009C6D82"/>
    <w:rsid w:val="009F32AD"/>
    <w:rsid w:val="009F624C"/>
    <w:rsid w:val="009F6E94"/>
    <w:rsid w:val="009F7A2C"/>
    <w:rsid w:val="009F7BA1"/>
    <w:rsid w:val="00A00829"/>
    <w:rsid w:val="00A05795"/>
    <w:rsid w:val="00A06559"/>
    <w:rsid w:val="00A07956"/>
    <w:rsid w:val="00A128BD"/>
    <w:rsid w:val="00A24906"/>
    <w:rsid w:val="00A27643"/>
    <w:rsid w:val="00A3183D"/>
    <w:rsid w:val="00A34253"/>
    <w:rsid w:val="00A44306"/>
    <w:rsid w:val="00A46DEF"/>
    <w:rsid w:val="00A51CA5"/>
    <w:rsid w:val="00A55873"/>
    <w:rsid w:val="00A72B81"/>
    <w:rsid w:val="00A76FB9"/>
    <w:rsid w:val="00A83814"/>
    <w:rsid w:val="00AA19FC"/>
    <w:rsid w:val="00AB1671"/>
    <w:rsid w:val="00AB5B1C"/>
    <w:rsid w:val="00AC2063"/>
    <w:rsid w:val="00AC247C"/>
    <w:rsid w:val="00AD518E"/>
    <w:rsid w:val="00AD6B30"/>
    <w:rsid w:val="00AE0F40"/>
    <w:rsid w:val="00AE4560"/>
    <w:rsid w:val="00AF0ADF"/>
    <w:rsid w:val="00AF2ED4"/>
    <w:rsid w:val="00AF4C5B"/>
    <w:rsid w:val="00B028E8"/>
    <w:rsid w:val="00B0776F"/>
    <w:rsid w:val="00B133D4"/>
    <w:rsid w:val="00B21702"/>
    <w:rsid w:val="00B22B07"/>
    <w:rsid w:val="00B522F3"/>
    <w:rsid w:val="00B62DD5"/>
    <w:rsid w:val="00B651C6"/>
    <w:rsid w:val="00B65850"/>
    <w:rsid w:val="00B65EBB"/>
    <w:rsid w:val="00B83976"/>
    <w:rsid w:val="00BA1739"/>
    <w:rsid w:val="00BA3815"/>
    <w:rsid w:val="00BA5B9E"/>
    <w:rsid w:val="00BA7336"/>
    <w:rsid w:val="00BC78DF"/>
    <w:rsid w:val="00BD093F"/>
    <w:rsid w:val="00BD1617"/>
    <w:rsid w:val="00BE558F"/>
    <w:rsid w:val="00BF2A4C"/>
    <w:rsid w:val="00C01BD5"/>
    <w:rsid w:val="00C01C28"/>
    <w:rsid w:val="00C207D3"/>
    <w:rsid w:val="00C3055C"/>
    <w:rsid w:val="00C341BF"/>
    <w:rsid w:val="00C40BEE"/>
    <w:rsid w:val="00C42F76"/>
    <w:rsid w:val="00C540B8"/>
    <w:rsid w:val="00C55E59"/>
    <w:rsid w:val="00C605A9"/>
    <w:rsid w:val="00C67B3B"/>
    <w:rsid w:val="00C72311"/>
    <w:rsid w:val="00C72B85"/>
    <w:rsid w:val="00C7788B"/>
    <w:rsid w:val="00C81DA9"/>
    <w:rsid w:val="00C8498F"/>
    <w:rsid w:val="00C86F93"/>
    <w:rsid w:val="00C87407"/>
    <w:rsid w:val="00C905F0"/>
    <w:rsid w:val="00C914BC"/>
    <w:rsid w:val="00CA56BE"/>
    <w:rsid w:val="00CA6736"/>
    <w:rsid w:val="00CB177E"/>
    <w:rsid w:val="00CB69E6"/>
    <w:rsid w:val="00CC0111"/>
    <w:rsid w:val="00CC373F"/>
    <w:rsid w:val="00CC416D"/>
    <w:rsid w:val="00CC4D2B"/>
    <w:rsid w:val="00CC64D0"/>
    <w:rsid w:val="00CD15B6"/>
    <w:rsid w:val="00CD225E"/>
    <w:rsid w:val="00CE2F09"/>
    <w:rsid w:val="00CF08FF"/>
    <w:rsid w:val="00CF1DEB"/>
    <w:rsid w:val="00D04BC0"/>
    <w:rsid w:val="00D0778F"/>
    <w:rsid w:val="00D1188F"/>
    <w:rsid w:val="00D139EE"/>
    <w:rsid w:val="00D178EB"/>
    <w:rsid w:val="00D21C22"/>
    <w:rsid w:val="00D22257"/>
    <w:rsid w:val="00D2307D"/>
    <w:rsid w:val="00D24616"/>
    <w:rsid w:val="00D31E7B"/>
    <w:rsid w:val="00D462F6"/>
    <w:rsid w:val="00D5648B"/>
    <w:rsid w:val="00D61246"/>
    <w:rsid w:val="00D77352"/>
    <w:rsid w:val="00D90FD2"/>
    <w:rsid w:val="00D97E84"/>
    <w:rsid w:val="00DA31E9"/>
    <w:rsid w:val="00DB2A13"/>
    <w:rsid w:val="00DB38F6"/>
    <w:rsid w:val="00DB5D26"/>
    <w:rsid w:val="00DB760B"/>
    <w:rsid w:val="00DC2D84"/>
    <w:rsid w:val="00DC6335"/>
    <w:rsid w:val="00DE0C75"/>
    <w:rsid w:val="00DE268A"/>
    <w:rsid w:val="00DE46CC"/>
    <w:rsid w:val="00DF167B"/>
    <w:rsid w:val="00E003DE"/>
    <w:rsid w:val="00E010D7"/>
    <w:rsid w:val="00E01DB5"/>
    <w:rsid w:val="00E03A56"/>
    <w:rsid w:val="00E25A9E"/>
    <w:rsid w:val="00E30B52"/>
    <w:rsid w:val="00E31F93"/>
    <w:rsid w:val="00E32967"/>
    <w:rsid w:val="00E37740"/>
    <w:rsid w:val="00E45C0F"/>
    <w:rsid w:val="00E501B2"/>
    <w:rsid w:val="00E64789"/>
    <w:rsid w:val="00E735B4"/>
    <w:rsid w:val="00E7364F"/>
    <w:rsid w:val="00E92E8E"/>
    <w:rsid w:val="00EA3877"/>
    <w:rsid w:val="00EA3DDA"/>
    <w:rsid w:val="00EB442C"/>
    <w:rsid w:val="00EB73E7"/>
    <w:rsid w:val="00EC6DA3"/>
    <w:rsid w:val="00EC79F4"/>
    <w:rsid w:val="00EE164E"/>
    <w:rsid w:val="00EE3082"/>
    <w:rsid w:val="00EF1987"/>
    <w:rsid w:val="00EF76CB"/>
    <w:rsid w:val="00EF79DC"/>
    <w:rsid w:val="00F0371D"/>
    <w:rsid w:val="00F04950"/>
    <w:rsid w:val="00F14599"/>
    <w:rsid w:val="00F31D35"/>
    <w:rsid w:val="00F33948"/>
    <w:rsid w:val="00F60287"/>
    <w:rsid w:val="00F61B75"/>
    <w:rsid w:val="00F663C8"/>
    <w:rsid w:val="00FA2521"/>
    <w:rsid w:val="00FC2469"/>
    <w:rsid w:val="00FC7271"/>
    <w:rsid w:val="00FD715C"/>
    <w:rsid w:val="00FE08C6"/>
    <w:rsid w:val="00FE23AC"/>
    <w:rsid w:val="00FE6144"/>
    <w:rsid w:val="00FF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3D50D13"/>
  <w15:chartTrackingRefBased/>
  <w15:docId w15:val="{5DC1B21A-B00F-4E3F-93CF-7201ADA8A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S Sans Serif" w:hAnsi="MS Sans Serif"/>
      <w:lang w:eastAsia="en-US"/>
    </w:rPr>
  </w:style>
  <w:style w:type="paragraph" w:styleId="Titlu1">
    <w:name w:val="heading 1"/>
    <w:basedOn w:val="Normal"/>
    <w:next w:val="Normal"/>
    <w:qFormat/>
    <w:pPr>
      <w:keepNext/>
      <w:jc w:val="center"/>
      <w:outlineLvl w:val="0"/>
    </w:pPr>
    <w:rPr>
      <w:rFonts w:ascii="Bookman Old Style" w:hAnsi="Bookman Old Style"/>
      <w:sz w:val="28"/>
      <w:u w:val="single"/>
    </w:rPr>
  </w:style>
  <w:style w:type="paragraph" w:styleId="Titlu2">
    <w:name w:val="heading 2"/>
    <w:basedOn w:val="Normal"/>
    <w:next w:val="Normal"/>
    <w:qFormat/>
    <w:pPr>
      <w:keepNext/>
      <w:outlineLvl w:val="1"/>
    </w:pPr>
    <w:rPr>
      <w:rFonts w:ascii="Trebuchet MS" w:hAnsi="Trebuchet MS"/>
      <w:b/>
      <w:sz w:val="22"/>
    </w:rPr>
  </w:style>
  <w:style w:type="paragraph" w:styleId="Titlu3">
    <w:name w:val="heading 3"/>
    <w:basedOn w:val="Normal"/>
    <w:next w:val="Normal"/>
    <w:qFormat/>
    <w:pPr>
      <w:keepNext/>
      <w:ind w:left="87"/>
      <w:outlineLvl w:val="2"/>
    </w:pPr>
    <w:rPr>
      <w:rFonts w:ascii="Trebuchet MS" w:hAnsi="Trebuchet MS"/>
      <w:i/>
      <w:sz w:val="22"/>
    </w:rPr>
  </w:style>
  <w:style w:type="paragraph" w:styleId="Titlu4">
    <w:name w:val="heading 4"/>
    <w:basedOn w:val="Normal"/>
    <w:next w:val="Normal"/>
    <w:qFormat/>
    <w:pPr>
      <w:keepNext/>
      <w:spacing w:line="360" w:lineRule="auto"/>
      <w:outlineLvl w:val="3"/>
    </w:pPr>
    <w:rPr>
      <w:rFonts w:ascii="Arial" w:hAnsi="Arial"/>
      <w:b/>
      <w:sz w:val="24"/>
    </w:rPr>
  </w:style>
  <w:style w:type="character" w:default="1" w:styleId="Fontdeparagrafimplicit">
    <w:name w:val="Default Paragraph Font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</w:style>
  <w:style w:type="paragraph" w:styleId="Antet">
    <w:name w:val="header"/>
    <w:basedOn w:val="Normal"/>
    <w:link w:val="AntetCaracter"/>
    <w:uiPriority w:val="99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</w:style>
  <w:style w:type="paragraph" w:styleId="TextnBalon">
    <w:name w:val="Balloon Text"/>
    <w:basedOn w:val="Normal"/>
    <w:semiHidden/>
    <w:rsid w:val="00D21C22"/>
    <w:rPr>
      <w:rFonts w:ascii="Tahoma" w:hAnsi="Tahoma" w:cs="Tahoma"/>
      <w:sz w:val="16"/>
      <w:szCs w:val="16"/>
    </w:rPr>
  </w:style>
  <w:style w:type="character" w:styleId="Numrdelinie">
    <w:name w:val="line number"/>
    <w:basedOn w:val="Fontdeparagrafimplicit"/>
    <w:rsid w:val="002748C6"/>
  </w:style>
  <w:style w:type="paragraph" w:styleId="Subsol">
    <w:name w:val="footer"/>
    <w:basedOn w:val="Normal"/>
    <w:rsid w:val="007E6E5A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link w:val="Antet"/>
    <w:uiPriority w:val="99"/>
    <w:rsid w:val="00A06559"/>
    <w:rPr>
      <w:rFonts w:ascii="MS Sans Serif" w:hAnsi="MS Sans Serif"/>
    </w:rPr>
  </w:style>
  <w:style w:type="table" w:styleId="Tabelgril">
    <w:name w:val="Table Grid"/>
    <w:basedOn w:val="TabelNormal"/>
    <w:rsid w:val="00387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Profesional">
    <w:name w:val="Table Professional"/>
    <w:basedOn w:val="TabelNormal"/>
    <w:rsid w:val="003853D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5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7574F-7E70-473D-A380-336144F64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1207</Words>
  <Characters>8232</Characters>
  <Application>Microsoft Office Word</Application>
  <DocSecurity>0</DocSecurity>
  <Lines>68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>GUV</Company>
  <LinksUpToDate>false</LinksUpToDate>
  <CharactersWithSpaces>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PRIMARIA SOLDANU</dc:creator>
  <cp:keywords/>
  <dc:description/>
  <cp:lastModifiedBy>primaria soldanu</cp:lastModifiedBy>
  <cp:revision>3</cp:revision>
  <cp:lastPrinted>2023-02-14T06:51:00Z</cp:lastPrinted>
  <dcterms:created xsi:type="dcterms:W3CDTF">2023-02-27T18:41:00Z</dcterms:created>
  <dcterms:modified xsi:type="dcterms:W3CDTF">2023-02-27T18:41:00Z</dcterms:modified>
</cp:coreProperties>
</file>