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0787B" w14:textId="77777777" w:rsidR="00821583" w:rsidRPr="00034C7D" w:rsidRDefault="00821583" w:rsidP="00821583">
      <w:pPr>
        <w:ind w:left="5040"/>
        <w:jc w:val="center"/>
        <w:rPr>
          <w:rFonts w:ascii="Calibri" w:hAnsi="Calibri" w:cs="Calibri"/>
          <w:b/>
          <w:sz w:val="24"/>
          <w:szCs w:val="24"/>
        </w:rPr>
      </w:pPr>
      <w:r w:rsidRPr="00034C7D">
        <w:rPr>
          <w:rFonts w:ascii="Calibri" w:hAnsi="Calibri" w:cs="Calibri"/>
          <w:b/>
          <w:sz w:val="24"/>
          <w:szCs w:val="24"/>
        </w:rPr>
        <w:t>Anexa</w:t>
      </w:r>
    </w:p>
    <w:p w14:paraId="12F57B0C" w14:textId="57B3F345" w:rsidR="00606480" w:rsidRPr="00034C7D" w:rsidRDefault="00821583" w:rsidP="00E91767">
      <w:pPr>
        <w:ind w:left="5040"/>
        <w:jc w:val="center"/>
        <w:rPr>
          <w:rFonts w:ascii="Calibri" w:hAnsi="Calibri" w:cs="Calibri"/>
          <w:bCs/>
          <w:sz w:val="24"/>
          <w:szCs w:val="24"/>
        </w:rPr>
      </w:pPr>
      <w:r w:rsidRPr="00034C7D">
        <w:rPr>
          <w:rFonts w:ascii="Calibri" w:hAnsi="Calibri" w:cs="Calibri"/>
          <w:bCs/>
          <w:sz w:val="24"/>
          <w:szCs w:val="24"/>
        </w:rPr>
        <w:t xml:space="preserve">la </w:t>
      </w:r>
      <w:r w:rsidR="00BD5E0A">
        <w:rPr>
          <w:rFonts w:ascii="Calibri" w:hAnsi="Calibri" w:cs="Calibri"/>
          <w:bCs/>
          <w:sz w:val="24"/>
          <w:szCs w:val="24"/>
        </w:rPr>
        <w:t>H</w:t>
      </w:r>
      <w:r w:rsidR="00BD5E0A" w:rsidRPr="00034C7D">
        <w:rPr>
          <w:rFonts w:ascii="Calibri" w:hAnsi="Calibri" w:cs="Calibri"/>
          <w:bCs/>
          <w:sz w:val="24"/>
          <w:szCs w:val="24"/>
        </w:rPr>
        <w:t>otărâr</w:t>
      </w:r>
      <w:r w:rsidR="00BD5E0A">
        <w:rPr>
          <w:rFonts w:ascii="Calibri" w:hAnsi="Calibri" w:cs="Calibri"/>
          <w:bCs/>
          <w:sz w:val="24"/>
          <w:szCs w:val="24"/>
        </w:rPr>
        <w:t>ea Consiliului Local al Comunei Șoldanu nr. 12 din 27.02.2023</w:t>
      </w:r>
    </w:p>
    <w:p w14:paraId="64B74BF8" w14:textId="790C0097" w:rsidR="002C3645" w:rsidRPr="00034C7D" w:rsidRDefault="002C3645" w:rsidP="00F86D75">
      <w:pPr>
        <w:widowControl w:val="0"/>
        <w:overflowPunct/>
        <w:autoSpaceDE/>
        <w:autoSpaceDN/>
        <w:adjustRightInd/>
        <w:spacing w:before="480"/>
        <w:jc w:val="center"/>
        <w:textAlignment w:val="auto"/>
        <w:outlineLvl w:val="0"/>
        <w:rPr>
          <w:rFonts w:ascii="Calibri" w:hAnsi="Calibri" w:cs="Calibri"/>
          <w:b/>
          <w:sz w:val="28"/>
          <w:szCs w:val="28"/>
          <w:lang w:eastAsia="ro-RO"/>
        </w:rPr>
      </w:pPr>
      <w:r w:rsidRPr="00034C7D">
        <w:rPr>
          <w:rFonts w:ascii="Calibri" w:hAnsi="Calibri" w:cs="Calibri"/>
          <w:b/>
          <w:sz w:val="28"/>
          <w:szCs w:val="28"/>
          <w:lang w:eastAsia="ro-RO"/>
        </w:rPr>
        <w:t>UTILIZAREA EXCEDENTULUI BUGETAR ACUMULAT DE COMUNA ȘOLDANU</w:t>
      </w:r>
    </w:p>
    <w:p w14:paraId="35E32068" w14:textId="0DD1AB32" w:rsidR="00606480" w:rsidRPr="00034C7D" w:rsidRDefault="00DF32C6" w:rsidP="002C3645">
      <w:pPr>
        <w:overflowPunct/>
        <w:autoSpaceDE/>
        <w:autoSpaceDN/>
        <w:adjustRightInd/>
        <w:jc w:val="center"/>
        <w:textAlignment w:val="auto"/>
        <w:rPr>
          <w:rFonts w:ascii="Calibri" w:hAnsi="Calibri" w:cs="Calibri"/>
          <w:b/>
          <w:sz w:val="24"/>
          <w:szCs w:val="24"/>
          <w:lang w:eastAsia="ro-RO"/>
        </w:rPr>
      </w:pPr>
      <w:r w:rsidRPr="00034C7D">
        <w:rPr>
          <w:rFonts w:ascii="Calibri" w:hAnsi="Calibri" w:cs="Calibri"/>
          <w:b/>
          <w:sz w:val="24"/>
          <w:szCs w:val="24"/>
          <w:lang w:eastAsia="ro-RO"/>
        </w:rPr>
        <w:t xml:space="preserve"> în perioada 01</w:t>
      </w:r>
      <w:r w:rsidR="002C3645" w:rsidRPr="00034C7D">
        <w:rPr>
          <w:rFonts w:ascii="Calibri" w:hAnsi="Calibri" w:cs="Calibri"/>
          <w:b/>
          <w:sz w:val="24"/>
          <w:szCs w:val="24"/>
          <w:lang w:eastAsia="ro-RO"/>
        </w:rPr>
        <w:t xml:space="preserve"> </w:t>
      </w:r>
      <w:r w:rsidRPr="00034C7D">
        <w:rPr>
          <w:rFonts w:ascii="Calibri" w:hAnsi="Calibri" w:cs="Calibri"/>
          <w:b/>
          <w:sz w:val="24"/>
          <w:szCs w:val="24"/>
          <w:lang w:eastAsia="ro-RO"/>
        </w:rPr>
        <w:t>ianuarie – 31 decembrie 202</w:t>
      </w:r>
      <w:r w:rsidR="008E53AE">
        <w:rPr>
          <w:rFonts w:ascii="Calibri" w:hAnsi="Calibri" w:cs="Calibri"/>
          <w:b/>
          <w:sz w:val="24"/>
          <w:szCs w:val="24"/>
          <w:lang w:eastAsia="ro-RO"/>
        </w:rPr>
        <w:t>2</w:t>
      </w:r>
      <w:r w:rsidR="00EF735D" w:rsidRPr="00034C7D">
        <w:rPr>
          <w:rFonts w:ascii="Calibri" w:hAnsi="Calibri" w:cs="Calibri"/>
          <w:b/>
          <w:sz w:val="24"/>
          <w:szCs w:val="24"/>
          <w:lang w:eastAsia="ro-RO"/>
        </w:rPr>
        <w:t xml:space="preserve"> pentru </w:t>
      </w:r>
      <w:r w:rsidR="008E53AE" w:rsidRPr="00034C7D">
        <w:rPr>
          <w:rFonts w:ascii="Calibri" w:hAnsi="Calibri" w:cs="Calibri"/>
          <w:b/>
          <w:sz w:val="24"/>
          <w:szCs w:val="24"/>
          <w:lang w:eastAsia="ro-RO"/>
        </w:rPr>
        <w:t>finanțarea</w:t>
      </w:r>
      <w:r w:rsidR="00EF735D" w:rsidRPr="00034C7D">
        <w:rPr>
          <w:rFonts w:ascii="Calibri" w:hAnsi="Calibri" w:cs="Calibri"/>
          <w:b/>
          <w:sz w:val="24"/>
          <w:szCs w:val="24"/>
          <w:lang w:eastAsia="ro-RO"/>
        </w:rPr>
        <w:t xml:space="preserve"> unor </w:t>
      </w:r>
      <w:r w:rsidR="008E53AE" w:rsidRPr="00034C7D">
        <w:rPr>
          <w:rFonts w:ascii="Calibri" w:hAnsi="Calibri" w:cs="Calibri"/>
          <w:b/>
          <w:sz w:val="24"/>
          <w:szCs w:val="24"/>
          <w:lang w:eastAsia="ro-RO"/>
        </w:rPr>
        <w:t>investiții</w:t>
      </w:r>
      <w:r w:rsidR="00EF735D" w:rsidRPr="00034C7D">
        <w:rPr>
          <w:rFonts w:ascii="Calibri" w:hAnsi="Calibri" w:cs="Calibri"/>
          <w:b/>
          <w:sz w:val="24"/>
          <w:szCs w:val="24"/>
          <w:lang w:eastAsia="ro-RO"/>
        </w:rPr>
        <w:t xml:space="preserve"> în Comuna </w:t>
      </w:r>
      <w:r w:rsidR="008E53AE" w:rsidRPr="00034C7D">
        <w:rPr>
          <w:rFonts w:ascii="Calibri" w:hAnsi="Calibri" w:cs="Calibri"/>
          <w:b/>
          <w:sz w:val="24"/>
          <w:szCs w:val="24"/>
          <w:lang w:eastAsia="ro-RO"/>
        </w:rPr>
        <w:t>Șoldanu</w:t>
      </w:r>
      <w:r w:rsidR="00EF735D" w:rsidRPr="00034C7D">
        <w:rPr>
          <w:rFonts w:ascii="Calibri" w:hAnsi="Calibri" w:cs="Calibri"/>
          <w:b/>
          <w:sz w:val="24"/>
          <w:szCs w:val="24"/>
          <w:lang w:eastAsia="ro-RO"/>
        </w:rPr>
        <w:t>, Județul Călăraşi, în anul 202</w:t>
      </w:r>
      <w:r w:rsidR="008E53AE">
        <w:rPr>
          <w:rFonts w:ascii="Calibri" w:hAnsi="Calibri" w:cs="Calibri"/>
          <w:b/>
          <w:sz w:val="24"/>
          <w:szCs w:val="24"/>
          <w:lang w:eastAsia="ro-RO"/>
        </w:rPr>
        <w:t>3</w:t>
      </w:r>
    </w:p>
    <w:p w14:paraId="5832D575" w14:textId="4421AAB3" w:rsidR="002C3645" w:rsidRPr="00034C7D" w:rsidRDefault="00371E96" w:rsidP="00BC10D2">
      <w:pPr>
        <w:jc w:val="right"/>
        <w:rPr>
          <w:rFonts w:ascii="Calibri" w:hAnsi="Calibri" w:cs="Calibri"/>
          <w:b/>
        </w:rPr>
      </w:pPr>
      <w:r w:rsidRPr="00034C7D">
        <w:rPr>
          <w:rFonts w:ascii="Calibri" w:hAnsi="Calibri" w:cs="Calibri"/>
          <w:b/>
        </w:rPr>
        <w:t>-</w:t>
      </w:r>
      <w:r w:rsidR="003E5AD1" w:rsidRPr="00034C7D">
        <w:rPr>
          <w:rFonts w:ascii="Calibri" w:hAnsi="Calibri" w:cs="Calibri"/>
          <w:b/>
        </w:rPr>
        <w:t xml:space="preserve"> </w:t>
      </w:r>
      <w:r w:rsidRPr="00034C7D">
        <w:rPr>
          <w:rFonts w:ascii="Calibri" w:hAnsi="Calibri" w:cs="Calibri"/>
          <w:b/>
        </w:rPr>
        <w:t>mii lei</w:t>
      </w:r>
      <w:r w:rsidR="003E5AD1" w:rsidRPr="00034C7D">
        <w:rPr>
          <w:rFonts w:ascii="Calibri" w:hAnsi="Calibri" w:cs="Calibri"/>
          <w:b/>
        </w:rPr>
        <w:t xml:space="preserve"> </w:t>
      </w:r>
      <w:r w:rsidR="00561E25" w:rsidRPr="00034C7D">
        <w:rPr>
          <w:rFonts w:ascii="Calibri" w:hAnsi="Calibri" w:cs="Calibri"/>
          <w:b/>
        </w:rPr>
        <w:t>-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12"/>
        <w:gridCol w:w="5655"/>
        <w:gridCol w:w="1394"/>
        <w:gridCol w:w="940"/>
        <w:gridCol w:w="927"/>
      </w:tblGrid>
      <w:tr w:rsidR="00A92629" w:rsidRPr="00034C7D" w14:paraId="57631020" w14:textId="77777777" w:rsidTr="006F3E5A">
        <w:trPr>
          <w:trHeight w:val="244"/>
        </w:trPr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2BE" w:themeFill="accent3" w:themeFillTint="66"/>
            <w:vAlign w:val="center"/>
            <w:hideMark/>
          </w:tcPr>
          <w:p w14:paraId="10DE15E7" w14:textId="77777777" w:rsidR="00A92629" w:rsidRPr="00034C7D" w:rsidRDefault="00A92629" w:rsidP="00561E2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  <w:t>Nr.     crt.</w:t>
            </w:r>
          </w:p>
        </w:tc>
        <w:tc>
          <w:tcPr>
            <w:tcW w:w="29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2BE" w:themeFill="accent3" w:themeFillTint="66"/>
            <w:vAlign w:val="center"/>
            <w:hideMark/>
          </w:tcPr>
          <w:p w14:paraId="32FB043A" w14:textId="5A9E7A54" w:rsidR="00A92629" w:rsidRPr="00034C7D" w:rsidRDefault="00A92629" w:rsidP="00561E2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  <w:t>DENUMIREA INDICATORILOR</w:t>
            </w:r>
          </w:p>
        </w:tc>
        <w:tc>
          <w:tcPr>
            <w:tcW w:w="7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2BE" w:themeFill="accent3" w:themeFillTint="66"/>
            <w:vAlign w:val="center"/>
            <w:hideMark/>
          </w:tcPr>
          <w:p w14:paraId="62DDFF95" w14:textId="0CC7D889" w:rsidR="00A92629" w:rsidRPr="00034C7D" w:rsidRDefault="00A92629" w:rsidP="00561E2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  <w:t>Cod     indicator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2BE" w:themeFill="accent3" w:themeFillTint="66"/>
            <w:vAlign w:val="center"/>
            <w:hideMark/>
          </w:tcPr>
          <w:p w14:paraId="79A2E126" w14:textId="69CAC873" w:rsidR="00A92629" w:rsidRPr="00034C7D" w:rsidRDefault="00A92629" w:rsidP="00561E2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  <w:t>TOTAL AN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1F2BE" w:themeFill="accent3" w:themeFillTint="66"/>
            <w:noWrap/>
            <w:vAlign w:val="center"/>
            <w:hideMark/>
          </w:tcPr>
          <w:p w14:paraId="78A46FD4" w14:textId="77777777" w:rsidR="00A92629" w:rsidRPr="00034C7D" w:rsidRDefault="00A92629" w:rsidP="00561E2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  <w:t>TRIM I</w:t>
            </w:r>
          </w:p>
        </w:tc>
      </w:tr>
      <w:tr w:rsidR="00A92629" w:rsidRPr="00034C7D" w14:paraId="7E051E53" w14:textId="77777777" w:rsidTr="006F3E5A">
        <w:trPr>
          <w:trHeight w:val="244"/>
        </w:trPr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2BE" w:themeFill="accent3" w:themeFillTint="66"/>
            <w:vAlign w:val="center"/>
            <w:hideMark/>
          </w:tcPr>
          <w:p w14:paraId="0E6E7C10" w14:textId="77777777" w:rsidR="00A92629" w:rsidRPr="00034C7D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</w:p>
        </w:tc>
        <w:tc>
          <w:tcPr>
            <w:tcW w:w="29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2BE" w:themeFill="accent3" w:themeFillTint="66"/>
            <w:vAlign w:val="center"/>
            <w:hideMark/>
          </w:tcPr>
          <w:p w14:paraId="3F9A1C86" w14:textId="77777777" w:rsidR="00A92629" w:rsidRPr="00034C7D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</w:pPr>
          </w:p>
        </w:tc>
        <w:tc>
          <w:tcPr>
            <w:tcW w:w="7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2BE" w:themeFill="accent3" w:themeFillTint="66"/>
            <w:vAlign w:val="center"/>
            <w:hideMark/>
          </w:tcPr>
          <w:p w14:paraId="164508B0" w14:textId="77777777" w:rsidR="00A92629" w:rsidRPr="00034C7D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2BE" w:themeFill="accent3" w:themeFillTint="66"/>
            <w:vAlign w:val="center"/>
            <w:hideMark/>
          </w:tcPr>
          <w:p w14:paraId="716B10C4" w14:textId="77777777" w:rsidR="00A92629" w:rsidRPr="00034C7D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1F2BE" w:themeFill="accent3" w:themeFillTint="66"/>
            <w:vAlign w:val="center"/>
            <w:hideMark/>
          </w:tcPr>
          <w:p w14:paraId="336F1E53" w14:textId="77777777" w:rsidR="00A92629" w:rsidRPr="00034C7D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</w:pPr>
          </w:p>
        </w:tc>
      </w:tr>
      <w:tr w:rsidR="001F10C8" w:rsidRPr="00034C7D" w14:paraId="000746C6" w14:textId="77777777" w:rsidTr="006F3E5A">
        <w:trPr>
          <w:trHeight w:val="227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8DE" w:themeFill="accent3" w:themeFillTint="33"/>
            <w:noWrap/>
            <w:vAlign w:val="bottom"/>
            <w:hideMark/>
          </w:tcPr>
          <w:p w14:paraId="2569644B" w14:textId="77777777" w:rsidR="00A92629" w:rsidRPr="00034C7D" w:rsidRDefault="00A92629" w:rsidP="00F86D75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  <w:t>I</w:t>
            </w:r>
          </w:p>
        </w:tc>
        <w:tc>
          <w:tcPr>
            <w:tcW w:w="2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0F8DE" w:themeFill="accent3" w:themeFillTint="33"/>
            <w:vAlign w:val="bottom"/>
            <w:hideMark/>
          </w:tcPr>
          <w:p w14:paraId="57395AC0" w14:textId="77777777" w:rsidR="00A92629" w:rsidRPr="00034C7D" w:rsidRDefault="00A92629" w:rsidP="00F86D75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  <w:t>VENITURI TOTAL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0F8DE" w:themeFill="accent3" w:themeFillTint="33"/>
            <w:noWrap/>
            <w:vAlign w:val="bottom"/>
            <w:hideMark/>
          </w:tcPr>
          <w:p w14:paraId="4E5B58DB" w14:textId="77777777" w:rsidR="00A92629" w:rsidRPr="00034C7D" w:rsidRDefault="00A92629" w:rsidP="00F86D75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0F8DE" w:themeFill="accent3" w:themeFillTint="33"/>
            <w:noWrap/>
            <w:vAlign w:val="bottom"/>
            <w:hideMark/>
          </w:tcPr>
          <w:p w14:paraId="216CB2FC" w14:textId="113FC17C" w:rsidR="00A92629" w:rsidRPr="00034C7D" w:rsidRDefault="00211B66" w:rsidP="00F86D75">
            <w:pPr>
              <w:overflowPunct/>
              <w:autoSpaceDE/>
              <w:autoSpaceDN/>
              <w:adjustRightInd/>
              <w:spacing w:before="80" w:after="80"/>
              <w:jc w:val="right"/>
              <w:textAlignment w:val="auto"/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</w:pPr>
            <w:r w:rsidRPr="00211B66"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  <w:t>2024000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0F8DE" w:themeFill="accent3" w:themeFillTint="33"/>
            <w:noWrap/>
            <w:vAlign w:val="bottom"/>
            <w:hideMark/>
          </w:tcPr>
          <w:p w14:paraId="621B36D3" w14:textId="659A4319" w:rsidR="00A92629" w:rsidRPr="00034C7D" w:rsidRDefault="00211B66" w:rsidP="00F86D75">
            <w:pPr>
              <w:overflowPunct/>
              <w:autoSpaceDE/>
              <w:autoSpaceDN/>
              <w:adjustRightInd/>
              <w:spacing w:before="80" w:after="80"/>
              <w:jc w:val="right"/>
              <w:textAlignment w:val="auto"/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</w:pPr>
            <w:r w:rsidRPr="00211B66"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  <w:t>2024000</w:t>
            </w:r>
          </w:p>
        </w:tc>
      </w:tr>
      <w:tr w:rsidR="00034C7D" w:rsidRPr="00034C7D" w14:paraId="2FED901C" w14:textId="77777777" w:rsidTr="00154D56">
        <w:trPr>
          <w:trHeight w:val="227"/>
        </w:trPr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2BBB9" w14:textId="6A2DE25C" w:rsidR="00034C7D" w:rsidRPr="00796F4F" w:rsidRDefault="00034C7D" w:rsidP="00034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eastAsia="ro-RO"/>
              </w:rPr>
            </w:pPr>
            <w:r w:rsidRPr="00796F4F">
              <w:rPr>
                <w:rFonts w:ascii="Calibri Light" w:hAnsi="Calibri Light" w:cs="Calibri Light"/>
                <w:b/>
                <w:bCs/>
                <w:i/>
                <w:iCs/>
                <w:color w:val="000000"/>
              </w:rPr>
              <w:t>1</w:t>
            </w:r>
          </w:p>
        </w:tc>
        <w:tc>
          <w:tcPr>
            <w:tcW w:w="29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87EF9" w14:textId="233901FA" w:rsidR="00034C7D" w:rsidRPr="00034C7D" w:rsidRDefault="00034C7D" w:rsidP="006F3E5A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b/>
                <w:bCs/>
                <w:i/>
                <w:iCs/>
                <w:color w:val="000000"/>
              </w:rPr>
              <w:t xml:space="preserve">Încasări din </w:t>
            </w:r>
            <w:r w:rsidR="008E53AE" w:rsidRPr="00034C7D">
              <w:rPr>
                <w:rFonts w:ascii="Calibri Light" w:hAnsi="Calibri Light" w:cs="Calibri Light"/>
                <w:b/>
                <w:bCs/>
                <w:i/>
                <w:iCs/>
                <w:color w:val="000000"/>
              </w:rPr>
              <w:t>rambursarea</w:t>
            </w:r>
            <w:r w:rsidRPr="00034C7D">
              <w:rPr>
                <w:rFonts w:ascii="Calibri Light" w:hAnsi="Calibri Light" w:cs="Calibri Light"/>
                <w:b/>
                <w:bCs/>
                <w:i/>
                <w:iCs/>
                <w:color w:val="000000"/>
              </w:rPr>
              <w:t xml:space="preserve"> împrumuturilor acordate-din care: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C0AF8" w14:textId="0531A84F" w:rsidR="00034C7D" w:rsidRPr="00034C7D" w:rsidRDefault="00034C7D" w:rsidP="006F3E5A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b/>
                <w:bCs/>
                <w:i/>
                <w:iCs/>
                <w:color w:val="000000"/>
              </w:rPr>
              <w:t>40.02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DB73E" w14:textId="2D700F28" w:rsidR="00034C7D" w:rsidRPr="00034C7D" w:rsidRDefault="00034C7D" w:rsidP="006F3E5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b/>
                <w:bCs/>
                <w:i/>
                <w:iCs/>
                <w:color w:val="000000"/>
              </w:rPr>
              <w:t>2024000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B959E" w14:textId="55DE8F83" w:rsidR="00034C7D" w:rsidRPr="00034C7D" w:rsidRDefault="00034C7D" w:rsidP="006F3E5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b/>
                <w:bCs/>
                <w:i/>
                <w:iCs/>
                <w:color w:val="000000"/>
              </w:rPr>
              <w:t>2024000</w:t>
            </w:r>
          </w:p>
        </w:tc>
      </w:tr>
      <w:tr w:rsidR="00034C7D" w:rsidRPr="00034C7D" w14:paraId="2AFB875C" w14:textId="77777777" w:rsidTr="00154D56">
        <w:trPr>
          <w:trHeight w:val="227"/>
        </w:trPr>
        <w:tc>
          <w:tcPr>
            <w:tcW w:w="3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460F" w14:textId="298A6320" w:rsidR="00034C7D" w:rsidRPr="00034C7D" w:rsidRDefault="00034C7D" w:rsidP="00034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</w:p>
        </w:tc>
        <w:tc>
          <w:tcPr>
            <w:tcW w:w="2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276A7" w14:textId="2436CBA4" w:rsidR="00034C7D" w:rsidRPr="00034C7D" w:rsidRDefault="00034C7D" w:rsidP="006F3E5A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Sume din excedentul bugetului local pentru finanțarea cheltuielilor secțiunii de dezvoltare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D044" w14:textId="59C88495" w:rsidR="00034C7D" w:rsidRPr="00034C7D" w:rsidRDefault="00034C7D" w:rsidP="006F3E5A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40.02.14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89440" w14:textId="34DE2982" w:rsidR="00034C7D" w:rsidRPr="00034C7D" w:rsidRDefault="00034C7D" w:rsidP="006F3E5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2024000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C2307" w14:textId="5C2B9D5E" w:rsidR="00034C7D" w:rsidRPr="00034C7D" w:rsidRDefault="00034C7D" w:rsidP="006F3E5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2024000</w:t>
            </w:r>
          </w:p>
        </w:tc>
      </w:tr>
      <w:tr w:rsidR="00A92629" w:rsidRPr="00034C7D" w14:paraId="2AE9AB68" w14:textId="77777777" w:rsidTr="006F3E5A">
        <w:trPr>
          <w:trHeight w:val="227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8DE" w:themeFill="accent3" w:themeFillTint="33"/>
            <w:noWrap/>
            <w:vAlign w:val="bottom"/>
            <w:hideMark/>
          </w:tcPr>
          <w:p w14:paraId="4C37B997" w14:textId="77777777" w:rsidR="00A92629" w:rsidRPr="00034C7D" w:rsidRDefault="00A92629" w:rsidP="00F86D75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  <w:t>II</w:t>
            </w:r>
          </w:p>
        </w:tc>
        <w:tc>
          <w:tcPr>
            <w:tcW w:w="29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0F8DE" w:themeFill="accent3" w:themeFillTint="33"/>
            <w:vAlign w:val="bottom"/>
            <w:hideMark/>
          </w:tcPr>
          <w:p w14:paraId="10D7C26E" w14:textId="77777777" w:rsidR="00A92629" w:rsidRPr="00034C7D" w:rsidRDefault="00A92629" w:rsidP="00F86D75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  <w:t>CHELTUIELI TOTAL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0F8DE" w:themeFill="accent3" w:themeFillTint="33"/>
            <w:noWrap/>
            <w:vAlign w:val="bottom"/>
            <w:hideMark/>
          </w:tcPr>
          <w:p w14:paraId="404AB101" w14:textId="77777777" w:rsidR="00A92629" w:rsidRPr="00034C7D" w:rsidRDefault="00A92629" w:rsidP="00F86D75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  <w:t> 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0F8DE" w:themeFill="accent3" w:themeFillTint="33"/>
            <w:noWrap/>
            <w:vAlign w:val="bottom"/>
            <w:hideMark/>
          </w:tcPr>
          <w:p w14:paraId="0C75524D" w14:textId="2C1633DB" w:rsidR="00A92629" w:rsidRPr="00034C7D" w:rsidRDefault="00211B66" w:rsidP="00F86D75">
            <w:pPr>
              <w:overflowPunct/>
              <w:autoSpaceDE/>
              <w:autoSpaceDN/>
              <w:adjustRightInd/>
              <w:spacing w:before="80" w:after="80"/>
              <w:jc w:val="right"/>
              <w:textAlignment w:val="auto"/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</w:pPr>
            <w:r w:rsidRPr="00211B66"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  <w:t>2024000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0F8DE" w:themeFill="accent3" w:themeFillTint="33"/>
            <w:noWrap/>
            <w:vAlign w:val="bottom"/>
            <w:hideMark/>
          </w:tcPr>
          <w:p w14:paraId="0BE30CC6" w14:textId="09770114" w:rsidR="00A92629" w:rsidRPr="00034C7D" w:rsidRDefault="00211B66" w:rsidP="00F86D75">
            <w:pPr>
              <w:overflowPunct/>
              <w:autoSpaceDE/>
              <w:autoSpaceDN/>
              <w:adjustRightInd/>
              <w:spacing w:before="80" w:after="80"/>
              <w:jc w:val="right"/>
              <w:textAlignment w:val="auto"/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</w:pPr>
            <w:r w:rsidRPr="00211B66"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  <w:t>2024000</w:t>
            </w:r>
          </w:p>
        </w:tc>
      </w:tr>
      <w:tr w:rsidR="00034C7D" w:rsidRPr="00034C7D" w14:paraId="2F218F8C" w14:textId="77777777" w:rsidTr="00034C7D">
        <w:trPr>
          <w:trHeight w:val="227"/>
        </w:trPr>
        <w:tc>
          <w:tcPr>
            <w:tcW w:w="37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1773E" w14:textId="77777777" w:rsidR="00034C7D" w:rsidRPr="00796F4F" w:rsidRDefault="00034C7D" w:rsidP="00034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eastAsia="ro-RO"/>
              </w:rPr>
            </w:pPr>
            <w:r w:rsidRPr="00796F4F"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eastAsia="ro-RO"/>
              </w:rPr>
              <w:t>1</w:t>
            </w:r>
          </w:p>
        </w:tc>
        <w:tc>
          <w:tcPr>
            <w:tcW w:w="29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863C8" w14:textId="400DE52B" w:rsidR="00034C7D" w:rsidRPr="00034C7D" w:rsidRDefault="008E53AE" w:rsidP="002D6106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b/>
                <w:bCs/>
                <w:i/>
                <w:iCs/>
                <w:color w:val="000000"/>
              </w:rPr>
              <w:t>Autorități</w:t>
            </w:r>
            <w:r w:rsidR="00034C7D" w:rsidRPr="00034C7D">
              <w:rPr>
                <w:rFonts w:ascii="Calibri Light" w:hAnsi="Calibri Light" w:cs="Calibri Light"/>
                <w:b/>
                <w:bCs/>
                <w:i/>
                <w:iCs/>
                <w:color w:val="000000"/>
              </w:rPr>
              <w:t xml:space="preserve"> publice </w:t>
            </w:r>
            <w:r w:rsidRPr="00034C7D">
              <w:rPr>
                <w:rFonts w:ascii="Calibri Light" w:hAnsi="Calibri Light" w:cs="Calibri Light"/>
                <w:b/>
                <w:bCs/>
                <w:i/>
                <w:iCs/>
                <w:color w:val="000000"/>
              </w:rPr>
              <w:t>și</w:t>
            </w:r>
            <w:r w:rsidR="00034C7D" w:rsidRPr="00034C7D">
              <w:rPr>
                <w:rFonts w:ascii="Calibri Light" w:hAnsi="Calibri Light" w:cs="Calibri Light"/>
                <w:b/>
                <w:bCs/>
                <w:i/>
                <w:iCs/>
                <w:color w:val="000000"/>
              </w:rPr>
              <w:t xml:space="preserve"> </w:t>
            </w:r>
            <w:r w:rsidRPr="00034C7D">
              <w:rPr>
                <w:rFonts w:ascii="Calibri Light" w:hAnsi="Calibri Light" w:cs="Calibri Light"/>
                <w:b/>
                <w:bCs/>
                <w:i/>
                <w:iCs/>
                <w:color w:val="000000"/>
              </w:rPr>
              <w:t>acțiuni</w:t>
            </w:r>
            <w:r w:rsidR="00034C7D" w:rsidRPr="00034C7D">
              <w:rPr>
                <w:rFonts w:ascii="Calibri Light" w:hAnsi="Calibri Light" w:cs="Calibri Light"/>
                <w:b/>
                <w:bCs/>
                <w:i/>
                <w:iCs/>
                <w:color w:val="000000"/>
              </w:rPr>
              <w:t xml:space="preserve"> externe   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8DCD3" w14:textId="259D17DC" w:rsidR="00034C7D" w:rsidRPr="00034C7D" w:rsidRDefault="00034C7D" w:rsidP="002D6106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b/>
                <w:bCs/>
                <w:i/>
                <w:iCs/>
                <w:color w:val="000000"/>
              </w:rPr>
              <w:t>51.02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C7D84" w14:textId="72D3AA42" w:rsidR="00034C7D" w:rsidRPr="00034C7D" w:rsidRDefault="00034C7D" w:rsidP="002D610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b/>
                <w:bCs/>
                <w:i/>
                <w:iCs/>
                <w:color w:val="000000"/>
              </w:rPr>
              <w:t>715000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81C53" w14:textId="1B875D88" w:rsidR="00034C7D" w:rsidRPr="00034C7D" w:rsidRDefault="00034C7D" w:rsidP="002D610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b/>
                <w:bCs/>
                <w:i/>
                <w:iCs/>
                <w:color w:val="000000"/>
              </w:rPr>
              <w:t>715000</w:t>
            </w:r>
          </w:p>
        </w:tc>
      </w:tr>
      <w:tr w:rsidR="00034C7D" w:rsidRPr="00034C7D" w14:paraId="6AEF3F1E" w14:textId="77777777" w:rsidTr="00204BAB">
        <w:trPr>
          <w:trHeight w:val="227"/>
        </w:trPr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CC2E7" w14:textId="2683BB54" w:rsidR="00034C7D" w:rsidRPr="00796F4F" w:rsidRDefault="00034C7D" w:rsidP="00034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</w:pPr>
          </w:p>
        </w:tc>
        <w:tc>
          <w:tcPr>
            <w:tcW w:w="2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DF7F9" w14:textId="50CE053F" w:rsidR="00034C7D" w:rsidRPr="00034C7D" w:rsidRDefault="00034C7D" w:rsidP="002D6106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i/>
                <w:iCs/>
                <w:color w:val="000000"/>
              </w:rPr>
              <w:t>Active fixe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F066A" w14:textId="065A6FA3" w:rsidR="00034C7D" w:rsidRPr="00034C7D" w:rsidRDefault="00034C7D" w:rsidP="002D6106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i/>
                <w:iCs/>
                <w:color w:val="000000"/>
              </w:rPr>
              <w:t>51.02.71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5ED33" w14:textId="0B07CE1B" w:rsidR="00034C7D" w:rsidRPr="00034C7D" w:rsidRDefault="00034C7D" w:rsidP="002D610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i/>
                <w:iCs/>
                <w:color w:val="000000"/>
              </w:rPr>
              <w:t>715000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96516" w14:textId="0DF11E56" w:rsidR="00034C7D" w:rsidRPr="00034C7D" w:rsidRDefault="00034C7D" w:rsidP="002D610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i/>
                <w:iCs/>
                <w:color w:val="000000"/>
              </w:rPr>
              <w:t>715000</w:t>
            </w:r>
          </w:p>
        </w:tc>
      </w:tr>
      <w:tr w:rsidR="00034C7D" w:rsidRPr="00034C7D" w14:paraId="1AD724AE" w14:textId="77777777" w:rsidTr="00204BAB">
        <w:trPr>
          <w:trHeight w:val="227"/>
        </w:trPr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5483F" w14:textId="26B6565D" w:rsidR="00034C7D" w:rsidRPr="00796F4F" w:rsidRDefault="00034C7D" w:rsidP="00034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</w:pPr>
          </w:p>
        </w:tc>
        <w:tc>
          <w:tcPr>
            <w:tcW w:w="2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19DE3" w14:textId="195377D1" w:rsidR="00034C7D" w:rsidRPr="00034C7D" w:rsidRDefault="00034C7D" w:rsidP="002D6106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Construcții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2D0D4" w14:textId="4FF321CB" w:rsidR="00034C7D" w:rsidRPr="00034C7D" w:rsidRDefault="00034C7D" w:rsidP="002D6106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71.01.01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213CE" w14:textId="4A4FC6AE" w:rsidR="00034C7D" w:rsidRPr="00034C7D" w:rsidRDefault="00034C7D" w:rsidP="002D610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300000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A7EB" w14:textId="399877B8" w:rsidR="00034C7D" w:rsidRPr="00034C7D" w:rsidRDefault="00034C7D" w:rsidP="002D610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300000</w:t>
            </w:r>
          </w:p>
        </w:tc>
      </w:tr>
      <w:tr w:rsidR="00034C7D" w:rsidRPr="00034C7D" w14:paraId="0CB2DCE1" w14:textId="77777777" w:rsidTr="00204BAB">
        <w:trPr>
          <w:trHeight w:val="227"/>
        </w:trPr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6F848" w14:textId="3C1C0740" w:rsidR="00034C7D" w:rsidRPr="00796F4F" w:rsidRDefault="00034C7D" w:rsidP="00034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</w:pPr>
          </w:p>
        </w:tc>
        <w:tc>
          <w:tcPr>
            <w:tcW w:w="2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FD088" w14:textId="0A6EB640" w:rsidR="00034C7D" w:rsidRPr="00034C7D" w:rsidRDefault="00034C7D" w:rsidP="002D6106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Mobilier, aparatură birotică și alte active corporale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F93DF" w14:textId="78773A04" w:rsidR="00034C7D" w:rsidRPr="00034C7D" w:rsidRDefault="00034C7D" w:rsidP="002D6106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71.01.03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8C122" w14:textId="531EB617" w:rsidR="00034C7D" w:rsidRPr="00034C7D" w:rsidRDefault="00034C7D" w:rsidP="002D610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12000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60E25" w14:textId="16DC59A8" w:rsidR="00034C7D" w:rsidRPr="00034C7D" w:rsidRDefault="00034C7D" w:rsidP="002D610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12000</w:t>
            </w:r>
          </w:p>
        </w:tc>
      </w:tr>
      <w:tr w:rsidR="00034C7D" w:rsidRPr="00034C7D" w14:paraId="392512D6" w14:textId="77777777" w:rsidTr="00204BAB">
        <w:trPr>
          <w:trHeight w:val="227"/>
        </w:trPr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06CB8" w14:textId="1A4EF772" w:rsidR="00034C7D" w:rsidRPr="00796F4F" w:rsidRDefault="00034C7D" w:rsidP="00034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eastAsia="ro-RO"/>
              </w:rPr>
            </w:pPr>
          </w:p>
        </w:tc>
        <w:tc>
          <w:tcPr>
            <w:tcW w:w="2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7A58A" w14:textId="1E46F47F" w:rsidR="00034C7D" w:rsidRPr="00034C7D" w:rsidRDefault="00034C7D" w:rsidP="002D6106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Alte active fixe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658AD" w14:textId="61F5DCCC" w:rsidR="00034C7D" w:rsidRPr="00034C7D" w:rsidRDefault="00034C7D" w:rsidP="002D6106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71.01.30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4D1DF" w14:textId="7F1DA220" w:rsidR="00034C7D" w:rsidRPr="00034C7D" w:rsidRDefault="00034C7D" w:rsidP="002D610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203000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41694" w14:textId="1FE03C25" w:rsidR="00034C7D" w:rsidRPr="00034C7D" w:rsidRDefault="00034C7D" w:rsidP="002D610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203000</w:t>
            </w:r>
          </w:p>
        </w:tc>
      </w:tr>
      <w:tr w:rsidR="00034C7D" w:rsidRPr="00034C7D" w14:paraId="27A01F3A" w14:textId="77777777" w:rsidTr="00204BAB">
        <w:trPr>
          <w:trHeight w:val="227"/>
        </w:trPr>
        <w:tc>
          <w:tcPr>
            <w:tcW w:w="37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E507B20" w14:textId="6277980B" w:rsidR="00034C7D" w:rsidRPr="00796F4F" w:rsidRDefault="00034C7D" w:rsidP="00034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eastAsia="ro-RO"/>
              </w:rPr>
            </w:pPr>
          </w:p>
        </w:tc>
        <w:tc>
          <w:tcPr>
            <w:tcW w:w="2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05D3B" w14:textId="7E9EBCAF" w:rsidR="00034C7D" w:rsidRPr="00034C7D" w:rsidRDefault="00034C7D" w:rsidP="002D6106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Reparații capitale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57BC5" w14:textId="2AAFB0A5" w:rsidR="00034C7D" w:rsidRPr="00034C7D" w:rsidRDefault="00034C7D" w:rsidP="002D6106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71.03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A1E83" w14:textId="11BE6146" w:rsidR="00034C7D" w:rsidRPr="00034C7D" w:rsidRDefault="00034C7D" w:rsidP="002D610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200000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81A5" w14:textId="41D2AC6C" w:rsidR="00034C7D" w:rsidRPr="00034C7D" w:rsidRDefault="00034C7D" w:rsidP="002D610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200000</w:t>
            </w:r>
          </w:p>
        </w:tc>
      </w:tr>
      <w:tr w:rsidR="00034C7D" w:rsidRPr="00034C7D" w14:paraId="52546BF8" w14:textId="77777777" w:rsidTr="008D1C74">
        <w:trPr>
          <w:trHeight w:val="240"/>
        </w:trPr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ACA03" w14:textId="77777777" w:rsidR="00034C7D" w:rsidRPr="00796F4F" w:rsidRDefault="00034C7D" w:rsidP="00034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eastAsia="ro-RO"/>
              </w:rPr>
            </w:pPr>
            <w:r w:rsidRPr="00796F4F"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eastAsia="ro-RO"/>
              </w:rPr>
              <w:t>2</w:t>
            </w:r>
          </w:p>
        </w:tc>
        <w:tc>
          <w:tcPr>
            <w:tcW w:w="2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4BC0B" w14:textId="5916B790" w:rsidR="00034C7D" w:rsidRPr="00034C7D" w:rsidRDefault="00034C7D" w:rsidP="002D6106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b/>
                <w:bCs/>
                <w:i/>
                <w:iCs/>
                <w:color w:val="000000"/>
              </w:rPr>
              <w:t>Sănătate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EBB80" w14:textId="582BFD0C" w:rsidR="00034C7D" w:rsidRPr="00034C7D" w:rsidRDefault="00034C7D" w:rsidP="002D6106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b/>
                <w:bCs/>
                <w:i/>
                <w:iCs/>
                <w:color w:val="000000"/>
              </w:rPr>
              <w:t>66.02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BFE9C" w14:textId="16FDDF6E" w:rsidR="00034C7D" w:rsidRPr="00034C7D" w:rsidRDefault="00034C7D" w:rsidP="002D610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b/>
                <w:bCs/>
                <w:i/>
                <w:iCs/>
                <w:color w:val="000000"/>
              </w:rPr>
              <w:t>117000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369BC" w14:textId="27551117" w:rsidR="00034C7D" w:rsidRPr="00034C7D" w:rsidRDefault="00034C7D" w:rsidP="002D610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b/>
                <w:bCs/>
                <w:i/>
                <w:iCs/>
                <w:color w:val="000000"/>
              </w:rPr>
              <w:t>117000</w:t>
            </w:r>
          </w:p>
        </w:tc>
      </w:tr>
      <w:tr w:rsidR="00034C7D" w:rsidRPr="00034C7D" w14:paraId="6FC00C1D" w14:textId="77777777" w:rsidTr="008D1C74">
        <w:trPr>
          <w:trHeight w:val="227"/>
        </w:trPr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ED885" w14:textId="2110D0B7" w:rsidR="00034C7D" w:rsidRPr="00796F4F" w:rsidRDefault="00034C7D" w:rsidP="00034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eastAsia="ro-RO"/>
              </w:rPr>
            </w:pPr>
          </w:p>
        </w:tc>
        <w:tc>
          <w:tcPr>
            <w:tcW w:w="29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52E79" w14:textId="39856600" w:rsidR="00034C7D" w:rsidRPr="00034C7D" w:rsidRDefault="00034C7D" w:rsidP="002D6106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i/>
                <w:iCs/>
                <w:color w:val="000000"/>
              </w:rPr>
              <w:t>Alte cheltuieli în domeniul sănătății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4AEBA" w14:textId="16D6D7C1" w:rsidR="00034C7D" w:rsidRPr="00034C7D" w:rsidRDefault="00034C7D" w:rsidP="002D6106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i/>
                <w:iCs/>
                <w:color w:val="000000"/>
              </w:rPr>
              <w:t>66.02.50.50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FD616" w14:textId="1DE98623" w:rsidR="00034C7D" w:rsidRPr="00034C7D" w:rsidRDefault="00034C7D" w:rsidP="002D610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i/>
                <w:iCs/>
                <w:color w:val="000000"/>
              </w:rPr>
              <w:t>117000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4CC88" w14:textId="7D147832" w:rsidR="00034C7D" w:rsidRPr="00034C7D" w:rsidRDefault="00034C7D" w:rsidP="002D610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i/>
                <w:iCs/>
                <w:color w:val="000000"/>
              </w:rPr>
              <w:t>117000</w:t>
            </w:r>
          </w:p>
        </w:tc>
      </w:tr>
      <w:tr w:rsidR="00034C7D" w:rsidRPr="00034C7D" w14:paraId="1BD650A0" w14:textId="77777777" w:rsidTr="008D1C74">
        <w:trPr>
          <w:trHeight w:val="227"/>
        </w:trPr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DA7B3" w14:textId="1D23B37B" w:rsidR="00034C7D" w:rsidRPr="00796F4F" w:rsidRDefault="00034C7D" w:rsidP="00034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eastAsia="ro-RO"/>
              </w:rPr>
            </w:pPr>
          </w:p>
        </w:tc>
        <w:tc>
          <w:tcPr>
            <w:tcW w:w="29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75EE8" w14:textId="564401F6" w:rsidR="00034C7D" w:rsidRPr="00034C7D" w:rsidRDefault="00034C7D" w:rsidP="002D6106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i/>
                <w:iCs/>
                <w:color w:val="000000"/>
              </w:rPr>
              <w:t>Active nefinanciare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E529" w14:textId="0C8FA582" w:rsidR="00034C7D" w:rsidRPr="00034C7D" w:rsidRDefault="00034C7D" w:rsidP="002D6106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i/>
                <w:iCs/>
                <w:color w:val="000000"/>
              </w:rPr>
              <w:t>65.02.71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51E7" w14:textId="40297ADE" w:rsidR="00034C7D" w:rsidRPr="00034C7D" w:rsidRDefault="00034C7D" w:rsidP="002D610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i/>
                <w:iCs/>
                <w:color w:val="000000"/>
              </w:rPr>
              <w:t>117000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D613" w14:textId="56CF55E9" w:rsidR="00034C7D" w:rsidRPr="00034C7D" w:rsidRDefault="00034C7D" w:rsidP="002D610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i/>
                <w:iCs/>
                <w:color w:val="000000"/>
              </w:rPr>
              <w:t>117000</w:t>
            </w:r>
          </w:p>
        </w:tc>
      </w:tr>
      <w:tr w:rsidR="00034C7D" w:rsidRPr="00034C7D" w14:paraId="3A544A53" w14:textId="77777777" w:rsidTr="008D1C74">
        <w:trPr>
          <w:trHeight w:val="227"/>
        </w:trPr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FDBBA" w14:textId="7DA93598" w:rsidR="00034C7D" w:rsidRPr="00796F4F" w:rsidRDefault="00034C7D" w:rsidP="00034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</w:pPr>
          </w:p>
        </w:tc>
        <w:tc>
          <w:tcPr>
            <w:tcW w:w="29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D1AA1" w14:textId="3BA2EF1C" w:rsidR="00034C7D" w:rsidRPr="00034C7D" w:rsidRDefault="00034C7D" w:rsidP="002D6106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Construcții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364D5" w14:textId="67E2B6B0" w:rsidR="00034C7D" w:rsidRPr="00034C7D" w:rsidRDefault="00034C7D" w:rsidP="002D6106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71.01.01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0311E" w14:textId="0AEB092B" w:rsidR="00034C7D" w:rsidRPr="00034C7D" w:rsidRDefault="00034C7D" w:rsidP="002D610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i/>
                <w:iCs/>
                <w:color w:val="000000"/>
              </w:rPr>
              <w:t>1000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941C2" w14:textId="19727E95" w:rsidR="00034C7D" w:rsidRPr="00034C7D" w:rsidRDefault="00034C7D" w:rsidP="002D610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i/>
                <w:iCs/>
                <w:color w:val="000000"/>
              </w:rPr>
              <w:t>1000</w:t>
            </w:r>
          </w:p>
        </w:tc>
      </w:tr>
      <w:tr w:rsidR="00034C7D" w:rsidRPr="00034C7D" w14:paraId="0CB578B0" w14:textId="77777777" w:rsidTr="008D1C74">
        <w:trPr>
          <w:trHeight w:val="227"/>
        </w:trPr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C33CC8" w14:textId="77777777" w:rsidR="00034C7D" w:rsidRPr="00796F4F" w:rsidRDefault="00034C7D" w:rsidP="00034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</w:pPr>
          </w:p>
        </w:tc>
        <w:tc>
          <w:tcPr>
            <w:tcW w:w="2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F9C2C" w14:textId="586ED698" w:rsidR="00034C7D" w:rsidRPr="00034C7D" w:rsidRDefault="00034C7D" w:rsidP="002D6106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Mașini, echipamente și mijloace de transport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723D1" w14:textId="2F2B7576" w:rsidR="00034C7D" w:rsidRPr="00034C7D" w:rsidRDefault="00034C7D" w:rsidP="002D6106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71.01.02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5EEFB" w14:textId="31460D74" w:rsidR="00034C7D" w:rsidRPr="00034C7D" w:rsidRDefault="00034C7D" w:rsidP="002D610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i/>
                <w:iCs/>
                <w:color w:val="000000"/>
              </w:rPr>
              <w:t>5000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DD5F2" w14:textId="677EEFF5" w:rsidR="00034C7D" w:rsidRPr="00034C7D" w:rsidRDefault="00034C7D" w:rsidP="002D610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i/>
                <w:iCs/>
                <w:color w:val="000000"/>
              </w:rPr>
              <w:t>5000</w:t>
            </w:r>
          </w:p>
        </w:tc>
      </w:tr>
      <w:tr w:rsidR="00034C7D" w:rsidRPr="00034C7D" w14:paraId="7B24FE2F" w14:textId="77777777" w:rsidTr="008D1C74">
        <w:trPr>
          <w:trHeight w:val="227"/>
        </w:trPr>
        <w:tc>
          <w:tcPr>
            <w:tcW w:w="3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FE8A11" w14:textId="77777777" w:rsidR="00034C7D" w:rsidRPr="00796F4F" w:rsidRDefault="00034C7D" w:rsidP="00034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</w:pPr>
          </w:p>
        </w:tc>
        <w:tc>
          <w:tcPr>
            <w:tcW w:w="2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389E4" w14:textId="0BC87B86" w:rsidR="00034C7D" w:rsidRPr="00034C7D" w:rsidRDefault="00034C7D" w:rsidP="002D6106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Alte active fixe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DAFE5" w14:textId="25377E47" w:rsidR="00034C7D" w:rsidRPr="00034C7D" w:rsidRDefault="00034C7D" w:rsidP="002D6106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71.01.30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1A349" w14:textId="5CF41EEA" w:rsidR="00034C7D" w:rsidRPr="00034C7D" w:rsidRDefault="00034C7D" w:rsidP="002D610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111000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1D8BF" w14:textId="1C52EEE5" w:rsidR="00034C7D" w:rsidRPr="00034C7D" w:rsidRDefault="00034C7D" w:rsidP="002D610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111000</w:t>
            </w:r>
          </w:p>
        </w:tc>
      </w:tr>
      <w:tr w:rsidR="00686241" w:rsidRPr="00034C7D" w14:paraId="33D4A6A2" w14:textId="77777777" w:rsidTr="00034C7D">
        <w:trPr>
          <w:trHeight w:val="227"/>
        </w:trPr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19D2B" w14:textId="77777777" w:rsidR="00686241" w:rsidRPr="00796F4F" w:rsidRDefault="00686241" w:rsidP="00034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eastAsia="ro-RO"/>
              </w:rPr>
            </w:pPr>
            <w:r w:rsidRPr="00796F4F"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eastAsia="ro-RO"/>
              </w:rPr>
              <w:t>3</w:t>
            </w:r>
          </w:p>
          <w:p w14:paraId="4EB415E3" w14:textId="5FF1FABE" w:rsidR="00686241" w:rsidRPr="00796F4F" w:rsidRDefault="00686241" w:rsidP="00034C7D">
            <w:pPr>
              <w:jc w:val="center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eastAsia="ro-RO"/>
              </w:rPr>
            </w:pPr>
          </w:p>
        </w:tc>
        <w:tc>
          <w:tcPr>
            <w:tcW w:w="29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88718" w14:textId="5B7932F1" w:rsidR="00686241" w:rsidRPr="00034C7D" w:rsidRDefault="00686241" w:rsidP="00686241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b/>
                <w:bCs/>
                <w:color w:val="000000"/>
              </w:rPr>
              <w:t>Protecția mediului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3978E" w14:textId="5B094658" w:rsidR="00686241" w:rsidRPr="00034C7D" w:rsidRDefault="00686241" w:rsidP="00686241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b/>
                <w:bCs/>
                <w:color w:val="000000"/>
              </w:rPr>
              <w:t>74.02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A1BE4" w14:textId="5E9F49DA" w:rsidR="00686241" w:rsidRPr="00034C7D" w:rsidRDefault="00686241" w:rsidP="0068624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b/>
                <w:bCs/>
                <w:color w:val="000000"/>
              </w:rPr>
              <w:t>175000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CFCF5" w14:textId="192DB738" w:rsidR="00686241" w:rsidRPr="00034C7D" w:rsidRDefault="00686241" w:rsidP="0068624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b/>
                <w:bCs/>
                <w:color w:val="000000"/>
              </w:rPr>
              <w:t>175000</w:t>
            </w:r>
          </w:p>
        </w:tc>
      </w:tr>
      <w:tr w:rsidR="00686241" w:rsidRPr="00034C7D" w14:paraId="1A799B47" w14:textId="77777777" w:rsidTr="00034C7D">
        <w:trPr>
          <w:trHeight w:val="227"/>
        </w:trPr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96973" w14:textId="541F70A7" w:rsidR="00686241" w:rsidRPr="00796F4F" w:rsidRDefault="00686241" w:rsidP="00034C7D">
            <w:pPr>
              <w:jc w:val="center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eastAsia="ro-RO"/>
              </w:rPr>
            </w:pPr>
          </w:p>
        </w:tc>
        <w:tc>
          <w:tcPr>
            <w:tcW w:w="2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F1708" w14:textId="20E917D8" w:rsidR="00686241" w:rsidRPr="00034C7D" w:rsidRDefault="00686241" w:rsidP="00686241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i/>
                <w:iCs/>
                <w:color w:val="000000"/>
              </w:rPr>
              <w:t>Canalizarea și tratarea apelor reziduale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32E81" w14:textId="424AC39E" w:rsidR="00686241" w:rsidRPr="00034C7D" w:rsidRDefault="00686241" w:rsidP="00686241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i/>
                <w:iCs/>
                <w:color w:val="000000"/>
              </w:rPr>
              <w:t>74.02.06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BCC85" w14:textId="2148423A" w:rsidR="00686241" w:rsidRPr="00034C7D" w:rsidRDefault="00686241" w:rsidP="0068624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i/>
                <w:iCs/>
                <w:color w:val="000000"/>
              </w:rPr>
              <w:t>175000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1E0C8" w14:textId="5B56C2F0" w:rsidR="00686241" w:rsidRPr="00034C7D" w:rsidRDefault="00686241" w:rsidP="0068624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175000</w:t>
            </w:r>
          </w:p>
        </w:tc>
      </w:tr>
      <w:tr w:rsidR="00686241" w:rsidRPr="00034C7D" w14:paraId="692DA1A0" w14:textId="77777777" w:rsidTr="00034C7D">
        <w:trPr>
          <w:trHeight w:val="227"/>
        </w:trPr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6B721" w14:textId="63FB59FC" w:rsidR="00686241" w:rsidRPr="00796F4F" w:rsidRDefault="00686241" w:rsidP="00034C7D">
            <w:pPr>
              <w:jc w:val="center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eastAsia="ro-RO"/>
              </w:rPr>
            </w:pPr>
          </w:p>
        </w:tc>
        <w:tc>
          <w:tcPr>
            <w:tcW w:w="2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C39A4" w14:textId="2A815CB6" w:rsidR="00686241" w:rsidRPr="00034C7D" w:rsidRDefault="00686241" w:rsidP="00686241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i/>
                <w:iCs/>
                <w:color w:val="000000"/>
              </w:rPr>
              <w:t>Active nefinanciare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C1B72" w14:textId="3FCE7EB2" w:rsidR="00686241" w:rsidRPr="00034C7D" w:rsidRDefault="00686241" w:rsidP="00686241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i/>
                <w:iCs/>
                <w:color w:val="000000"/>
              </w:rPr>
              <w:t>74.02.71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5E093" w14:textId="6FDF3E90" w:rsidR="00686241" w:rsidRPr="00034C7D" w:rsidRDefault="00686241" w:rsidP="0068624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i/>
                <w:iCs/>
                <w:color w:val="000000"/>
              </w:rPr>
              <w:t>175000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51A22" w14:textId="62701A97" w:rsidR="00686241" w:rsidRPr="00034C7D" w:rsidRDefault="00686241" w:rsidP="0068624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175000</w:t>
            </w:r>
          </w:p>
        </w:tc>
      </w:tr>
      <w:tr w:rsidR="00686241" w:rsidRPr="00034C7D" w14:paraId="7C5BCFF0" w14:textId="77777777" w:rsidTr="00034C7D">
        <w:trPr>
          <w:trHeight w:val="230"/>
        </w:trPr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E680B" w14:textId="7C619D9B" w:rsidR="00686241" w:rsidRPr="00796F4F" w:rsidRDefault="00686241" w:rsidP="00034C7D">
            <w:pPr>
              <w:jc w:val="center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eastAsia="ro-RO"/>
              </w:rPr>
            </w:pPr>
          </w:p>
        </w:tc>
        <w:tc>
          <w:tcPr>
            <w:tcW w:w="2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A3D92" w14:textId="01B8EB80" w:rsidR="00686241" w:rsidRPr="00034C7D" w:rsidRDefault="00686241" w:rsidP="00686241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Alte active fixe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8E021" w14:textId="2E2F3C68" w:rsidR="00686241" w:rsidRPr="00034C7D" w:rsidRDefault="00686241" w:rsidP="00686241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71.01.30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B46E0" w14:textId="652D3062" w:rsidR="00686241" w:rsidRPr="00034C7D" w:rsidRDefault="00686241" w:rsidP="0068624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175000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AE701" w14:textId="11A5FED7" w:rsidR="00686241" w:rsidRPr="00034C7D" w:rsidRDefault="00686241" w:rsidP="0068624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175000</w:t>
            </w:r>
          </w:p>
        </w:tc>
      </w:tr>
      <w:tr w:rsidR="00686241" w:rsidRPr="00034C7D" w14:paraId="521136A9" w14:textId="77777777" w:rsidTr="00034C7D">
        <w:trPr>
          <w:trHeight w:val="227"/>
        </w:trPr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E7371" w14:textId="77777777" w:rsidR="00796F4F" w:rsidRPr="00796F4F" w:rsidRDefault="00796F4F" w:rsidP="00796F4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</w:pPr>
            <w:r w:rsidRPr="00796F4F"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  <w:t>4</w:t>
            </w:r>
          </w:p>
          <w:p w14:paraId="7C1B5995" w14:textId="099C216B" w:rsidR="00686241" w:rsidRPr="00796F4F" w:rsidRDefault="00686241" w:rsidP="00034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</w:pPr>
          </w:p>
        </w:tc>
        <w:tc>
          <w:tcPr>
            <w:tcW w:w="29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89DA5" w14:textId="3363F12A" w:rsidR="00686241" w:rsidRPr="00034C7D" w:rsidRDefault="00686241" w:rsidP="00686241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b/>
                <w:bCs/>
                <w:color w:val="000000"/>
              </w:rPr>
              <w:t>Transporturi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487CD" w14:textId="38F3E5BF" w:rsidR="00686241" w:rsidRPr="00034C7D" w:rsidRDefault="00686241" w:rsidP="00686241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b/>
                <w:bCs/>
                <w:color w:val="000000"/>
              </w:rPr>
              <w:t>84.02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A9A8A" w14:textId="445B9CDA" w:rsidR="00686241" w:rsidRPr="00034C7D" w:rsidRDefault="00686241" w:rsidP="0068624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b/>
                <w:bCs/>
                <w:color w:val="000000"/>
              </w:rPr>
              <w:t>1017000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77C85" w14:textId="70F2DAF8" w:rsidR="00686241" w:rsidRPr="00034C7D" w:rsidRDefault="00686241" w:rsidP="0068624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b/>
                <w:b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b/>
                <w:bCs/>
                <w:color w:val="000000"/>
              </w:rPr>
              <w:t>1017000</w:t>
            </w:r>
          </w:p>
        </w:tc>
      </w:tr>
      <w:tr w:rsidR="00686241" w:rsidRPr="00034C7D" w14:paraId="6F65BACA" w14:textId="77777777" w:rsidTr="00CD6CB1">
        <w:trPr>
          <w:trHeight w:val="227"/>
        </w:trPr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ACC5B" w14:textId="4C67AE1C" w:rsidR="00686241" w:rsidRPr="00034C7D" w:rsidRDefault="00686241" w:rsidP="00686241">
            <w:pPr>
              <w:jc w:val="center"/>
              <w:rPr>
                <w:rFonts w:ascii="Calibri Light" w:hAnsi="Calibri Light" w:cs="Calibri Light"/>
                <w:i/>
                <w:iCs/>
                <w:color w:val="000000"/>
                <w:lang w:eastAsia="ro-RO"/>
              </w:rPr>
            </w:pPr>
          </w:p>
        </w:tc>
        <w:tc>
          <w:tcPr>
            <w:tcW w:w="2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EAC88" w14:textId="0DBF6646" w:rsidR="00686241" w:rsidRPr="00034C7D" w:rsidRDefault="00686241" w:rsidP="00686241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i/>
                <w:iCs/>
                <w:color w:val="000000"/>
              </w:rPr>
              <w:t>Străzi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D9F6B" w14:textId="18C3EB46" w:rsidR="00686241" w:rsidRPr="00034C7D" w:rsidRDefault="00686241" w:rsidP="00686241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i/>
                <w:iCs/>
                <w:color w:val="000000"/>
              </w:rPr>
              <w:t>84.02.03.03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9A6B0" w14:textId="4FCF374A" w:rsidR="00686241" w:rsidRPr="00034C7D" w:rsidRDefault="00686241" w:rsidP="0068624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i/>
                <w:iCs/>
                <w:color w:val="000000"/>
              </w:rPr>
              <w:t>967000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C671C" w14:textId="31F84527" w:rsidR="00686241" w:rsidRPr="00034C7D" w:rsidRDefault="00686241" w:rsidP="0068624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i/>
                <w:iCs/>
                <w:color w:val="000000"/>
              </w:rPr>
              <w:t>967000</w:t>
            </w:r>
          </w:p>
        </w:tc>
      </w:tr>
      <w:tr w:rsidR="00686241" w:rsidRPr="00034C7D" w14:paraId="35FF8991" w14:textId="77777777" w:rsidTr="00CD6CB1">
        <w:trPr>
          <w:trHeight w:val="227"/>
        </w:trPr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C215" w14:textId="49F1B5BE" w:rsidR="00686241" w:rsidRPr="00034C7D" w:rsidRDefault="00686241" w:rsidP="00686241">
            <w:pPr>
              <w:jc w:val="center"/>
              <w:rPr>
                <w:rFonts w:ascii="Calibri Light" w:hAnsi="Calibri Light" w:cs="Calibri Light"/>
                <w:i/>
                <w:iCs/>
                <w:color w:val="000000"/>
                <w:lang w:eastAsia="ro-RO"/>
              </w:rPr>
            </w:pPr>
          </w:p>
        </w:tc>
        <w:tc>
          <w:tcPr>
            <w:tcW w:w="2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16C48" w14:textId="362657CD" w:rsidR="00686241" w:rsidRPr="00034C7D" w:rsidRDefault="00686241" w:rsidP="00686241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i/>
                <w:iCs/>
                <w:color w:val="000000"/>
              </w:rPr>
              <w:t>Active nefinanciare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3D907" w14:textId="2A6A44B4" w:rsidR="00686241" w:rsidRPr="00034C7D" w:rsidRDefault="00686241" w:rsidP="00686241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i/>
                <w:iCs/>
                <w:color w:val="000000"/>
              </w:rPr>
              <w:t>84.02.71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B755" w14:textId="5FD3307C" w:rsidR="00686241" w:rsidRPr="00034C7D" w:rsidRDefault="00686241" w:rsidP="0068624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i/>
                <w:iCs/>
                <w:color w:val="000000"/>
              </w:rPr>
              <w:t>967000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B3742" w14:textId="1711BD6F" w:rsidR="00686241" w:rsidRPr="00034C7D" w:rsidRDefault="00686241" w:rsidP="0068624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i/>
                <w:iCs/>
                <w:color w:val="000000"/>
              </w:rPr>
              <w:t>967000</w:t>
            </w:r>
          </w:p>
        </w:tc>
      </w:tr>
      <w:tr w:rsidR="00686241" w:rsidRPr="00034C7D" w14:paraId="15AA65B4" w14:textId="77777777" w:rsidTr="00CD6CB1">
        <w:trPr>
          <w:trHeight w:val="227"/>
        </w:trPr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D49C8" w14:textId="152E5E99" w:rsidR="00686241" w:rsidRPr="00034C7D" w:rsidRDefault="00686241" w:rsidP="00686241">
            <w:pPr>
              <w:jc w:val="center"/>
              <w:rPr>
                <w:rFonts w:ascii="Calibri Light" w:hAnsi="Calibri Light" w:cs="Calibri Light"/>
                <w:color w:val="000000"/>
                <w:lang w:eastAsia="ro-RO"/>
              </w:rPr>
            </w:pPr>
          </w:p>
        </w:tc>
        <w:tc>
          <w:tcPr>
            <w:tcW w:w="2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449C8" w14:textId="0843CC03" w:rsidR="00686241" w:rsidRPr="00034C7D" w:rsidRDefault="00686241" w:rsidP="00686241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Construcții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F6C7A" w14:textId="1ECF6418" w:rsidR="00686241" w:rsidRPr="00034C7D" w:rsidRDefault="00686241" w:rsidP="00686241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71.01.01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15099" w14:textId="48F0C1CC" w:rsidR="00686241" w:rsidRPr="00034C7D" w:rsidRDefault="00686241" w:rsidP="0068624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736000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DD3FA" w14:textId="6CE7F4C2" w:rsidR="00686241" w:rsidRPr="00034C7D" w:rsidRDefault="00686241" w:rsidP="0068624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736000</w:t>
            </w:r>
          </w:p>
        </w:tc>
      </w:tr>
      <w:tr w:rsidR="00686241" w:rsidRPr="00034C7D" w14:paraId="31EDE68B" w14:textId="77777777" w:rsidTr="00CD6CB1">
        <w:trPr>
          <w:trHeight w:val="227"/>
        </w:trPr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C6762" w14:textId="5957A33D" w:rsidR="00686241" w:rsidRPr="00034C7D" w:rsidRDefault="00686241" w:rsidP="00686241">
            <w:pPr>
              <w:jc w:val="center"/>
              <w:rPr>
                <w:rFonts w:ascii="Calibri Light" w:hAnsi="Calibri Light" w:cs="Calibri Light"/>
                <w:i/>
                <w:iCs/>
                <w:color w:val="000000"/>
                <w:lang w:eastAsia="ro-RO"/>
              </w:rPr>
            </w:pPr>
          </w:p>
        </w:tc>
        <w:tc>
          <w:tcPr>
            <w:tcW w:w="2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6EEE6" w14:textId="05190611" w:rsidR="00686241" w:rsidRPr="00034C7D" w:rsidRDefault="00686241" w:rsidP="00686241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Alte active fixe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7AE4B" w14:textId="25AAA206" w:rsidR="00686241" w:rsidRPr="00034C7D" w:rsidRDefault="00686241" w:rsidP="00686241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71.01.30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64AB0" w14:textId="633C6DB4" w:rsidR="00686241" w:rsidRPr="00034C7D" w:rsidRDefault="00686241" w:rsidP="0068624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231000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C1ACE" w14:textId="3E8465AE" w:rsidR="00686241" w:rsidRPr="00034C7D" w:rsidRDefault="00686241" w:rsidP="0068624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231000</w:t>
            </w:r>
          </w:p>
        </w:tc>
      </w:tr>
      <w:tr w:rsidR="00686241" w:rsidRPr="00034C7D" w14:paraId="0719AAAB" w14:textId="77777777" w:rsidTr="00CD6CB1">
        <w:trPr>
          <w:trHeight w:val="227"/>
        </w:trPr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22BDB" w14:textId="34971A82" w:rsidR="00686241" w:rsidRPr="00034C7D" w:rsidRDefault="00686241" w:rsidP="00686241">
            <w:pPr>
              <w:jc w:val="center"/>
              <w:rPr>
                <w:rFonts w:ascii="Calibri Light" w:hAnsi="Calibri Light" w:cs="Calibri Light"/>
                <w:i/>
                <w:iCs/>
                <w:color w:val="000000"/>
                <w:lang w:eastAsia="ro-RO"/>
              </w:rPr>
            </w:pPr>
          </w:p>
        </w:tc>
        <w:tc>
          <w:tcPr>
            <w:tcW w:w="2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91D5D" w14:textId="6E3B9206" w:rsidR="00686241" w:rsidRPr="00034C7D" w:rsidRDefault="00686241" w:rsidP="00686241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i/>
                <w:iCs/>
                <w:color w:val="000000"/>
              </w:rPr>
              <w:t>Transport feroviar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86A73" w14:textId="70FEDDD5" w:rsidR="00686241" w:rsidRPr="00034C7D" w:rsidRDefault="00686241" w:rsidP="00686241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i/>
                <w:iCs/>
                <w:color w:val="000000"/>
              </w:rPr>
              <w:t>84.02.04.01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8ACAC" w14:textId="6A530199" w:rsidR="00686241" w:rsidRPr="00034C7D" w:rsidRDefault="00686241" w:rsidP="0068624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i/>
                <w:iCs/>
                <w:color w:val="000000"/>
              </w:rPr>
              <w:t>50000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515BA" w14:textId="4A440140" w:rsidR="00686241" w:rsidRPr="00034C7D" w:rsidRDefault="00686241" w:rsidP="0068624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i/>
                <w:iCs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i/>
                <w:iCs/>
                <w:color w:val="000000"/>
              </w:rPr>
              <w:t>50000</w:t>
            </w:r>
          </w:p>
        </w:tc>
      </w:tr>
      <w:tr w:rsidR="00686241" w:rsidRPr="00034C7D" w14:paraId="2356E3F5" w14:textId="77777777" w:rsidTr="00CD6CB1">
        <w:trPr>
          <w:trHeight w:val="227"/>
        </w:trPr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0F73" w14:textId="0C2D6966" w:rsidR="00686241" w:rsidRPr="00034C7D" w:rsidRDefault="00686241" w:rsidP="0068624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</w:p>
        </w:tc>
        <w:tc>
          <w:tcPr>
            <w:tcW w:w="2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EAADD" w14:textId="082AF089" w:rsidR="00686241" w:rsidRPr="00034C7D" w:rsidRDefault="00686241" w:rsidP="00686241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i/>
                <w:iCs/>
                <w:color w:val="000000"/>
              </w:rPr>
              <w:t>Active nefinanciare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D8BF8" w14:textId="0FF9B6C5" w:rsidR="00686241" w:rsidRPr="00034C7D" w:rsidRDefault="00686241" w:rsidP="00686241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i/>
                <w:iCs/>
                <w:color w:val="000000"/>
              </w:rPr>
              <w:t>84.02.71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F7EF7" w14:textId="71C9EA51" w:rsidR="00686241" w:rsidRPr="00034C7D" w:rsidRDefault="00686241" w:rsidP="0068624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i/>
                <w:iCs/>
                <w:color w:val="000000"/>
              </w:rPr>
              <w:t>50000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69A5B" w14:textId="2AC105E5" w:rsidR="00686241" w:rsidRPr="00034C7D" w:rsidRDefault="00686241" w:rsidP="0068624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i/>
                <w:iCs/>
                <w:color w:val="000000"/>
              </w:rPr>
              <w:t>50000</w:t>
            </w:r>
          </w:p>
        </w:tc>
      </w:tr>
      <w:tr w:rsidR="00686241" w:rsidRPr="00034C7D" w14:paraId="74654433" w14:textId="77777777" w:rsidTr="00CD6CB1">
        <w:trPr>
          <w:trHeight w:val="227"/>
        </w:trPr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5EAA3" w14:textId="77777777" w:rsidR="00686241" w:rsidRPr="00034C7D" w:rsidRDefault="00686241" w:rsidP="0068624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</w:p>
        </w:tc>
        <w:tc>
          <w:tcPr>
            <w:tcW w:w="2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73161" w14:textId="4A0BFA75" w:rsidR="00686241" w:rsidRPr="00034C7D" w:rsidRDefault="00686241" w:rsidP="00686241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Construcții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E18A1" w14:textId="4894334B" w:rsidR="00686241" w:rsidRPr="00034C7D" w:rsidRDefault="00686241" w:rsidP="00686241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71.01.01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3A069" w14:textId="7880A773" w:rsidR="00686241" w:rsidRPr="00034C7D" w:rsidRDefault="00686241" w:rsidP="0068624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i/>
                <w:iCs/>
                <w:color w:val="000000"/>
              </w:rPr>
              <w:t>35000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DD79B" w14:textId="7AA4D37F" w:rsidR="00686241" w:rsidRPr="00034C7D" w:rsidRDefault="00686241" w:rsidP="0068624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i/>
                <w:iCs/>
                <w:color w:val="000000"/>
              </w:rPr>
              <w:t>35000</w:t>
            </w:r>
          </w:p>
        </w:tc>
      </w:tr>
      <w:tr w:rsidR="00686241" w:rsidRPr="00034C7D" w14:paraId="75D7E59D" w14:textId="77777777" w:rsidTr="00CD6CB1">
        <w:trPr>
          <w:trHeight w:val="227"/>
        </w:trPr>
        <w:tc>
          <w:tcPr>
            <w:tcW w:w="3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F78C1" w14:textId="77777777" w:rsidR="00686241" w:rsidRPr="00034C7D" w:rsidRDefault="00686241" w:rsidP="0068624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</w:p>
        </w:tc>
        <w:tc>
          <w:tcPr>
            <w:tcW w:w="2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85B42" w14:textId="20529E8F" w:rsidR="00686241" w:rsidRPr="00034C7D" w:rsidRDefault="00686241" w:rsidP="00686241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Alte active fixe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1AFF8" w14:textId="1C998B53" w:rsidR="00686241" w:rsidRPr="00034C7D" w:rsidRDefault="00686241" w:rsidP="00686241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71.01.30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89163" w14:textId="4982AB8B" w:rsidR="00686241" w:rsidRPr="00034C7D" w:rsidRDefault="00686241" w:rsidP="0068624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15000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E6A11" w14:textId="34FBDCC5" w:rsidR="00686241" w:rsidRPr="00034C7D" w:rsidRDefault="00686241" w:rsidP="0068624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 Light" w:hAnsi="Calibri Light" w:cs="Calibri Light"/>
                <w:color w:val="000000"/>
                <w:lang w:eastAsia="ro-RO"/>
              </w:rPr>
            </w:pPr>
            <w:r w:rsidRPr="00034C7D">
              <w:rPr>
                <w:rFonts w:ascii="Calibri Light" w:hAnsi="Calibri Light" w:cs="Calibri Light"/>
                <w:color w:val="000000"/>
              </w:rPr>
              <w:t>15000</w:t>
            </w:r>
          </w:p>
        </w:tc>
      </w:tr>
    </w:tbl>
    <w:p w14:paraId="280C7754" w14:textId="77777777" w:rsidR="00C341BF" w:rsidRPr="00034C7D" w:rsidRDefault="00C341BF" w:rsidP="00EE164E">
      <w:pPr>
        <w:rPr>
          <w:rFonts w:ascii="Calibri" w:hAnsi="Calibri" w:cs="Calibri"/>
        </w:rPr>
      </w:pPr>
    </w:p>
    <w:p w14:paraId="5897FCEB" w14:textId="116F4410" w:rsidR="008E53AE" w:rsidRDefault="004578F7" w:rsidP="008E53AE">
      <w:pPr>
        <w:overflowPunct/>
        <w:jc w:val="center"/>
        <w:textAlignment w:val="auto"/>
        <w:rPr>
          <w:rFonts w:ascii="OpenSans-Regular" w:hAnsi="OpenSans-Regular" w:cs="OpenSans-Regular"/>
          <w:sz w:val="18"/>
          <w:szCs w:val="18"/>
          <w:lang w:eastAsia="ro-RO"/>
        </w:rPr>
      </w:pPr>
      <w:r>
        <w:rPr>
          <w:rFonts w:ascii="OpenSans-Regular" w:hAnsi="OpenSans-Regular" w:cs="OpenSans-Regular"/>
          <w:sz w:val="18"/>
          <w:szCs w:val="18"/>
          <w:lang w:eastAsia="ro-RO"/>
        </w:rPr>
        <w:t>PREȘEDINTELE DE ȘEDINȚĂ:</w:t>
      </w:r>
    </w:p>
    <w:p w14:paraId="59CE9B8F" w14:textId="282FFAE0" w:rsidR="008E53AE" w:rsidRDefault="004578F7" w:rsidP="008E53AE">
      <w:pPr>
        <w:overflowPunct/>
        <w:jc w:val="center"/>
        <w:textAlignment w:val="auto"/>
        <w:rPr>
          <w:rFonts w:ascii="OpenSans-Regular" w:hAnsi="OpenSans-Regular" w:cs="OpenSans-Regular"/>
          <w:sz w:val="18"/>
          <w:szCs w:val="18"/>
          <w:lang w:eastAsia="ro-RO"/>
        </w:rPr>
      </w:pPr>
      <w:r>
        <w:rPr>
          <w:rFonts w:ascii="OpenSans-Regular" w:hAnsi="OpenSans-Regular" w:cs="OpenSans-Regular"/>
          <w:sz w:val="18"/>
          <w:szCs w:val="18"/>
          <w:lang w:eastAsia="ro-RO"/>
        </w:rPr>
        <w:t>Consilier local, Bogdan-Petrică PÎRVU</w:t>
      </w:r>
    </w:p>
    <w:sectPr w:rsidR="008E53AE" w:rsidSect="000716BA">
      <w:headerReference w:type="default" r:id="rId7"/>
      <w:footerReference w:type="default" r:id="rId8"/>
      <w:endnotePr>
        <w:numFmt w:val="decimal"/>
        <w:numStart w:val="0"/>
      </w:endnotePr>
      <w:pgSz w:w="11907" w:h="16840" w:code="9"/>
      <w:pgMar w:top="851" w:right="851" w:bottom="851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153A1" w14:textId="77777777" w:rsidR="00AF4C5B" w:rsidRDefault="00AF4C5B">
      <w:r>
        <w:separator/>
      </w:r>
    </w:p>
  </w:endnote>
  <w:endnote w:type="continuationSeparator" w:id="0">
    <w:p w14:paraId="2934B90D" w14:textId="77777777" w:rsidR="00AF4C5B" w:rsidRDefault="00AF4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040870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C76D8C0" w14:textId="35CFC1A8" w:rsidR="00686239" w:rsidRDefault="00686239" w:rsidP="00EE308F">
            <w:pPr>
              <w:pStyle w:val="Subsol"/>
              <w:spacing w:before="120"/>
              <w:jc w:val="center"/>
            </w:pPr>
            <w:r w:rsidRPr="00EE308F">
              <w:rPr>
                <w:rFonts w:ascii="Calibri" w:hAnsi="Calibri" w:cs="Calibri"/>
                <w:highlight w:val="lightGray"/>
              </w:rPr>
              <w:t xml:space="preserve">Pagină </w:t>
            </w:r>
            <w:r w:rsidRPr="00EE308F">
              <w:rPr>
                <w:rFonts w:ascii="Calibri" w:hAnsi="Calibri" w:cs="Calibri"/>
                <w:b/>
                <w:bCs/>
                <w:highlight w:val="lightGray"/>
              </w:rPr>
              <w:fldChar w:fldCharType="begin"/>
            </w:r>
            <w:r w:rsidRPr="00EE308F">
              <w:rPr>
                <w:rFonts w:ascii="Calibri" w:hAnsi="Calibri" w:cs="Calibri"/>
                <w:b/>
                <w:bCs/>
                <w:highlight w:val="lightGray"/>
              </w:rPr>
              <w:instrText>PAGE</w:instrText>
            </w:r>
            <w:r w:rsidRPr="00EE308F">
              <w:rPr>
                <w:rFonts w:ascii="Calibri" w:hAnsi="Calibri" w:cs="Calibri"/>
                <w:b/>
                <w:bCs/>
                <w:highlight w:val="lightGray"/>
              </w:rPr>
              <w:fldChar w:fldCharType="separate"/>
            </w:r>
            <w:r w:rsidRPr="00EE308F">
              <w:rPr>
                <w:rFonts w:ascii="Calibri" w:hAnsi="Calibri" w:cs="Calibri"/>
                <w:b/>
                <w:bCs/>
                <w:highlight w:val="lightGray"/>
              </w:rPr>
              <w:t>2</w:t>
            </w:r>
            <w:r w:rsidRPr="00EE308F">
              <w:rPr>
                <w:rFonts w:ascii="Calibri" w:hAnsi="Calibri" w:cs="Calibri"/>
                <w:b/>
                <w:bCs/>
                <w:highlight w:val="lightGray"/>
              </w:rPr>
              <w:fldChar w:fldCharType="end"/>
            </w:r>
            <w:r w:rsidRPr="00EE308F">
              <w:rPr>
                <w:rFonts w:ascii="Calibri" w:hAnsi="Calibri" w:cs="Calibri"/>
                <w:highlight w:val="lightGray"/>
              </w:rPr>
              <w:t xml:space="preserve"> din </w:t>
            </w:r>
            <w:r w:rsidRPr="00EE308F">
              <w:rPr>
                <w:rFonts w:ascii="Calibri" w:hAnsi="Calibri" w:cs="Calibri"/>
                <w:b/>
                <w:bCs/>
                <w:highlight w:val="lightGray"/>
              </w:rPr>
              <w:fldChar w:fldCharType="begin"/>
            </w:r>
            <w:r w:rsidRPr="00EE308F">
              <w:rPr>
                <w:rFonts w:ascii="Calibri" w:hAnsi="Calibri" w:cs="Calibri"/>
                <w:b/>
                <w:bCs/>
                <w:highlight w:val="lightGray"/>
              </w:rPr>
              <w:instrText>NUMPAGES</w:instrText>
            </w:r>
            <w:r w:rsidRPr="00EE308F">
              <w:rPr>
                <w:rFonts w:ascii="Calibri" w:hAnsi="Calibri" w:cs="Calibri"/>
                <w:b/>
                <w:bCs/>
                <w:highlight w:val="lightGray"/>
              </w:rPr>
              <w:fldChar w:fldCharType="separate"/>
            </w:r>
            <w:r w:rsidRPr="00EE308F">
              <w:rPr>
                <w:rFonts w:ascii="Calibri" w:hAnsi="Calibri" w:cs="Calibri"/>
                <w:b/>
                <w:bCs/>
                <w:highlight w:val="lightGray"/>
              </w:rPr>
              <w:t>2</w:t>
            </w:r>
            <w:r w:rsidRPr="00EE308F">
              <w:rPr>
                <w:rFonts w:ascii="Calibri" w:hAnsi="Calibri" w:cs="Calibri"/>
                <w:b/>
                <w:bCs/>
                <w:highlight w:val="lightGray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81293" w14:textId="77777777" w:rsidR="00AF4C5B" w:rsidRDefault="00AF4C5B">
      <w:r>
        <w:separator/>
      </w:r>
    </w:p>
  </w:footnote>
  <w:footnote w:type="continuationSeparator" w:id="0">
    <w:p w14:paraId="3213ED9B" w14:textId="77777777" w:rsidR="00AF4C5B" w:rsidRDefault="00AF4C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3E0EE" w14:textId="77777777" w:rsidR="002A7F5F" w:rsidRDefault="002A7F5F">
    <w:pPr>
      <w:pStyle w:val="Antet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0"/>
  <w:drawingGridVerticalSpacing w:val="120"/>
  <w:displayHorizontalDrawingGridEvery w:val="2"/>
  <w:displayVerticalDrawingGridEvery w:val="0"/>
  <w:doNotShadeFormData/>
  <w:characterSpacingControl w:val="doNotCompress"/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B85"/>
    <w:rsid w:val="00000B55"/>
    <w:rsid w:val="00001730"/>
    <w:rsid w:val="0000557D"/>
    <w:rsid w:val="00013C02"/>
    <w:rsid w:val="000208D1"/>
    <w:rsid w:val="0003109D"/>
    <w:rsid w:val="0003232A"/>
    <w:rsid w:val="00034C7D"/>
    <w:rsid w:val="000531E5"/>
    <w:rsid w:val="0005440B"/>
    <w:rsid w:val="00061245"/>
    <w:rsid w:val="000667CC"/>
    <w:rsid w:val="000716BA"/>
    <w:rsid w:val="000739DD"/>
    <w:rsid w:val="00077F16"/>
    <w:rsid w:val="000A00D5"/>
    <w:rsid w:val="000A4E4D"/>
    <w:rsid w:val="000A544C"/>
    <w:rsid w:val="000B0CFB"/>
    <w:rsid w:val="000B38B2"/>
    <w:rsid w:val="000B4612"/>
    <w:rsid w:val="000B49F3"/>
    <w:rsid w:val="000D3251"/>
    <w:rsid w:val="000E42A2"/>
    <w:rsid w:val="000E5C19"/>
    <w:rsid w:val="00103909"/>
    <w:rsid w:val="00112624"/>
    <w:rsid w:val="00112F4D"/>
    <w:rsid w:val="00122553"/>
    <w:rsid w:val="00125A2E"/>
    <w:rsid w:val="00136127"/>
    <w:rsid w:val="00144739"/>
    <w:rsid w:val="00150E37"/>
    <w:rsid w:val="00163892"/>
    <w:rsid w:val="001641B6"/>
    <w:rsid w:val="00171C25"/>
    <w:rsid w:val="001B1E5E"/>
    <w:rsid w:val="001C229F"/>
    <w:rsid w:val="001C6B8D"/>
    <w:rsid w:val="001F10C8"/>
    <w:rsid w:val="00204549"/>
    <w:rsid w:val="00211B66"/>
    <w:rsid w:val="00216507"/>
    <w:rsid w:val="00217A5A"/>
    <w:rsid w:val="00224483"/>
    <w:rsid w:val="002621F2"/>
    <w:rsid w:val="00264DC0"/>
    <w:rsid w:val="00270096"/>
    <w:rsid w:val="00272CB9"/>
    <w:rsid w:val="002748C6"/>
    <w:rsid w:val="00277A3B"/>
    <w:rsid w:val="00283388"/>
    <w:rsid w:val="00294B54"/>
    <w:rsid w:val="002969AD"/>
    <w:rsid w:val="002A7A6A"/>
    <w:rsid w:val="002A7F5F"/>
    <w:rsid w:val="002B1802"/>
    <w:rsid w:val="002B3DBD"/>
    <w:rsid w:val="002C3645"/>
    <w:rsid w:val="002D6106"/>
    <w:rsid w:val="002E0818"/>
    <w:rsid w:val="002E7F95"/>
    <w:rsid w:val="002F38D2"/>
    <w:rsid w:val="002F694A"/>
    <w:rsid w:val="00301EEE"/>
    <w:rsid w:val="00316B8D"/>
    <w:rsid w:val="00322750"/>
    <w:rsid w:val="00323EEA"/>
    <w:rsid w:val="003375CB"/>
    <w:rsid w:val="00345932"/>
    <w:rsid w:val="003505B0"/>
    <w:rsid w:val="00370013"/>
    <w:rsid w:val="00371E96"/>
    <w:rsid w:val="00385ED4"/>
    <w:rsid w:val="003A4043"/>
    <w:rsid w:val="003A4FB4"/>
    <w:rsid w:val="003B3FEE"/>
    <w:rsid w:val="003B6038"/>
    <w:rsid w:val="003D7D7C"/>
    <w:rsid w:val="003E188E"/>
    <w:rsid w:val="003E5AD1"/>
    <w:rsid w:val="003F3209"/>
    <w:rsid w:val="003F4789"/>
    <w:rsid w:val="003F5328"/>
    <w:rsid w:val="003F668D"/>
    <w:rsid w:val="00404CF1"/>
    <w:rsid w:val="00420F0F"/>
    <w:rsid w:val="00431E4F"/>
    <w:rsid w:val="004445B3"/>
    <w:rsid w:val="00447B47"/>
    <w:rsid w:val="004527A8"/>
    <w:rsid w:val="004578F7"/>
    <w:rsid w:val="00461897"/>
    <w:rsid w:val="00462E55"/>
    <w:rsid w:val="004777C1"/>
    <w:rsid w:val="00477B41"/>
    <w:rsid w:val="00477EF2"/>
    <w:rsid w:val="004875F1"/>
    <w:rsid w:val="004905F1"/>
    <w:rsid w:val="0049349F"/>
    <w:rsid w:val="00493E80"/>
    <w:rsid w:val="004A4C07"/>
    <w:rsid w:val="004C0135"/>
    <w:rsid w:val="004C6975"/>
    <w:rsid w:val="004D545E"/>
    <w:rsid w:val="00513DA0"/>
    <w:rsid w:val="00517DBD"/>
    <w:rsid w:val="00534DE7"/>
    <w:rsid w:val="00540677"/>
    <w:rsid w:val="00547E56"/>
    <w:rsid w:val="00551EEC"/>
    <w:rsid w:val="00561E25"/>
    <w:rsid w:val="00563371"/>
    <w:rsid w:val="00563999"/>
    <w:rsid w:val="0056749E"/>
    <w:rsid w:val="0056756C"/>
    <w:rsid w:val="005706BA"/>
    <w:rsid w:val="005710B2"/>
    <w:rsid w:val="0057270E"/>
    <w:rsid w:val="00582042"/>
    <w:rsid w:val="00587786"/>
    <w:rsid w:val="005951C7"/>
    <w:rsid w:val="00596CDA"/>
    <w:rsid w:val="005A6F70"/>
    <w:rsid w:val="005B22CA"/>
    <w:rsid w:val="005D3E5E"/>
    <w:rsid w:val="005D6576"/>
    <w:rsid w:val="005E498F"/>
    <w:rsid w:val="005F386B"/>
    <w:rsid w:val="005F7BD3"/>
    <w:rsid w:val="00605A2C"/>
    <w:rsid w:val="00606480"/>
    <w:rsid w:val="00611E2C"/>
    <w:rsid w:val="00637E86"/>
    <w:rsid w:val="00642A70"/>
    <w:rsid w:val="00655940"/>
    <w:rsid w:val="00656FDF"/>
    <w:rsid w:val="00663E18"/>
    <w:rsid w:val="006771DA"/>
    <w:rsid w:val="00686239"/>
    <w:rsid w:val="00686241"/>
    <w:rsid w:val="006967AB"/>
    <w:rsid w:val="006A42ED"/>
    <w:rsid w:val="006A4F4C"/>
    <w:rsid w:val="006B2991"/>
    <w:rsid w:val="006F3E5A"/>
    <w:rsid w:val="006F515C"/>
    <w:rsid w:val="006F615A"/>
    <w:rsid w:val="00720856"/>
    <w:rsid w:val="007234CE"/>
    <w:rsid w:val="00725DFA"/>
    <w:rsid w:val="0072601B"/>
    <w:rsid w:val="00727EA9"/>
    <w:rsid w:val="007439E8"/>
    <w:rsid w:val="00747D32"/>
    <w:rsid w:val="007552C1"/>
    <w:rsid w:val="0077087D"/>
    <w:rsid w:val="00776986"/>
    <w:rsid w:val="00783148"/>
    <w:rsid w:val="00796F4F"/>
    <w:rsid w:val="007B0205"/>
    <w:rsid w:val="007B65FB"/>
    <w:rsid w:val="007C5B84"/>
    <w:rsid w:val="007D07EF"/>
    <w:rsid w:val="007D5970"/>
    <w:rsid w:val="007E3365"/>
    <w:rsid w:val="007E6E5A"/>
    <w:rsid w:val="007F7AC5"/>
    <w:rsid w:val="00821116"/>
    <w:rsid w:val="00821583"/>
    <w:rsid w:val="00831533"/>
    <w:rsid w:val="00846ACE"/>
    <w:rsid w:val="008535F4"/>
    <w:rsid w:val="008945E8"/>
    <w:rsid w:val="008A17F3"/>
    <w:rsid w:val="008A7A2F"/>
    <w:rsid w:val="008A7C71"/>
    <w:rsid w:val="008B1ED9"/>
    <w:rsid w:val="008D05B4"/>
    <w:rsid w:val="008D4F1D"/>
    <w:rsid w:val="008D584F"/>
    <w:rsid w:val="008D5988"/>
    <w:rsid w:val="008D7311"/>
    <w:rsid w:val="008E53AE"/>
    <w:rsid w:val="008E5EDF"/>
    <w:rsid w:val="008E670F"/>
    <w:rsid w:val="008F292B"/>
    <w:rsid w:val="008F34BF"/>
    <w:rsid w:val="008F4AD9"/>
    <w:rsid w:val="008F646D"/>
    <w:rsid w:val="00902421"/>
    <w:rsid w:val="00913240"/>
    <w:rsid w:val="00924F2B"/>
    <w:rsid w:val="00943412"/>
    <w:rsid w:val="009445B1"/>
    <w:rsid w:val="00953DFD"/>
    <w:rsid w:val="00954373"/>
    <w:rsid w:val="00970AF9"/>
    <w:rsid w:val="00970D17"/>
    <w:rsid w:val="00975D04"/>
    <w:rsid w:val="0099285C"/>
    <w:rsid w:val="009937CD"/>
    <w:rsid w:val="009974F4"/>
    <w:rsid w:val="009A0FBB"/>
    <w:rsid w:val="009A7C4F"/>
    <w:rsid w:val="009B0F32"/>
    <w:rsid w:val="009B7F67"/>
    <w:rsid w:val="009C6D82"/>
    <w:rsid w:val="009F32AD"/>
    <w:rsid w:val="009F624C"/>
    <w:rsid w:val="009F7BA1"/>
    <w:rsid w:val="00A00829"/>
    <w:rsid w:val="00A05795"/>
    <w:rsid w:val="00A06559"/>
    <w:rsid w:val="00A07956"/>
    <w:rsid w:val="00A24906"/>
    <w:rsid w:val="00A3183D"/>
    <w:rsid w:val="00A34253"/>
    <w:rsid w:val="00A44306"/>
    <w:rsid w:val="00A46DEF"/>
    <w:rsid w:val="00A51CA5"/>
    <w:rsid w:val="00A55873"/>
    <w:rsid w:val="00A72B81"/>
    <w:rsid w:val="00A76FB9"/>
    <w:rsid w:val="00A92629"/>
    <w:rsid w:val="00AB1671"/>
    <w:rsid w:val="00AB5B1C"/>
    <w:rsid w:val="00AC2063"/>
    <w:rsid w:val="00AC247C"/>
    <w:rsid w:val="00AE0F40"/>
    <w:rsid w:val="00AF0ADF"/>
    <w:rsid w:val="00AF2ED4"/>
    <w:rsid w:val="00AF4C5B"/>
    <w:rsid w:val="00B0776F"/>
    <w:rsid w:val="00B133D4"/>
    <w:rsid w:val="00B21702"/>
    <w:rsid w:val="00B22B07"/>
    <w:rsid w:val="00B522F3"/>
    <w:rsid w:val="00B651C6"/>
    <w:rsid w:val="00B65850"/>
    <w:rsid w:val="00BA0372"/>
    <w:rsid w:val="00BA1739"/>
    <w:rsid w:val="00BA7336"/>
    <w:rsid w:val="00BC10D2"/>
    <w:rsid w:val="00BC78DF"/>
    <w:rsid w:val="00BD093F"/>
    <w:rsid w:val="00BD5E0A"/>
    <w:rsid w:val="00BE558F"/>
    <w:rsid w:val="00BE648F"/>
    <w:rsid w:val="00C01C28"/>
    <w:rsid w:val="00C05A10"/>
    <w:rsid w:val="00C207D3"/>
    <w:rsid w:val="00C314CC"/>
    <w:rsid w:val="00C341BF"/>
    <w:rsid w:val="00C40BEE"/>
    <w:rsid w:val="00C42F76"/>
    <w:rsid w:val="00C540B8"/>
    <w:rsid w:val="00C55E59"/>
    <w:rsid w:val="00C605A9"/>
    <w:rsid w:val="00C72B85"/>
    <w:rsid w:val="00C8498F"/>
    <w:rsid w:val="00C86F93"/>
    <w:rsid w:val="00C87407"/>
    <w:rsid w:val="00C905F0"/>
    <w:rsid w:val="00C914BC"/>
    <w:rsid w:val="00CA56BE"/>
    <w:rsid w:val="00CA6736"/>
    <w:rsid w:val="00CB177E"/>
    <w:rsid w:val="00CD15B6"/>
    <w:rsid w:val="00CE2F09"/>
    <w:rsid w:val="00CF08FF"/>
    <w:rsid w:val="00CF1DEB"/>
    <w:rsid w:val="00CF4EE9"/>
    <w:rsid w:val="00D04BC0"/>
    <w:rsid w:val="00D0778F"/>
    <w:rsid w:val="00D21C22"/>
    <w:rsid w:val="00D22257"/>
    <w:rsid w:val="00D2307D"/>
    <w:rsid w:val="00D31E7B"/>
    <w:rsid w:val="00D5648B"/>
    <w:rsid w:val="00D61246"/>
    <w:rsid w:val="00D77352"/>
    <w:rsid w:val="00D957FE"/>
    <w:rsid w:val="00D97E84"/>
    <w:rsid w:val="00DA31E9"/>
    <w:rsid w:val="00DB156D"/>
    <w:rsid w:val="00DB2A13"/>
    <w:rsid w:val="00DB38F6"/>
    <w:rsid w:val="00DB5D26"/>
    <w:rsid w:val="00DB760B"/>
    <w:rsid w:val="00DC2D84"/>
    <w:rsid w:val="00DC6335"/>
    <w:rsid w:val="00DE0C75"/>
    <w:rsid w:val="00DE268A"/>
    <w:rsid w:val="00DE46CC"/>
    <w:rsid w:val="00DF32C6"/>
    <w:rsid w:val="00E003DE"/>
    <w:rsid w:val="00E010D7"/>
    <w:rsid w:val="00E03A56"/>
    <w:rsid w:val="00E25A9E"/>
    <w:rsid w:val="00E30B52"/>
    <w:rsid w:val="00E31F93"/>
    <w:rsid w:val="00E32967"/>
    <w:rsid w:val="00E37740"/>
    <w:rsid w:val="00E45C0F"/>
    <w:rsid w:val="00E501B2"/>
    <w:rsid w:val="00E64789"/>
    <w:rsid w:val="00E735B4"/>
    <w:rsid w:val="00E7364F"/>
    <w:rsid w:val="00E91767"/>
    <w:rsid w:val="00E92E8E"/>
    <w:rsid w:val="00EA3DDA"/>
    <w:rsid w:val="00EB442C"/>
    <w:rsid w:val="00EC6DA3"/>
    <w:rsid w:val="00EC79F4"/>
    <w:rsid w:val="00EE164E"/>
    <w:rsid w:val="00EE308F"/>
    <w:rsid w:val="00EF1987"/>
    <w:rsid w:val="00EF735D"/>
    <w:rsid w:val="00EF79DC"/>
    <w:rsid w:val="00F0371D"/>
    <w:rsid w:val="00F04950"/>
    <w:rsid w:val="00F14599"/>
    <w:rsid w:val="00F31D35"/>
    <w:rsid w:val="00F60287"/>
    <w:rsid w:val="00F663C8"/>
    <w:rsid w:val="00F86D75"/>
    <w:rsid w:val="00FA2521"/>
    <w:rsid w:val="00FC2469"/>
    <w:rsid w:val="00FE08C6"/>
    <w:rsid w:val="00FF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47F721"/>
  <w15:chartTrackingRefBased/>
  <w15:docId w15:val="{3361B3CF-ADE1-4E2D-A99A-96FB66492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lang w:eastAsia="en-US"/>
    </w:rPr>
  </w:style>
  <w:style w:type="paragraph" w:styleId="Titlu1">
    <w:name w:val="heading 1"/>
    <w:basedOn w:val="Normal"/>
    <w:next w:val="Normal"/>
    <w:qFormat/>
    <w:pPr>
      <w:keepNext/>
      <w:jc w:val="center"/>
      <w:outlineLvl w:val="0"/>
    </w:pPr>
    <w:rPr>
      <w:rFonts w:ascii="Bookman Old Style" w:hAnsi="Bookman Old Style"/>
      <w:sz w:val="28"/>
      <w:u w:val="single"/>
    </w:rPr>
  </w:style>
  <w:style w:type="paragraph" w:styleId="Titlu2">
    <w:name w:val="heading 2"/>
    <w:basedOn w:val="Normal"/>
    <w:next w:val="Normal"/>
    <w:qFormat/>
    <w:pPr>
      <w:keepNext/>
      <w:outlineLvl w:val="1"/>
    </w:pPr>
    <w:rPr>
      <w:rFonts w:ascii="Trebuchet MS" w:hAnsi="Trebuchet MS"/>
      <w:b/>
      <w:sz w:val="22"/>
    </w:rPr>
  </w:style>
  <w:style w:type="paragraph" w:styleId="Titlu3">
    <w:name w:val="heading 3"/>
    <w:basedOn w:val="Normal"/>
    <w:next w:val="Normal"/>
    <w:qFormat/>
    <w:pPr>
      <w:keepNext/>
      <w:ind w:left="87"/>
      <w:outlineLvl w:val="2"/>
    </w:pPr>
    <w:rPr>
      <w:rFonts w:ascii="Trebuchet MS" w:hAnsi="Trebuchet MS"/>
      <w:i/>
      <w:sz w:val="22"/>
    </w:rPr>
  </w:style>
  <w:style w:type="paragraph" w:styleId="Titlu4">
    <w:name w:val="heading 4"/>
    <w:basedOn w:val="Normal"/>
    <w:next w:val="Normal"/>
    <w:qFormat/>
    <w:pPr>
      <w:keepNext/>
      <w:spacing w:line="360" w:lineRule="auto"/>
      <w:outlineLvl w:val="3"/>
    </w:pPr>
    <w:rPr>
      <w:rFonts w:ascii="Arial" w:hAnsi="Arial"/>
      <w:b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pPr>
      <w:tabs>
        <w:tab w:val="center" w:pos="4320"/>
        <w:tab w:val="right" w:pos="8640"/>
      </w:tabs>
    </w:pPr>
  </w:style>
  <w:style w:type="character" w:styleId="Numrdepagin">
    <w:name w:val="page number"/>
    <w:basedOn w:val="Fontdeparagrafimplicit"/>
  </w:style>
  <w:style w:type="paragraph" w:styleId="TextnBalon">
    <w:name w:val="Balloon Text"/>
    <w:basedOn w:val="Normal"/>
    <w:semiHidden/>
    <w:rsid w:val="00D21C22"/>
    <w:rPr>
      <w:rFonts w:ascii="Tahoma" w:hAnsi="Tahoma" w:cs="Tahoma"/>
      <w:sz w:val="16"/>
      <w:szCs w:val="16"/>
    </w:rPr>
  </w:style>
  <w:style w:type="character" w:styleId="Numrdelinie">
    <w:name w:val="line number"/>
    <w:basedOn w:val="Fontdeparagrafimplicit"/>
    <w:rsid w:val="002748C6"/>
  </w:style>
  <w:style w:type="paragraph" w:styleId="Subsol">
    <w:name w:val="footer"/>
    <w:basedOn w:val="Normal"/>
    <w:link w:val="SubsolCaracter"/>
    <w:uiPriority w:val="99"/>
    <w:rsid w:val="007E6E5A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link w:val="Antet"/>
    <w:uiPriority w:val="99"/>
    <w:rsid w:val="00A06559"/>
    <w:rPr>
      <w:rFonts w:ascii="MS Sans Serif" w:hAnsi="MS Sans Serif"/>
    </w:rPr>
  </w:style>
  <w:style w:type="character" w:customStyle="1" w:styleId="SubsolCaracter">
    <w:name w:val="Subsol Caracter"/>
    <w:basedOn w:val="Fontdeparagrafimplicit"/>
    <w:link w:val="Subsol"/>
    <w:uiPriority w:val="99"/>
    <w:rsid w:val="00686239"/>
    <w:rPr>
      <w:rFonts w:ascii="MS Sans Serif" w:hAnsi="MS Sans Serif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1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Memorabil">
  <a:themeElements>
    <a:clrScheme name="Memorabil">
      <a:dk1>
        <a:sysClr val="windowText" lastClr="000000"/>
      </a:dk1>
      <a:lt1>
        <a:sysClr val="window" lastClr="FFFFFF"/>
      </a:lt1>
      <a:dk2>
        <a:srgbClr val="212121"/>
      </a:dk2>
      <a:lt2>
        <a:srgbClr val="636363"/>
      </a:lt2>
      <a:accent1>
        <a:srgbClr val="00C6BB"/>
      </a:accent1>
      <a:accent2>
        <a:srgbClr val="6FEBA0"/>
      </a:accent2>
      <a:accent3>
        <a:srgbClr val="B6DF5E"/>
      </a:accent3>
      <a:accent4>
        <a:srgbClr val="EFB251"/>
      </a:accent4>
      <a:accent5>
        <a:srgbClr val="EF755F"/>
      </a:accent5>
      <a:accent6>
        <a:srgbClr val="ED515C"/>
      </a:accent6>
      <a:hlink>
        <a:srgbClr val="8F8F8F"/>
      </a:hlink>
      <a:folHlink>
        <a:srgbClr val="A5A5A5"/>
      </a:folHlink>
    </a:clrScheme>
    <a:fontScheme name="Memorabil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Memorabil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lumMod val="105000"/>
              </a:schemeClr>
            </a:gs>
            <a:gs pos="100000">
              <a:schemeClr val="phClr">
                <a:tint val="90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8000"/>
                <a:lumMod val="102000"/>
              </a:schemeClr>
              <a:schemeClr val="phClr">
                <a:shade val="98000"/>
                <a:lumMod val="98000"/>
              </a:schemeClr>
            </a:duotone>
          </a:blip>
          <a:tile tx="0" ty="0" sx="100000" sy="100000" flip="none" algn="tl"/>
        </a:blipFill>
      </a:fillStyleLst>
      <a:lnStyleLst>
        <a:ln w="9525" cap="rnd" cmpd="sng" algn="ctr">
          <a:solidFill>
            <a:schemeClr val="phClr"/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innerShdw blurRad="63500" dist="25400" dir="13500000">
              <a:srgbClr val="000000">
                <a:alpha val="75000"/>
              </a:srgbClr>
            </a:inn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</a:schemeClr>
            </a:gs>
            <a:gs pos="100000">
              <a:schemeClr val="phClr">
                <a:tint val="84000"/>
                <a:shade val="84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90000"/>
                <a:satMod val="120000"/>
                <a:lumMod val="90000"/>
              </a:schemeClr>
            </a:gs>
            <a:gs pos="100000">
              <a:schemeClr val="phClr"/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Quotable" id="{39EC5628-30ED-4578-ACD8-9820EDB8E15A}" vid="{6F3559E9-1A4C-49D8-94D4-F41003531C4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B47E2-8B41-4431-9296-DE763204C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1599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>GUV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subject/>
  <dc:creator>PRIMARIA SOLDANU</dc:creator>
  <cp:keywords/>
  <dc:description/>
  <cp:lastModifiedBy>primaria soldanu</cp:lastModifiedBy>
  <cp:revision>3</cp:revision>
  <cp:lastPrinted>2022-02-16T10:19:00Z</cp:lastPrinted>
  <dcterms:created xsi:type="dcterms:W3CDTF">2023-02-27T11:45:00Z</dcterms:created>
  <dcterms:modified xsi:type="dcterms:W3CDTF">2023-02-27T12:09:00Z</dcterms:modified>
</cp:coreProperties>
</file>