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FA170" w14:textId="77777777" w:rsidR="00212658" w:rsidRPr="004D0E13" w:rsidRDefault="00212658" w:rsidP="00EE0F4C">
      <w:pPr>
        <w:spacing w:before="0"/>
        <w:ind w:left="4248" w:firstLine="0"/>
        <w:rPr>
          <w:rFonts w:asciiTheme="minorHAnsi" w:hAnsiTheme="minorHAnsi" w:cstheme="minorHAnsi"/>
          <w:b/>
          <w:bCs/>
          <w:iCs/>
        </w:rPr>
      </w:pPr>
      <w:r w:rsidRPr="004D0E13">
        <w:rPr>
          <w:rFonts w:asciiTheme="minorHAnsi" w:hAnsiTheme="minorHAnsi" w:cstheme="minorHAnsi"/>
          <w:b/>
          <w:bCs/>
          <w:iCs/>
        </w:rPr>
        <w:t>Anexa</w:t>
      </w:r>
    </w:p>
    <w:p w14:paraId="3AF56D75" w14:textId="77777777" w:rsidR="00EE0F4C" w:rsidRDefault="00650AE0" w:rsidP="00EE0F4C">
      <w:pPr>
        <w:spacing w:before="0"/>
        <w:ind w:left="4248" w:firstLine="0"/>
        <w:rPr>
          <w:rFonts w:asciiTheme="minorHAnsi" w:hAnsiTheme="minorHAnsi" w:cstheme="minorHAnsi"/>
          <w:iCs/>
        </w:rPr>
      </w:pPr>
      <w:r w:rsidRPr="004D0E13">
        <w:rPr>
          <w:rFonts w:asciiTheme="minorHAnsi" w:hAnsiTheme="minorHAnsi" w:cstheme="minorHAnsi"/>
          <w:iCs/>
        </w:rPr>
        <w:t>l</w:t>
      </w:r>
      <w:r w:rsidR="00212658" w:rsidRPr="004D0E13">
        <w:rPr>
          <w:rFonts w:asciiTheme="minorHAnsi" w:hAnsiTheme="minorHAnsi" w:cstheme="minorHAnsi"/>
          <w:iCs/>
        </w:rPr>
        <w:t xml:space="preserve">a </w:t>
      </w:r>
      <w:r w:rsidR="00EE0F4C">
        <w:rPr>
          <w:rFonts w:asciiTheme="minorHAnsi" w:hAnsiTheme="minorHAnsi" w:cstheme="minorHAnsi"/>
          <w:iCs/>
        </w:rPr>
        <w:t>Hotărârea Consiliului Local al Comunei Șoldanu</w:t>
      </w:r>
    </w:p>
    <w:p w14:paraId="19018DF7" w14:textId="7474E683" w:rsidR="00212658" w:rsidRPr="004D0E13" w:rsidRDefault="00212658" w:rsidP="00EE0F4C">
      <w:pPr>
        <w:spacing w:before="0"/>
        <w:ind w:left="4248" w:firstLine="0"/>
        <w:rPr>
          <w:rFonts w:asciiTheme="minorHAnsi" w:hAnsiTheme="minorHAnsi" w:cstheme="minorHAnsi"/>
          <w:b/>
        </w:rPr>
      </w:pPr>
      <w:r w:rsidRPr="004D0E13">
        <w:rPr>
          <w:rFonts w:asciiTheme="minorHAnsi" w:hAnsiTheme="minorHAnsi" w:cstheme="minorHAnsi"/>
          <w:iCs/>
        </w:rPr>
        <w:t xml:space="preserve">nr. </w:t>
      </w:r>
      <w:r w:rsidR="007A2016">
        <w:rPr>
          <w:rFonts w:asciiTheme="minorHAnsi" w:hAnsiTheme="minorHAnsi" w:cstheme="minorHAnsi"/>
          <w:iCs/>
        </w:rPr>
        <w:t>13</w:t>
      </w:r>
      <w:r w:rsidR="00C410B0" w:rsidRPr="004D0E13">
        <w:rPr>
          <w:rFonts w:asciiTheme="minorHAnsi" w:hAnsiTheme="minorHAnsi" w:cstheme="minorHAnsi"/>
          <w:iCs/>
        </w:rPr>
        <w:t xml:space="preserve"> </w:t>
      </w:r>
      <w:r w:rsidRPr="004D0E13">
        <w:rPr>
          <w:rFonts w:asciiTheme="minorHAnsi" w:hAnsiTheme="minorHAnsi" w:cstheme="minorHAnsi"/>
          <w:iCs/>
        </w:rPr>
        <w:t xml:space="preserve">din </w:t>
      </w:r>
      <w:r w:rsidR="000F4539" w:rsidRPr="004D0E13">
        <w:rPr>
          <w:rFonts w:asciiTheme="minorHAnsi" w:hAnsiTheme="minorHAnsi" w:cstheme="minorHAnsi"/>
          <w:iCs/>
        </w:rPr>
        <w:t>1</w:t>
      </w:r>
      <w:r w:rsidR="007A2016">
        <w:rPr>
          <w:rFonts w:asciiTheme="minorHAnsi" w:hAnsiTheme="minorHAnsi" w:cstheme="minorHAnsi"/>
          <w:iCs/>
        </w:rPr>
        <w:t>9</w:t>
      </w:r>
      <w:r w:rsidR="00650AE0" w:rsidRPr="004D0E13">
        <w:rPr>
          <w:rFonts w:asciiTheme="minorHAnsi" w:hAnsiTheme="minorHAnsi" w:cstheme="minorHAnsi"/>
          <w:iCs/>
        </w:rPr>
        <w:t>.</w:t>
      </w:r>
      <w:r w:rsidR="007A2016">
        <w:rPr>
          <w:rFonts w:asciiTheme="minorHAnsi" w:hAnsiTheme="minorHAnsi" w:cstheme="minorHAnsi"/>
          <w:iCs/>
        </w:rPr>
        <w:t>0</w:t>
      </w:r>
      <w:r w:rsidR="001D7903" w:rsidRPr="004D0E13">
        <w:rPr>
          <w:rFonts w:asciiTheme="minorHAnsi" w:hAnsiTheme="minorHAnsi" w:cstheme="minorHAnsi"/>
          <w:iCs/>
        </w:rPr>
        <w:t>2</w:t>
      </w:r>
      <w:r w:rsidR="00650AE0" w:rsidRPr="004D0E13">
        <w:rPr>
          <w:rFonts w:asciiTheme="minorHAnsi" w:hAnsiTheme="minorHAnsi" w:cstheme="minorHAnsi"/>
          <w:iCs/>
        </w:rPr>
        <w:t>.</w:t>
      </w:r>
      <w:r w:rsidRPr="004D0E13">
        <w:rPr>
          <w:rFonts w:asciiTheme="minorHAnsi" w:hAnsiTheme="minorHAnsi" w:cstheme="minorHAnsi"/>
          <w:iCs/>
        </w:rPr>
        <w:t>202</w:t>
      </w:r>
      <w:r w:rsidR="007A2016">
        <w:rPr>
          <w:rFonts w:asciiTheme="minorHAnsi" w:hAnsiTheme="minorHAnsi" w:cstheme="minorHAnsi"/>
          <w:iCs/>
        </w:rPr>
        <w:t>3</w:t>
      </w:r>
    </w:p>
    <w:p w14:paraId="36E78DAB" w14:textId="57E02F3D" w:rsidR="00AF5967" w:rsidRPr="004D0E13" w:rsidRDefault="00313E2D" w:rsidP="00C61EB4">
      <w:pPr>
        <w:spacing w:before="840" w:after="240"/>
        <w:ind w:firstLine="0"/>
        <w:rPr>
          <w:rFonts w:asciiTheme="minorHAnsi" w:hAnsiTheme="minorHAnsi" w:cstheme="minorHAnsi"/>
          <w:b/>
          <w:bCs/>
          <w:sz w:val="36"/>
          <w:szCs w:val="32"/>
        </w:rPr>
      </w:pPr>
      <w:r w:rsidRPr="004D0E13">
        <w:rPr>
          <w:rFonts w:ascii="Roboto-Regular" w:hAnsi="Roboto-Regular" w:cs="Roboto-Regular"/>
          <w:b/>
          <w:bCs/>
          <w:sz w:val="26"/>
          <w:szCs w:val="26"/>
        </w:rPr>
        <w:t>RECTIFICAREA BUGETULUI LOCAL PE ANUL 202</w:t>
      </w:r>
      <w:r w:rsidR="007A2016">
        <w:rPr>
          <w:rFonts w:ascii="Roboto-Regular" w:hAnsi="Roboto-Regular" w:cs="Roboto-Regular"/>
          <w:b/>
          <w:bCs/>
          <w:sz w:val="26"/>
          <w:szCs w:val="26"/>
        </w:rPr>
        <w:t>3</w:t>
      </w:r>
      <w:r w:rsidRPr="004D0E13">
        <w:rPr>
          <w:rFonts w:ascii="Roboto-Regular" w:hAnsi="Roboto-Regular" w:cs="Roboto-Regular"/>
          <w:b/>
          <w:bCs/>
          <w:sz w:val="26"/>
          <w:szCs w:val="26"/>
        </w:rPr>
        <w:t xml:space="preserve"> AL COMUNEI ȘOLDANU, ÎN </w:t>
      </w:r>
      <w:r w:rsidR="007A2016">
        <w:rPr>
          <w:rFonts w:ascii="Roboto-Regular" w:hAnsi="Roboto-Regular" w:cs="Roboto-Regular"/>
          <w:b/>
          <w:bCs/>
          <w:sz w:val="26"/>
          <w:szCs w:val="26"/>
        </w:rPr>
        <w:t>FEBRUARIE 2023</w:t>
      </w:r>
    </w:p>
    <w:p w14:paraId="42F9F04C" w14:textId="6A443532" w:rsidR="00212658" w:rsidRPr="004D0E13" w:rsidRDefault="00212658" w:rsidP="000553D4">
      <w:pPr>
        <w:spacing w:before="0"/>
        <w:ind w:firstLine="0"/>
        <w:jc w:val="right"/>
        <w:rPr>
          <w:rFonts w:asciiTheme="minorHAnsi" w:hAnsiTheme="minorHAnsi" w:cstheme="minorHAnsi"/>
          <w:bCs/>
          <w:sz w:val="20"/>
          <w:szCs w:val="18"/>
        </w:rPr>
      </w:pPr>
      <w:r w:rsidRPr="004D0E13">
        <w:rPr>
          <w:rFonts w:asciiTheme="minorHAnsi" w:hAnsiTheme="minorHAnsi" w:cstheme="minorHAnsi"/>
          <w:bCs/>
          <w:sz w:val="20"/>
          <w:szCs w:val="18"/>
        </w:rPr>
        <w:t>- lei-</w:t>
      </w:r>
    </w:p>
    <w:tbl>
      <w:tblPr>
        <w:tblStyle w:val="Tabelgril1"/>
        <w:tblpPr w:leftFromText="180" w:rightFromText="180" w:vertAnchor="text" w:horzAnchor="margin" w:tblpY="49"/>
        <w:tblW w:w="5000" w:type="pct"/>
        <w:tblLook w:val="01E0" w:firstRow="1" w:lastRow="1" w:firstColumn="1" w:lastColumn="1" w:noHBand="0" w:noVBand="0"/>
      </w:tblPr>
      <w:tblGrid>
        <w:gridCol w:w="875"/>
        <w:gridCol w:w="4411"/>
        <w:gridCol w:w="1398"/>
        <w:gridCol w:w="1381"/>
        <w:gridCol w:w="1563"/>
      </w:tblGrid>
      <w:tr w:rsidR="004D0E13" w:rsidRPr="00D66824" w14:paraId="6A43710A" w14:textId="77777777" w:rsidTr="00C61EB4">
        <w:trPr>
          <w:trHeight w:val="397"/>
        </w:trPr>
        <w:tc>
          <w:tcPr>
            <w:tcW w:w="454" w:type="pct"/>
            <w:vAlign w:val="center"/>
          </w:tcPr>
          <w:p w14:paraId="4CBC66B3" w14:textId="77777777" w:rsidR="004D0E13" w:rsidRPr="00D66824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D66824">
              <w:rPr>
                <w:rFonts w:asciiTheme="minorHAnsi" w:hAnsiTheme="minorHAnsi" w:cstheme="minorHAnsi"/>
                <w:b/>
                <w:iCs/>
              </w:rPr>
              <w:t>NR.</w:t>
            </w:r>
          </w:p>
          <w:p w14:paraId="72BCB04C" w14:textId="77777777" w:rsidR="004D0E13" w:rsidRPr="00D66824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D66824">
              <w:rPr>
                <w:rFonts w:asciiTheme="minorHAnsi" w:hAnsiTheme="minorHAnsi" w:cstheme="minorHAnsi"/>
                <w:b/>
                <w:iCs/>
              </w:rPr>
              <w:t>CRT.</w:t>
            </w:r>
          </w:p>
        </w:tc>
        <w:tc>
          <w:tcPr>
            <w:tcW w:w="2327" w:type="pct"/>
            <w:vAlign w:val="center"/>
          </w:tcPr>
          <w:p w14:paraId="46D2D8AB" w14:textId="77777777" w:rsidR="004D0E13" w:rsidRPr="00D66824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D66824">
              <w:rPr>
                <w:rFonts w:asciiTheme="minorHAnsi" w:hAnsiTheme="minorHAnsi" w:cstheme="minorHAnsi"/>
                <w:b/>
                <w:iCs/>
              </w:rPr>
              <w:t>DENUMIREA INDICATORILOR</w:t>
            </w:r>
          </w:p>
        </w:tc>
        <w:tc>
          <w:tcPr>
            <w:tcW w:w="762" w:type="pct"/>
            <w:vAlign w:val="center"/>
          </w:tcPr>
          <w:p w14:paraId="21CF0538" w14:textId="77777777" w:rsidR="004D0E13" w:rsidRPr="00D66824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D66824">
              <w:rPr>
                <w:rFonts w:asciiTheme="minorHAnsi" w:hAnsiTheme="minorHAnsi" w:cstheme="minorHAnsi"/>
                <w:b/>
                <w:iCs/>
              </w:rPr>
              <w:t>Cod</w:t>
            </w:r>
          </w:p>
          <w:p w14:paraId="1E07FACE" w14:textId="77777777" w:rsidR="004D0E13" w:rsidRPr="00D66824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D66824">
              <w:rPr>
                <w:rFonts w:asciiTheme="minorHAnsi" w:hAnsiTheme="minorHAnsi" w:cstheme="minorHAnsi"/>
                <w:b/>
                <w:iCs/>
              </w:rPr>
              <w:t>indicator</w:t>
            </w:r>
          </w:p>
        </w:tc>
        <w:tc>
          <w:tcPr>
            <w:tcW w:w="753" w:type="pct"/>
            <w:vAlign w:val="center"/>
          </w:tcPr>
          <w:p w14:paraId="332D72EC" w14:textId="77777777" w:rsidR="004D0E13" w:rsidRPr="00D66824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D66824">
              <w:rPr>
                <w:rFonts w:asciiTheme="minorHAnsi" w:hAnsiTheme="minorHAnsi" w:cstheme="minorHAnsi"/>
                <w:b/>
                <w:iCs/>
              </w:rPr>
              <w:t>TOTAL AN</w:t>
            </w:r>
          </w:p>
          <w:p w14:paraId="719EA983" w14:textId="3F265DAA" w:rsidR="004D0E13" w:rsidRPr="00D66824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D66824">
              <w:rPr>
                <w:rFonts w:asciiTheme="minorHAnsi" w:hAnsiTheme="minorHAnsi" w:cstheme="minorHAnsi"/>
                <w:b/>
                <w:iCs/>
              </w:rPr>
              <w:t>202</w:t>
            </w:r>
            <w:r w:rsidR="00D66824" w:rsidRPr="00D66824">
              <w:rPr>
                <w:rFonts w:asciiTheme="minorHAnsi" w:hAnsiTheme="minorHAnsi" w:cstheme="minorHAnsi"/>
                <w:b/>
                <w:iCs/>
              </w:rPr>
              <w:t>3</w:t>
            </w:r>
          </w:p>
        </w:tc>
        <w:tc>
          <w:tcPr>
            <w:tcW w:w="704" w:type="pct"/>
            <w:vAlign w:val="center"/>
          </w:tcPr>
          <w:p w14:paraId="6EDA085D" w14:textId="2F816CE3" w:rsidR="004D0E13" w:rsidRPr="00D66824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D66824">
              <w:rPr>
                <w:rFonts w:asciiTheme="minorHAnsi" w:hAnsiTheme="minorHAnsi" w:cstheme="minorHAnsi"/>
                <w:b/>
                <w:iCs/>
              </w:rPr>
              <w:t>TRIM</w:t>
            </w:r>
            <w:r w:rsidR="00D66824" w:rsidRPr="00D66824">
              <w:rPr>
                <w:rFonts w:asciiTheme="minorHAnsi" w:hAnsiTheme="minorHAnsi" w:cstheme="minorHAnsi"/>
                <w:b/>
                <w:iCs/>
              </w:rPr>
              <w:t>ESTRUL</w:t>
            </w:r>
          </w:p>
          <w:p w14:paraId="3D7FC8B4" w14:textId="3DE41195" w:rsidR="004D0E13" w:rsidRPr="00D66824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D66824">
              <w:rPr>
                <w:rFonts w:asciiTheme="minorHAnsi" w:hAnsiTheme="minorHAnsi" w:cstheme="minorHAnsi"/>
                <w:b/>
                <w:iCs/>
              </w:rPr>
              <w:t>I</w:t>
            </w:r>
          </w:p>
        </w:tc>
      </w:tr>
      <w:tr w:rsidR="00A844A9" w:rsidRPr="00D66824" w14:paraId="072AEC01" w14:textId="77777777" w:rsidTr="00C61EB4">
        <w:trPr>
          <w:trHeight w:val="397"/>
        </w:trPr>
        <w:tc>
          <w:tcPr>
            <w:tcW w:w="454" w:type="pct"/>
          </w:tcPr>
          <w:p w14:paraId="385469B2" w14:textId="77777777" w:rsidR="00A844A9" w:rsidRPr="00D66824" w:rsidRDefault="00A844A9" w:rsidP="00D66824">
            <w:pPr>
              <w:pStyle w:val="Corptext"/>
              <w:spacing w:before="80" w:after="80"/>
              <w:ind w:left="142" w:right="142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D66824">
              <w:rPr>
                <w:rFonts w:asciiTheme="minorHAnsi" w:hAnsiTheme="minorHAnsi" w:cstheme="minorHAnsi"/>
                <w:b/>
                <w:iCs/>
              </w:rPr>
              <w:t>I</w:t>
            </w:r>
          </w:p>
        </w:tc>
        <w:tc>
          <w:tcPr>
            <w:tcW w:w="2327" w:type="pct"/>
            <w:vAlign w:val="center"/>
          </w:tcPr>
          <w:p w14:paraId="19679C12" w14:textId="77777777" w:rsidR="00A844A9" w:rsidRPr="00D66824" w:rsidRDefault="00A844A9" w:rsidP="00C61EB4">
            <w:pPr>
              <w:pStyle w:val="Corptext"/>
              <w:rPr>
                <w:rFonts w:asciiTheme="minorHAnsi" w:hAnsiTheme="minorHAnsi" w:cstheme="minorHAnsi"/>
                <w:b/>
                <w:iCs/>
              </w:rPr>
            </w:pPr>
            <w:r w:rsidRPr="00D66824">
              <w:rPr>
                <w:rFonts w:asciiTheme="minorHAnsi" w:hAnsiTheme="minorHAnsi" w:cstheme="minorHAnsi"/>
                <w:b/>
                <w:iCs/>
              </w:rPr>
              <w:t>VENITURI  TOTAL</w:t>
            </w:r>
          </w:p>
        </w:tc>
        <w:tc>
          <w:tcPr>
            <w:tcW w:w="762" w:type="pct"/>
            <w:vAlign w:val="center"/>
          </w:tcPr>
          <w:p w14:paraId="36DB202D" w14:textId="77777777" w:rsidR="00A844A9" w:rsidRPr="00D66824" w:rsidRDefault="00A844A9" w:rsidP="00C61EB4">
            <w:pPr>
              <w:pStyle w:val="Corptext"/>
              <w:rPr>
                <w:rFonts w:asciiTheme="minorHAnsi" w:hAnsiTheme="minorHAnsi" w:cstheme="minorHAnsi"/>
                <w:b/>
                <w:iCs/>
              </w:rPr>
            </w:pPr>
          </w:p>
        </w:tc>
        <w:tc>
          <w:tcPr>
            <w:tcW w:w="753" w:type="pct"/>
            <w:tcBorders>
              <w:top w:val="single" w:sz="4" w:space="0" w:color="auto"/>
            </w:tcBorders>
            <w:vAlign w:val="center"/>
          </w:tcPr>
          <w:p w14:paraId="0F6E3CB0" w14:textId="454BB638" w:rsidR="00A844A9" w:rsidRPr="00D66824" w:rsidRDefault="00A844A9" w:rsidP="00D66824">
            <w:pPr>
              <w:pStyle w:val="Corptext"/>
              <w:spacing w:before="80" w:after="80"/>
              <w:ind w:left="142" w:right="142"/>
              <w:jc w:val="right"/>
              <w:rPr>
                <w:rFonts w:asciiTheme="minorHAnsi" w:hAnsiTheme="minorHAnsi" w:cstheme="minorHAnsi"/>
                <w:b/>
                <w:iCs/>
              </w:rPr>
            </w:pPr>
            <w:r w:rsidRPr="00D66824">
              <w:rPr>
                <w:rFonts w:asciiTheme="minorHAnsi" w:hAnsiTheme="minorHAnsi" w:cstheme="minorHAnsi"/>
                <w:b/>
                <w:iCs/>
                <w:lang w:val="es-PR"/>
              </w:rPr>
              <w:t>24.840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1AD35A" w14:textId="2F3FBAB9" w:rsidR="00A844A9" w:rsidRPr="00D66824" w:rsidRDefault="00A844A9" w:rsidP="00D66824">
            <w:pPr>
              <w:pStyle w:val="Corptext"/>
              <w:spacing w:before="80" w:after="80"/>
              <w:ind w:left="142" w:right="142"/>
              <w:jc w:val="right"/>
              <w:rPr>
                <w:rFonts w:asciiTheme="minorHAnsi" w:hAnsiTheme="minorHAnsi" w:cstheme="minorHAnsi"/>
                <w:b/>
                <w:iCs/>
              </w:rPr>
            </w:pPr>
            <w:r w:rsidRPr="00D66824">
              <w:rPr>
                <w:rFonts w:asciiTheme="minorHAnsi" w:hAnsiTheme="minorHAnsi" w:cstheme="minorHAnsi"/>
                <w:b/>
                <w:iCs/>
                <w:lang w:val="es-PR"/>
              </w:rPr>
              <w:t>24.840</w:t>
            </w:r>
          </w:p>
        </w:tc>
      </w:tr>
      <w:tr w:rsidR="00A844A9" w:rsidRPr="00D66824" w14:paraId="303D565A" w14:textId="77777777" w:rsidTr="00C61EB4">
        <w:trPr>
          <w:trHeight w:val="397"/>
        </w:trPr>
        <w:tc>
          <w:tcPr>
            <w:tcW w:w="454" w:type="pct"/>
            <w:vMerge w:val="restart"/>
          </w:tcPr>
          <w:p w14:paraId="14ACA0B5" w14:textId="77777777" w:rsidR="00A844A9" w:rsidRPr="00D66824" w:rsidRDefault="00A844A9" w:rsidP="00A844A9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  <w:r w:rsidRPr="00D66824">
              <w:rPr>
                <w:rFonts w:asciiTheme="minorHAnsi" w:hAnsiTheme="minorHAnsi" w:cstheme="minorHAnsi"/>
                <w:iCs/>
              </w:rPr>
              <w:t>1.</w:t>
            </w:r>
          </w:p>
        </w:tc>
        <w:tc>
          <w:tcPr>
            <w:tcW w:w="2327" w:type="pct"/>
            <w:vAlign w:val="center"/>
          </w:tcPr>
          <w:p w14:paraId="3D9DF807" w14:textId="207043D5" w:rsidR="00A844A9" w:rsidRPr="00D66824" w:rsidRDefault="00A844A9" w:rsidP="00C61EB4">
            <w:pPr>
              <w:pStyle w:val="Corptext"/>
              <w:rPr>
                <w:rFonts w:asciiTheme="minorHAnsi" w:hAnsiTheme="minorHAnsi" w:cstheme="minorHAnsi"/>
                <w:i/>
                <w:iCs/>
              </w:rPr>
            </w:pPr>
            <w:r w:rsidRPr="00D66824">
              <w:rPr>
                <w:rFonts w:asciiTheme="minorHAnsi" w:hAnsiTheme="minorHAnsi" w:cstheme="minorHAnsi"/>
                <w:i/>
                <w:iCs/>
              </w:rPr>
              <w:t>Subvenții de la bugetul de stat</w:t>
            </w:r>
          </w:p>
        </w:tc>
        <w:tc>
          <w:tcPr>
            <w:tcW w:w="762" w:type="pct"/>
            <w:vAlign w:val="center"/>
          </w:tcPr>
          <w:p w14:paraId="7040E7D3" w14:textId="7585E9C6" w:rsidR="00A844A9" w:rsidRPr="00D66824" w:rsidRDefault="00A844A9" w:rsidP="00C61EB4">
            <w:pPr>
              <w:pStyle w:val="Corptext"/>
              <w:rPr>
                <w:rFonts w:asciiTheme="minorHAnsi" w:hAnsiTheme="minorHAnsi" w:cstheme="minorHAnsi"/>
                <w:i/>
                <w:iCs/>
              </w:rPr>
            </w:pPr>
            <w:r w:rsidRPr="00D66824">
              <w:rPr>
                <w:rFonts w:asciiTheme="minorHAnsi" w:hAnsiTheme="minorHAnsi" w:cstheme="minorHAnsi"/>
                <w:i/>
                <w:iCs/>
              </w:rPr>
              <w:t>42.02</w:t>
            </w:r>
          </w:p>
        </w:tc>
        <w:tc>
          <w:tcPr>
            <w:tcW w:w="753" w:type="pct"/>
            <w:vAlign w:val="center"/>
          </w:tcPr>
          <w:p w14:paraId="050A8E34" w14:textId="4601BC9A" w:rsidR="00A844A9" w:rsidRPr="00D66824" w:rsidRDefault="00A844A9" w:rsidP="004F5C0A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D66824">
              <w:rPr>
                <w:rFonts w:asciiTheme="minorHAnsi" w:hAnsiTheme="minorHAnsi" w:cstheme="minorHAnsi"/>
                <w:i/>
                <w:iCs/>
                <w:lang w:val="es-PR"/>
              </w:rPr>
              <w:t>24.840</w:t>
            </w:r>
          </w:p>
        </w:tc>
        <w:tc>
          <w:tcPr>
            <w:tcW w:w="7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E20CF" w14:textId="5168F05A" w:rsidR="00A844A9" w:rsidRPr="00D66824" w:rsidRDefault="00A844A9" w:rsidP="004F5C0A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D66824">
              <w:rPr>
                <w:rFonts w:asciiTheme="minorHAnsi" w:hAnsiTheme="minorHAnsi" w:cstheme="minorHAnsi"/>
                <w:i/>
                <w:iCs/>
                <w:lang w:val="es-PR"/>
              </w:rPr>
              <w:t>24.840</w:t>
            </w:r>
          </w:p>
        </w:tc>
      </w:tr>
      <w:tr w:rsidR="00A844A9" w:rsidRPr="00D66824" w14:paraId="78060E64" w14:textId="77777777" w:rsidTr="00C61EB4">
        <w:trPr>
          <w:trHeight w:val="397"/>
        </w:trPr>
        <w:tc>
          <w:tcPr>
            <w:tcW w:w="454" w:type="pct"/>
            <w:vMerge/>
          </w:tcPr>
          <w:p w14:paraId="3C269A88" w14:textId="77777777" w:rsidR="00A844A9" w:rsidRPr="00D66824" w:rsidRDefault="00A844A9" w:rsidP="00A844A9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27" w:type="pct"/>
            <w:vAlign w:val="center"/>
          </w:tcPr>
          <w:p w14:paraId="30031E99" w14:textId="41D990A6" w:rsidR="00A844A9" w:rsidRPr="00D66824" w:rsidRDefault="00A844A9" w:rsidP="00C61EB4">
            <w:pPr>
              <w:pStyle w:val="Corptext"/>
              <w:rPr>
                <w:rFonts w:asciiTheme="minorHAnsi" w:hAnsiTheme="minorHAnsi" w:cstheme="minorHAnsi"/>
                <w:iCs/>
              </w:rPr>
            </w:pPr>
            <w:r w:rsidRPr="00D66824">
              <w:rPr>
                <w:rFonts w:asciiTheme="minorHAnsi" w:hAnsiTheme="minorHAnsi" w:cstheme="minorHAnsi"/>
                <w:iCs/>
              </w:rPr>
              <w:t>Subvenții pentru acordarea ajutorului pentru încălzirea locuinței</w:t>
            </w:r>
          </w:p>
        </w:tc>
        <w:tc>
          <w:tcPr>
            <w:tcW w:w="762" w:type="pct"/>
            <w:vAlign w:val="center"/>
          </w:tcPr>
          <w:p w14:paraId="02B9A4CF" w14:textId="528F15FB" w:rsidR="00A844A9" w:rsidRPr="00D66824" w:rsidRDefault="00A844A9" w:rsidP="00C61EB4">
            <w:pPr>
              <w:pStyle w:val="Corptext"/>
              <w:rPr>
                <w:rFonts w:asciiTheme="minorHAnsi" w:hAnsiTheme="minorHAnsi" w:cstheme="minorHAnsi"/>
                <w:iCs/>
              </w:rPr>
            </w:pPr>
            <w:r w:rsidRPr="00D66824">
              <w:rPr>
                <w:rFonts w:asciiTheme="minorHAnsi" w:hAnsiTheme="minorHAnsi" w:cstheme="minorHAnsi"/>
                <w:iCs/>
              </w:rPr>
              <w:t>42.02.34</w:t>
            </w:r>
          </w:p>
        </w:tc>
        <w:tc>
          <w:tcPr>
            <w:tcW w:w="753" w:type="pct"/>
            <w:vAlign w:val="center"/>
          </w:tcPr>
          <w:p w14:paraId="26F448C8" w14:textId="564B2AAE" w:rsidR="00A844A9" w:rsidRPr="00D66824" w:rsidRDefault="00A844A9" w:rsidP="004F5C0A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Cs/>
              </w:rPr>
            </w:pPr>
            <w:r w:rsidRPr="00D66824">
              <w:rPr>
                <w:rFonts w:asciiTheme="minorHAnsi" w:hAnsiTheme="minorHAnsi" w:cstheme="minorHAnsi"/>
                <w:iCs/>
                <w:lang w:val="es-PR"/>
              </w:rPr>
              <w:t>24.840</w:t>
            </w:r>
          </w:p>
        </w:tc>
        <w:tc>
          <w:tcPr>
            <w:tcW w:w="7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98E140" w14:textId="1CB12FA7" w:rsidR="00A844A9" w:rsidRPr="00D66824" w:rsidRDefault="00A844A9" w:rsidP="004F5C0A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Cs/>
              </w:rPr>
            </w:pPr>
            <w:r w:rsidRPr="00D66824">
              <w:rPr>
                <w:rFonts w:asciiTheme="minorHAnsi" w:hAnsiTheme="minorHAnsi" w:cstheme="minorHAnsi"/>
                <w:iCs/>
                <w:lang w:val="es-PR"/>
              </w:rPr>
              <w:t>24.840</w:t>
            </w:r>
          </w:p>
        </w:tc>
      </w:tr>
      <w:tr w:rsidR="00A84B63" w:rsidRPr="00D66824" w14:paraId="126F8B52" w14:textId="77777777" w:rsidTr="00C61EB4">
        <w:trPr>
          <w:trHeight w:val="397"/>
        </w:trPr>
        <w:tc>
          <w:tcPr>
            <w:tcW w:w="454" w:type="pct"/>
          </w:tcPr>
          <w:p w14:paraId="7406651B" w14:textId="77777777" w:rsidR="00A84B63" w:rsidRPr="00D66824" w:rsidRDefault="00A84B63" w:rsidP="00D66824">
            <w:pPr>
              <w:pStyle w:val="Corptext"/>
              <w:spacing w:before="80" w:after="80"/>
              <w:ind w:left="142" w:right="142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D66824">
              <w:rPr>
                <w:rFonts w:asciiTheme="minorHAnsi" w:hAnsiTheme="minorHAnsi" w:cstheme="minorHAnsi"/>
                <w:b/>
                <w:iCs/>
              </w:rPr>
              <w:t>II</w:t>
            </w:r>
          </w:p>
        </w:tc>
        <w:tc>
          <w:tcPr>
            <w:tcW w:w="2327" w:type="pct"/>
            <w:vAlign w:val="center"/>
          </w:tcPr>
          <w:p w14:paraId="3461AFC0" w14:textId="77777777" w:rsidR="00A84B63" w:rsidRPr="00D66824" w:rsidRDefault="00A84B63" w:rsidP="00C61EB4">
            <w:pPr>
              <w:pStyle w:val="Corptext"/>
              <w:rPr>
                <w:rFonts w:asciiTheme="minorHAnsi" w:hAnsiTheme="minorHAnsi" w:cstheme="minorHAnsi"/>
                <w:b/>
                <w:iCs/>
              </w:rPr>
            </w:pPr>
            <w:r w:rsidRPr="00D66824">
              <w:rPr>
                <w:rFonts w:asciiTheme="minorHAnsi" w:hAnsiTheme="minorHAnsi" w:cstheme="minorHAnsi"/>
                <w:b/>
                <w:iCs/>
              </w:rPr>
              <w:t>CHELTUIELI TOTAL</w:t>
            </w:r>
          </w:p>
        </w:tc>
        <w:tc>
          <w:tcPr>
            <w:tcW w:w="762" w:type="pct"/>
            <w:vAlign w:val="center"/>
          </w:tcPr>
          <w:p w14:paraId="22A024CE" w14:textId="77777777" w:rsidR="00A84B63" w:rsidRPr="00D66824" w:rsidRDefault="00A84B63" w:rsidP="00C61EB4">
            <w:pPr>
              <w:pStyle w:val="Corptext"/>
              <w:rPr>
                <w:rFonts w:asciiTheme="minorHAnsi" w:hAnsiTheme="minorHAnsi" w:cstheme="minorHAnsi"/>
                <w:b/>
                <w:iCs/>
              </w:rPr>
            </w:pPr>
          </w:p>
        </w:tc>
        <w:tc>
          <w:tcPr>
            <w:tcW w:w="753" w:type="pct"/>
            <w:tcBorders>
              <w:top w:val="single" w:sz="4" w:space="0" w:color="auto"/>
            </w:tcBorders>
            <w:vAlign w:val="center"/>
          </w:tcPr>
          <w:p w14:paraId="74B0B452" w14:textId="70E4F695" w:rsidR="00A84B63" w:rsidRPr="00D66824" w:rsidRDefault="00A84B63" w:rsidP="00D66824">
            <w:pPr>
              <w:pStyle w:val="Corptext"/>
              <w:spacing w:before="80" w:after="80"/>
              <w:ind w:left="142" w:right="142"/>
              <w:jc w:val="right"/>
              <w:rPr>
                <w:rFonts w:asciiTheme="minorHAnsi" w:hAnsiTheme="minorHAnsi" w:cstheme="minorHAnsi"/>
                <w:b/>
                <w:iCs/>
              </w:rPr>
            </w:pPr>
            <w:r w:rsidRPr="00D66824">
              <w:rPr>
                <w:rFonts w:asciiTheme="minorHAnsi" w:hAnsiTheme="minorHAnsi" w:cstheme="minorHAnsi"/>
                <w:b/>
                <w:iCs/>
                <w:lang w:val="es-PR"/>
              </w:rPr>
              <w:t>24.840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02A48D" w14:textId="69CD9B06" w:rsidR="00A84B63" w:rsidRPr="00D66824" w:rsidRDefault="00A84B63" w:rsidP="00D66824">
            <w:pPr>
              <w:pStyle w:val="Corptext"/>
              <w:spacing w:before="80" w:after="80"/>
              <w:ind w:left="142" w:right="142"/>
              <w:jc w:val="right"/>
              <w:rPr>
                <w:rFonts w:asciiTheme="minorHAnsi" w:hAnsiTheme="minorHAnsi" w:cstheme="minorHAnsi"/>
                <w:b/>
                <w:iCs/>
              </w:rPr>
            </w:pPr>
            <w:r w:rsidRPr="00D66824">
              <w:rPr>
                <w:rFonts w:asciiTheme="minorHAnsi" w:hAnsiTheme="minorHAnsi" w:cstheme="minorHAnsi"/>
                <w:b/>
                <w:iCs/>
                <w:lang w:val="es-PR"/>
              </w:rPr>
              <w:t>24.840</w:t>
            </w:r>
          </w:p>
        </w:tc>
      </w:tr>
      <w:tr w:rsidR="004F5C0A" w:rsidRPr="00D66824" w14:paraId="1E9FCEBA" w14:textId="77777777" w:rsidTr="00C61EB4">
        <w:trPr>
          <w:trHeight w:val="397"/>
        </w:trPr>
        <w:tc>
          <w:tcPr>
            <w:tcW w:w="454" w:type="pct"/>
            <w:vMerge w:val="restart"/>
          </w:tcPr>
          <w:p w14:paraId="7A149B00" w14:textId="2CF98D27" w:rsidR="004F5C0A" w:rsidRPr="004B0A82" w:rsidRDefault="00D66824" w:rsidP="004F5C0A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4B0A82">
              <w:rPr>
                <w:rFonts w:asciiTheme="minorHAnsi" w:hAnsiTheme="minorHAnsi" w:cstheme="minorHAnsi"/>
                <w:bCs/>
                <w:iCs/>
              </w:rPr>
              <w:t>1</w:t>
            </w:r>
            <w:r w:rsidR="004B0A82" w:rsidRPr="004B0A82">
              <w:rPr>
                <w:rFonts w:asciiTheme="minorHAnsi" w:hAnsiTheme="minorHAnsi" w:cstheme="minorHAnsi"/>
                <w:bCs/>
                <w:iCs/>
              </w:rPr>
              <w:t>.</w:t>
            </w:r>
          </w:p>
        </w:tc>
        <w:tc>
          <w:tcPr>
            <w:tcW w:w="2327" w:type="pct"/>
            <w:vAlign w:val="center"/>
          </w:tcPr>
          <w:p w14:paraId="22707B98" w14:textId="77777777" w:rsidR="004F5C0A" w:rsidRPr="00D66824" w:rsidRDefault="004F5C0A" w:rsidP="00C61EB4">
            <w:pPr>
              <w:pStyle w:val="Corptext"/>
              <w:rPr>
                <w:rFonts w:asciiTheme="minorHAnsi" w:hAnsiTheme="minorHAnsi" w:cstheme="minorHAnsi"/>
                <w:i/>
              </w:rPr>
            </w:pPr>
            <w:r w:rsidRPr="00D66824">
              <w:rPr>
                <w:rFonts w:asciiTheme="minorHAnsi" w:hAnsiTheme="minorHAnsi" w:cstheme="minorHAnsi"/>
                <w:i/>
              </w:rPr>
              <w:t xml:space="preserve">Asigurări și asistență socială </w:t>
            </w:r>
          </w:p>
          <w:p w14:paraId="038B3A00" w14:textId="0E95739D" w:rsidR="004F5C0A" w:rsidRPr="00D66824" w:rsidRDefault="004F5C0A" w:rsidP="00C61EB4">
            <w:pPr>
              <w:pStyle w:val="Corptext"/>
              <w:rPr>
                <w:rFonts w:asciiTheme="minorHAnsi" w:hAnsiTheme="minorHAnsi" w:cstheme="minorHAnsi"/>
                <w:i/>
              </w:rPr>
            </w:pPr>
            <w:r w:rsidRPr="00D66824">
              <w:rPr>
                <w:rFonts w:asciiTheme="minorHAnsi" w:hAnsiTheme="minorHAnsi" w:cstheme="minorHAnsi"/>
                <w:i/>
              </w:rPr>
              <w:t>Ajutor social</w:t>
            </w:r>
          </w:p>
        </w:tc>
        <w:tc>
          <w:tcPr>
            <w:tcW w:w="762" w:type="pct"/>
            <w:vAlign w:val="center"/>
          </w:tcPr>
          <w:p w14:paraId="16155A07" w14:textId="77777777" w:rsidR="004F5C0A" w:rsidRPr="00D66824" w:rsidRDefault="004F5C0A" w:rsidP="00C61EB4">
            <w:pPr>
              <w:pStyle w:val="Corptext"/>
              <w:rPr>
                <w:rFonts w:asciiTheme="minorHAnsi" w:hAnsiTheme="minorHAnsi" w:cstheme="minorHAnsi"/>
                <w:i/>
              </w:rPr>
            </w:pPr>
            <w:r w:rsidRPr="00D66824">
              <w:rPr>
                <w:rFonts w:asciiTheme="minorHAnsi" w:hAnsiTheme="minorHAnsi" w:cstheme="minorHAnsi"/>
                <w:i/>
              </w:rPr>
              <w:t>68.02</w:t>
            </w:r>
          </w:p>
          <w:p w14:paraId="0F3CD42A" w14:textId="6E07118D" w:rsidR="004F5C0A" w:rsidRPr="00D66824" w:rsidRDefault="004F5C0A" w:rsidP="00C61EB4">
            <w:pPr>
              <w:pStyle w:val="Corptext"/>
              <w:rPr>
                <w:rFonts w:asciiTheme="minorHAnsi" w:hAnsiTheme="minorHAnsi" w:cstheme="minorHAnsi"/>
                <w:i/>
              </w:rPr>
            </w:pPr>
            <w:r w:rsidRPr="00D66824">
              <w:rPr>
                <w:rFonts w:asciiTheme="minorHAnsi" w:hAnsiTheme="minorHAnsi" w:cstheme="minorHAnsi"/>
                <w:i/>
              </w:rPr>
              <w:t>68.02.15.01</w:t>
            </w:r>
          </w:p>
        </w:tc>
        <w:tc>
          <w:tcPr>
            <w:tcW w:w="753" w:type="pct"/>
            <w:vAlign w:val="center"/>
          </w:tcPr>
          <w:p w14:paraId="2BA411A5" w14:textId="619B8996" w:rsidR="004F5C0A" w:rsidRPr="00D66824" w:rsidRDefault="004F5C0A" w:rsidP="004F5C0A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b/>
                <w:iCs/>
              </w:rPr>
            </w:pPr>
            <w:r w:rsidRPr="00D66824">
              <w:rPr>
                <w:rFonts w:asciiTheme="minorHAnsi" w:hAnsiTheme="minorHAnsi" w:cstheme="minorHAnsi"/>
                <w:i/>
                <w:lang w:val="es-PR"/>
              </w:rPr>
              <w:t>24.840</w:t>
            </w:r>
          </w:p>
        </w:tc>
        <w:tc>
          <w:tcPr>
            <w:tcW w:w="704" w:type="pct"/>
            <w:vAlign w:val="center"/>
          </w:tcPr>
          <w:p w14:paraId="5045BE3B" w14:textId="26FA180F" w:rsidR="004F5C0A" w:rsidRPr="00D66824" w:rsidRDefault="004F5C0A" w:rsidP="004F5C0A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b/>
                <w:iCs/>
              </w:rPr>
            </w:pPr>
            <w:r w:rsidRPr="00D66824">
              <w:rPr>
                <w:rFonts w:asciiTheme="minorHAnsi" w:hAnsiTheme="minorHAnsi" w:cstheme="minorHAnsi"/>
                <w:i/>
                <w:lang w:val="es-PR"/>
              </w:rPr>
              <w:t>24.840</w:t>
            </w:r>
          </w:p>
        </w:tc>
      </w:tr>
      <w:tr w:rsidR="004F5C0A" w:rsidRPr="00D66824" w14:paraId="5D54AA50" w14:textId="77777777" w:rsidTr="00C61EB4">
        <w:trPr>
          <w:trHeight w:val="397"/>
        </w:trPr>
        <w:tc>
          <w:tcPr>
            <w:tcW w:w="454" w:type="pct"/>
            <w:vMerge/>
          </w:tcPr>
          <w:p w14:paraId="70AA5ED4" w14:textId="77777777" w:rsidR="004F5C0A" w:rsidRPr="00D66824" w:rsidRDefault="004F5C0A" w:rsidP="004F5C0A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b/>
                <w:iCs/>
              </w:rPr>
            </w:pPr>
          </w:p>
        </w:tc>
        <w:tc>
          <w:tcPr>
            <w:tcW w:w="2327" w:type="pct"/>
            <w:vAlign w:val="center"/>
          </w:tcPr>
          <w:p w14:paraId="5304EBD1" w14:textId="6379C5BF" w:rsidR="004F5C0A" w:rsidRPr="00D66824" w:rsidRDefault="004F5C0A" w:rsidP="00C61EB4">
            <w:pPr>
              <w:pStyle w:val="Corptext"/>
              <w:rPr>
                <w:rFonts w:asciiTheme="minorHAnsi" w:hAnsiTheme="minorHAnsi" w:cstheme="minorHAnsi"/>
                <w:b/>
                <w:iCs/>
              </w:rPr>
            </w:pPr>
            <w:r w:rsidRPr="00D66824">
              <w:rPr>
                <w:rFonts w:asciiTheme="minorHAnsi" w:hAnsiTheme="minorHAnsi" w:cstheme="minorHAnsi"/>
              </w:rPr>
              <w:t>Ajutoare sociale în numerar</w:t>
            </w:r>
          </w:p>
        </w:tc>
        <w:tc>
          <w:tcPr>
            <w:tcW w:w="762" w:type="pct"/>
            <w:vAlign w:val="center"/>
          </w:tcPr>
          <w:p w14:paraId="7ED7940D" w14:textId="51A42978" w:rsidR="004F5C0A" w:rsidRPr="00D66824" w:rsidRDefault="004F5C0A" w:rsidP="00C61EB4">
            <w:pPr>
              <w:pStyle w:val="Corptext"/>
              <w:rPr>
                <w:rFonts w:asciiTheme="minorHAnsi" w:hAnsiTheme="minorHAnsi" w:cstheme="minorHAnsi"/>
                <w:b/>
                <w:iCs/>
              </w:rPr>
            </w:pPr>
            <w:r w:rsidRPr="00D66824">
              <w:rPr>
                <w:rFonts w:asciiTheme="minorHAnsi" w:hAnsiTheme="minorHAnsi" w:cstheme="minorHAnsi"/>
              </w:rPr>
              <w:t>57.02.01</w:t>
            </w:r>
          </w:p>
        </w:tc>
        <w:tc>
          <w:tcPr>
            <w:tcW w:w="753" w:type="pct"/>
            <w:vAlign w:val="center"/>
          </w:tcPr>
          <w:p w14:paraId="2F57C2D7" w14:textId="21D7CED1" w:rsidR="004F5C0A" w:rsidRPr="00D66824" w:rsidRDefault="004F5C0A" w:rsidP="004F5C0A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b/>
                <w:iCs/>
              </w:rPr>
            </w:pPr>
            <w:r w:rsidRPr="00D66824">
              <w:rPr>
                <w:rFonts w:asciiTheme="minorHAnsi" w:hAnsiTheme="minorHAnsi" w:cstheme="minorHAnsi"/>
                <w:lang w:val="es-PR"/>
              </w:rPr>
              <w:t>24.840</w:t>
            </w:r>
          </w:p>
        </w:tc>
        <w:tc>
          <w:tcPr>
            <w:tcW w:w="704" w:type="pct"/>
            <w:vAlign w:val="center"/>
          </w:tcPr>
          <w:p w14:paraId="54DA7F5B" w14:textId="6F25E2D1" w:rsidR="004F5C0A" w:rsidRPr="00D66824" w:rsidRDefault="004F5C0A" w:rsidP="004F5C0A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b/>
                <w:iCs/>
              </w:rPr>
            </w:pPr>
            <w:r w:rsidRPr="00D66824">
              <w:rPr>
                <w:rFonts w:asciiTheme="minorHAnsi" w:hAnsiTheme="minorHAnsi" w:cstheme="minorHAnsi"/>
                <w:lang w:val="es-PR"/>
              </w:rPr>
              <w:t>24.840</w:t>
            </w:r>
          </w:p>
        </w:tc>
      </w:tr>
    </w:tbl>
    <w:p w14:paraId="55B99CAC" w14:textId="77777777" w:rsidR="004D0E13" w:rsidRPr="004D0E13" w:rsidRDefault="004D0E13" w:rsidP="004D0E13">
      <w:pPr>
        <w:spacing w:before="0"/>
        <w:ind w:firstLine="0"/>
        <w:jc w:val="both"/>
        <w:rPr>
          <w:rFonts w:asciiTheme="minorHAnsi" w:hAnsiTheme="minorHAnsi" w:cstheme="minorHAnsi"/>
          <w:bCs/>
          <w:iCs/>
          <w:sz w:val="20"/>
          <w:szCs w:val="18"/>
        </w:rPr>
      </w:pPr>
    </w:p>
    <w:p w14:paraId="5CD48034" w14:textId="77777777" w:rsidR="00EE0F4C" w:rsidRPr="00EE0F4C" w:rsidRDefault="00EE0F4C" w:rsidP="00C61EB4">
      <w:pPr>
        <w:spacing w:before="240"/>
        <w:ind w:firstLine="0"/>
        <w:rPr>
          <w:rFonts w:ascii="OpenSans-Regular" w:hAnsi="OpenSans-Regular" w:cs="OpenSans-Regular"/>
          <w:sz w:val="22"/>
        </w:rPr>
      </w:pPr>
      <w:r w:rsidRPr="00EE0F4C">
        <w:rPr>
          <w:rFonts w:ascii="OpenSans-Regular" w:hAnsi="OpenSans-Regular" w:cs="OpenSans-Regular"/>
          <w:b/>
          <w:bCs/>
          <w:sz w:val="22"/>
        </w:rPr>
        <w:t>PREȘEDINTELE DE ȘEDINȚĂ</w:t>
      </w:r>
      <w:r w:rsidRPr="00EE0F4C">
        <w:rPr>
          <w:rFonts w:ascii="OpenSans-Regular" w:hAnsi="OpenSans-Regular" w:cs="OpenSans-Regular"/>
          <w:sz w:val="22"/>
        </w:rPr>
        <w:t>:</w:t>
      </w:r>
    </w:p>
    <w:p w14:paraId="29A0236A" w14:textId="5F4723D5" w:rsidR="00547B2E" w:rsidRPr="00EE0F4C" w:rsidRDefault="00EE0F4C" w:rsidP="00EE0F4C">
      <w:pPr>
        <w:spacing w:before="0"/>
        <w:ind w:firstLine="0"/>
        <w:rPr>
          <w:rFonts w:asciiTheme="minorHAnsi" w:hAnsiTheme="minorHAnsi" w:cstheme="minorHAnsi"/>
          <w:sz w:val="28"/>
          <w:szCs w:val="24"/>
        </w:rPr>
      </w:pPr>
      <w:r w:rsidRPr="00EE0F4C">
        <w:rPr>
          <w:rFonts w:ascii="OpenSans-Regular" w:hAnsi="OpenSans-Regular" w:cs="OpenSans-Regular"/>
          <w:sz w:val="22"/>
        </w:rPr>
        <w:t>Consilier local, Bogdan-Petrică PÎRVU</w:t>
      </w:r>
    </w:p>
    <w:sectPr w:rsidR="00547B2E" w:rsidRPr="00EE0F4C" w:rsidSect="00544213">
      <w:headerReference w:type="default" r:id="rId7"/>
      <w:endnotePr>
        <w:numFmt w:val="decimal"/>
        <w:numStart w:val="0"/>
      </w:endnotePr>
      <w:pgSz w:w="11907" w:h="16840" w:code="9"/>
      <w:pgMar w:top="851" w:right="851" w:bottom="85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0DC53" w14:textId="77777777" w:rsidR="004D165B" w:rsidRDefault="00E90F99">
      <w:pPr>
        <w:spacing w:before="0"/>
      </w:pPr>
      <w:r>
        <w:separator/>
      </w:r>
    </w:p>
  </w:endnote>
  <w:endnote w:type="continuationSeparator" w:id="0">
    <w:p w14:paraId="058A3636" w14:textId="77777777" w:rsidR="004D165B" w:rsidRDefault="00E90F9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-Regular">
    <w:altName w:val="Robo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14AA4" w14:textId="77777777" w:rsidR="004D165B" w:rsidRDefault="00E90F99">
      <w:pPr>
        <w:spacing w:before="0"/>
      </w:pPr>
      <w:r>
        <w:separator/>
      </w:r>
    </w:p>
  </w:footnote>
  <w:footnote w:type="continuationSeparator" w:id="0">
    <w:p w14:paraId="4B2C41C2" w14:textId="77777777" w:rsidR="004D165B" w:rsidRDefault="00E90F9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59A69" w14:textId="77777777" w:rsidR="000D161B" w:rsidRDefault="002C431B">
    <w:pPr>
      <w:pStyle w:val="Antet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0987"/>
    <w:multiLevelType w:val="hybridMultilevel"/>
    <w:tmpl w:val="2420653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4606E"/>
    <w:multiLevelType w:val="hybridMultilevel"/>
    <w:tmpl w:val="24206532"/>
    <w:lvl w:ilvl="0" w:tplc="D04477E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21420"/>
    <w:multiLevelType w:val="hybridMultilevel"/>
    <w:tmpl w:val="3E78D314"/>
    <w:lvl w:ilvl="0" w:tplc="88209DB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617002">
    <w:abstractNumId w:val="2"/>
  </w:num>
  <w:num w:numId="2" w16cid:durableId="1872721163">
    <w:abstractNumId w:val="1"/>
  </w:num>
  <w:num w:numId="3" w16cid:durableId="94137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658"/>
    <w:rsid w:val="00004683"/>
    <w:rsid w:val="00037768"/>
    <w:rsid w:val="00042080"/>
    <w:rsid w:val="000553D4"/>
    <w:rsid w:val="000612CC"/>
    <w:rsid w:val="000863C3"/>
    <w:rsid w:val="000934BF"/>
    <w:rsid w:val="000F4539"/>
    <w:rsid w:val="00104E54"/>
    <w:rsid w:val="00122680"/>
    <w:rsid w:val="00134E05"/>
    <w:rsid w:val="0018014C"/>
    <w:rsid w:val="001A3321"/>
    <w:rsid w:val="001D7903"/>
    <w:rsid w:val="001E7748"/>
    <w:rsid w:val="00212658"/>
    <w:rsid w:val="00264053"/>
    <w:rsid w:val="002A7550"/>
    <w:rsid w:val="002C0122"/>
    <w:rsid w:val="002E5408"/>
    <w:rsid w:val="002F58FF"/>
    <w:rsid w:val="00313E2D"/>
    <w:rsid w:val="0034070D"/>
    <w:rsid w:val="003747B5"/>
    <w:rsid w:val="003A5FBD"/>
    <w:rsid w:val="0040122B"/>
    <w:rsid w:val="00485084"/>
    <w:rsid w:val="00497062"/>
    <w:rsid w:val="004B0A82"/>
    <w:rsid w:val="004D0889"/>
    <w:rsid w:val="004D0E13"/>
    <w:rsid w:val="004D165B"/>
    <w:rsid w:val="004F5C0A"/>
    <w:rsid w:val="0050008A"/>
    <w:rsid w:val="00517C25"/>
    <w:rsid w:val="00547B2E"/>
    <w:rsid w:val="005C4FAB"/>
    <w:rsid w:val="006145A4"/>
    <w:rsid w:val="00621CBC"/>
    <w:rsid w:val="00626CFC"/>
    <w:rsid w:val="00640A6C"/>
    <w:rsid w:val="00650AE0"/>
    <w:rsid w:val="00650DF8"/>
    <w:rsid w:val="00653460"/>
    <w:rsid w:val="006541C3"/>
    <w:rsid w:val="00681C11"/>
    <w:rsid w:val="00681CBC"/>
    <w:rsid w:val="006937FF"/>
    <w:rsid w:val="006F6EF5"/>
    <w:rsid w:val="00717475"/>
    <w:rsid w:val="00721A5A"/>
    <w:rsid w:val="007259F4"/>
    <w:rsid w:val="00767D25"/>
    <w:rsid w:val="00792074"/>
    <w:rsid w:val="007A2016"/>
    <w:rsid w:val="007E4210"/>
    <w:rsid w:val="0082786D"/>
    <w:rsid w:val="00834D5A"/>
    <w:rsid w:val="008B328B"/>
    <w:rsid w:val="00917D39"/>
    <w:rsid w:val="009508AF"/>
    <w:rsid w:val="00971672"/>
    <w:rsid w:val="0098639C"/>
    <w:rsid w:val="00992B65"/>
    <w:rsid w:val="009B0432"/>
    <w:rsid w:val="00A030C3"/>
    <w:rsid w:val="00A35CC5"/>
    <w:rsid w:val="00A60196"/>
    <w:rsid w:val="00A61EBE"/>
    <w:rsid w:val="00A844A9"/>
    <w:rsid w:val="00A84B63"/>
    <w:rsid w:val="00A84BBD"/>
    <w:rsid w:val="00AC0C9D"/>
    <w:rsid w:val="00AC6CD1"/>
    <w:rsid w:val="00AC78BD"/>
    <w:rsid w:val="00AF5967"/>
    <w:rsid w:val="00B41C4D"/>
    <w:rsid w:val="00B43ED3"/>
    <w:rsid w:val="00B57FED"/>
    <w:rsid w:val="00B71E0C"/>
    <w:rsid w:val="00B843D5"/>
    <w:rsid w:val="00BB55AC"/>
    <w:rsid w:val="00BE6584"/>
    <w:rsid w:val="00BF04CB"/>
    <w:rsid w:val="00C0059E"/>
    <w:rsid w:val="00C01587"/>
    <w:rsid w:val="00C410B0"/>
    <w:rsid w:val="00C56A6F"/>
    <w:rsid w:val="00C61EB4"/>
    <w:rsid w:val="00C80E0B"/>
    <w:rsid w:val="00CA205E"/>
    <w:rsid w:val="00CF0ADD"/>
    <w:rsid w:val="00D006CB"/>
    <w:rsid w:val="00D66824"/>
    <w:rsid w:val="00DB7C1E"/>
    <w:rsid w:val="00E002C3"/>
    <w:rsid w:val="00E40DC4"/>
    <w:rsid w:val="00E440F8"/>
    <w:rsid w:val="00E62F4C"/>
    <w:rsid w:val="00E90F99"/>
    <w:rsid w:val="00EE0F4C"/>
    <w:rsid w:val="00EF66BC"/>
    <w:rsid w:val="00F20552"/>
    <w:rsid w:val="00F22D9D"/>
    <w:rsid w:val="00F30F65"/>
    <w:rsid w:val="00F330A2"/>
    <w:rsid w:val="00F604A6"/>
    <w:rsid w:val="00FB51C0"/>
    <w:rsid w:val="00FD36D8"/>
    <w:rsid w:val="00FE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5DD5C"/>
  <w15:chartTrackingRefBased/>
  <w15:docId w15:val="{F1D6C042-2E8E-48F9-8777-487A6074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80"/>
    <w:pPr>
      <w:spacing w:before="120" w:after="0"/>
      <w:jc w:val="center"/>
    </w:pPr>
    <w:rPr>
      <w:rFonts w:ascii="Times New Roman" w:hAnsi="Times New Roman"/>
      <w:sz w:val="24"/>
    </w:rPr>
  </w:style>
  <w:style w:type="paragraph" w:styleId="Titlu1">
    <w:name w:val="heading 1"/>
    <w:basedOn w:val="Normal"/>
    <w:next w:val="Normal"/>
    <w:link w:val="Titlu1Caracter"/>
    <w:qFormat/>
    <w:rsid w:val="00212658"/>
    <w:pPr>
      <w:keepNext/>
      <w:overflowPunct w:val="0"/>
      <w:autoSpaceDE w:val="0"/>
      <w:autoSpaceDN w:val="0"/>
      <w:adjustRightInd w:val="0"/>
      <w:spacing w:before="0"/>
      <w:ind w:firstLine="0"/>
      <w:textAlignment w:val="baseline"/>
      <w:outlineLvl w:val="0"/>
    </w:pPr>
    <w:rPr>
      <w:rFonts w:ascii="Bookman Old Style" w:eastAsia="Times New Roman" w:hAnsi="Bookman Old Style" w:cs="Times New Roman"/>
      <w:sz w:val="28"/>
      <w:szCs w:val="20"/>
      <w:u w:val="single"/>
    </w:rPr>
  </w:style>
  <w:style w:type="paragraph" w:styleId="Titlu2">
    <w:name w:val="heading 2"/>
    <w:basedOn w:val="Normal"/>
    <w:next w:val="Normal"/>
    <w:link w:val="Titlu2Caracter"/>
    <w:qFormat/>
    <w:rsid w:val="00212658"/>
    <w:pPr>
      <w:keepNext/>
      <w:overflowPunct w:val="0"/>
      <w:autoSpaceDE w:val="0"/>
      <w:autoSpaceDN w:val="0"/>
      <w:adjustRightInd w:val="0"/>
      <w:spacing w:before="0"/>
      <w:ind w:firstLine="0"/>
      <w:jc w:val="left"/>
      <w:textAlignment w:val="baseline"/>
      <w:outlineLvl w:val="1"/>
    </w:pPr>
    <w:rPr>
      <w:rFonts w:ascii="Trebuchet MS" w:eastAsia="Times New Roman" w:hAnsi="Trebuchet MS" w:cs="Times New Roman"/>
      <w:b/>
      <w:sz w:val="22"/>
      <w:szCs w:val="20"/>
    </w:rPr>
  </w:style>
  <w:style w:type="paragraph" w:styleId="Titlu3">
    <w:name w:val="heading 3"/>
    <w:basedOn w:val="Normal"/>
    <w:next w:val="Normal"/>
    <w:link w:val="Titlu3Caracter"/>
    <w:qFormat/>
    <w:rsid w:val="00212658"/>
    <w:pPr>
      <w:keepNext/>
      <w:overflowPunct w:val="0"/>
      <w:autoSpaceDE w:val="0"/>
      <w:autoSpaceDN w:val="0"/>
      <w:adjustRightInd w:val="0"/>
      <w:spacing w:before="0"/>
      <w:ind w:left="87" w:firstLine="0"/>
      <w:jc w:val="left"/>
      <w:textAlignment w:val="baseline"/>
      <w:outlineLvl w:val="2"/>
    </w:pPr>
    <w:rPr>
      <w:rFonts w:ascii="Trebuchet MS" w:eastAsia="Times New Roman" w:hAnsi="Trebuchet MS" w:cs="Times New Roman"/>
      <w:i/>
      <w:sz w:val="22"/>
      <w:szCs w:val="20"/>
    </w:rPr>
  </w:style>
  <w:style w:type="paragraph" w:styleId="Titlu4">
    <w:name w:val="heading 4"/>
    <w:basedOn w:val="Normal"/>
    <w:next w:val="Normal"/>
    <w:link w:val="Titlu4Caracter"/>
    <w:qFormat/>
    <w:rsid w:val="00212658"/>
    <w:pPr>
      <w:keepNext/>
      <w:overflowPunct w:val="0"/>
      <w:autoSpaceDE w:val="0"/>
      <w:autoSpaceDN w:val="0"/>
      <w:adjustRightInd w:val="0"/>
      <w:spacing w:before="0" w:line="360" w:lineRule="auto"/>
      <w:ind w:firstLine="0"/>
      <w:jc w:val="left"/>
      <w:textAlignment w:val="baseline"/>
      <w:outlineLvl w:val="3"/>
    </w:pPr>
    <w:rPr>
      <w:rFonts w:ascii="Arial" w:eastAsia="Times New Roman" w:hAnsi="Arial" w:cs="Times New Roman"/>
      <w:b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21265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1Caracter">
    <w:name w:val="Titlu 1 Caracter"/>
    <w:basedOn w:val="Fontdeparagrafimplicit"/>
    <w:link w:val="Titlu1"/>
    <w:rsid w:val="00212658"/>
    <w:rPr>
      <w:rFonts w:ascii="Bookman Old Style" w:eastAsia="Times New Roman" w:hAnsi="Bookman Old Style" w:cs="Times New Roman"/>
      <w:sz w:val="28"/>
      <w:szCs w:val="20"/>
      <w:u w:val="single"/>
    </w:rPr>
  </w:style>
  <w:style w:type="character" w:customStyle="1" w:styleId="Titlu2Caracter">
    <w:name w:val="Titlu 2 Caracter"/>
    <w:basedOn w:val="Fontdeparagrafimplicit"/>
    <w:link w:val="Titlu2"/>
    <w:rsid w:val="00212658"/>
    <w:rPr>
      <w:rFonts w:ascii="Trebuchet MS" w:eastAsia="Times New Roman" w:hAnsi="Trebuchet MS" w:cs="Times New Roman"/>
      <w:b/>
      <w:szCs w:val="20"/>
    </w:rPr>
  </w:style>
  <w:style w:type="character" w:customStyle="1" w:styleId="Titlu3Caracter">
    <w:name w:val="Titlu 3 Caracter"/>
    <w:basedOn w:val="Fontdeparagrafimplicit"/>
    <w:link w:val="Titlu3"/>
    <w:rsid w:val="00212658"/>
    <w:rPr>
      <w:rFonts w:ascii="Trebuchet MS" w:eastAsia="Times New Roman" w:hAnsi="Trebuchet MS" w:cs="Times New Roman"/>
      <w:i/>
      <w:szCs w:val="20"/>
    </w:rPr>
  </w:style>
  <w:style w:type="character" w:customStyle="1" w:styleId="Titlu4Caracter">
    <w:name w:val="Titlu 4 Caracter"/>
    <w:basedOn w:val="Fontdeparagrafimplicit"/>
    <w:link w:val="Titlu4"/>
    <w:rsid w:val="00212658"/>
    <w:rPr>
      <w:rFonts w:ascii="Arial" w:eastAsia="Times New Roman" w:hAnsi="Arial" w:cs="Times New Roman"/>
      <w:b/>
      <w:sz w:val="24"/>
      <w:szCs w:val="20"/>
    </w:rPr>
  </w:style>
  <w:style w:type="paragraph" w:styleId="Antet">
    <w:name w:val="header"/>
    <w:basedOn w:val="Normal"/>
    <w:link w:val="AntetCaracter"/>
    <w:uiPriority w:val="99"/>
    <w:rsid w:val="00212658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212658"/>
    <w:rPr>
      <w:rFonts w:ascii="MS Sans Serif" w:eastAsia="Times New Roman" w:hAnsi="MS Sans Serif" w:cs="Times New Roman"/>
      <w:sz w:val="20"/>
      <w:szCs w:val="20"/>
      <w:lang w:val="en-US"/>
    </w:rPr>
  </w:style>
  <w:style w:type="character" w:styleId="Numrdepagin">
    <w:name w:val="page number"/>
    <w:basedOn w:val="Fontdeparagrafimplicit"/>
    <w:rsid w:val="00212658"/>
  </w:style>
  <w:style w:type="paragraph" w:styleId="TextnBalon">
    <w:name w:val="Balloon Text"/>
    <w:basedOn w:val="Normal"/>
    <w:link w:val="TextnBalonCaracter"/>
    <w:semiHidden/>
    <w:rsid w:val="00212658"/>
    <w:pPr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semiHidden/>
    <w:rsid w:val="00212658"/>
    <w:rPr>
      <w:rFonts w:ascii="Tahoma" w:eastAsia="Times New Roman" w:hAnsi="Tahoma" w:cs="Tahoma"/>
      <w:sz w:val="16"/>
      <w:szCs w:val="16"/>
      <w:lang w:val="en-US"/>
    </w:rPr>
  </w:style>
  <w:style w:type="character" w:styleId="Numrdelinie">
    <w:name w:val="line number"/>
    <w:basedOn w:val="Fontdeparagrafimplicit"/>
    <w:rsid w:val="00212658"/>
  </w:style>
  <w:style w:type="paragraph" w:styleId="Subsol">
    <w:name w:val="footer"/>
    <w:basedOn w:val="Normal"/>
    <w:link w:val="SubsolCaracter"/>
    <w:rsid w:val="0021265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SubsolCaracter">
    <w:name w:val="Subsol Caracter"/>
    <w:basedOn w:val="Fontdeparagrafimplicit"/>
    <w:link w:val="Subsol"/>
    <w:rsid w:val="00212658"/>
    <w:rPr>
      <w:rFonts w:ascii="MS Sans Serif" w:eastAsia="Times New Roman" w:hAnsi="MS Sans Serif" w:cs="Times New Roman"/>
      <w:sz w:val="20"/>
      <w:szCs w:val="20"/>
      <w:lang w:val="en-US"/>
    </w:rPr>
  </w:style>
  <w:style w:type="paragraph" w:styleId="Corptext">
    <w:name w:val="Body Text"/>
    <w:basedOn w:val="Normal"/>
    <w:link w:val="CorptextCaracter"/>
    <w:qFormat/>
    <w:rsid w:val="00212658"/>
    <w:pPr>
      <w:widowControl w:val="0"/>
      <w:autoSpaceDE w:val="0"/>
      <w:autoSpaceDN w:val="0"/>
      <w:spacing w:before="0"/>
      <w:ind w:firstLine="0"/>
      <w:jc w:val="left"/>
    </w:pPr>
    <w:rPr>
      <w:rFonts w:ascii="Arial" w:eastAsia="Arial" w:hAnsi="Arial" w:cs="Arial"/>
      <w:sz w:val="20"/>
      <w:szCs w:val="20"/>
    </w:rPr>
  </w:style>
  <w:style w:type="character" w:customStyle="1" w:styleId="CorptextCaracter">
    <w:name w:val="Corp text Caracter"/>
    <w:basedOn w:val="Fontdeparagrafimplicit"/>
    <w:link w:val="Corptext"/>
    <w:rsid w:val="00212658"/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34"/>
    <w:qFormat/>
    <w:rsid w:val="00EF66BC"/>
    <w:pPr>
      <w:ind w:left="720"/>
      <w:contextualSpacing/>
    </w:pPr>
  </w:style>
  <w:style w:type="table" w:customStyle="1" w:styleId="Tabelgril1">
    <w:name w:val="Tabel grilă1"/>
    <w:basedOn w:val="TabelNormal"/>
    <w:next w:val="Tabelgril"/>
    <w:rsid w:val="000612CC"/>
    <w:pPr>
      <w:spacing w:after="0"/>
      <w:ind w:firstLine="0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primaria soldanu</cp:lastModifiedBy>
  <cp:revision>2</cp:revision>
  <cp:lastPrinted>2022-10-27T08:20:00Z</cp:lastPrinted>
  <dcterms:created xsi:type="dcterms:W3CDTF">2023-02-27T19:15:00Z</dcterms:created>
  <dcterms:modified xsi:type="dcterms:W3CDTF">2023-02-27T19:15:00Z</dcterms:modified>
</cp:coreProperties>
</file>