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27C4" w14:textId="77777777" w:rsidR="00BE6D06" w:rsidRPr="00A16F2B" w:rsidRDefault="00BE6D06" w:rsidP="002338CB">
      <w:pPr>
        <w:rPr>
          <w:rFonts w:ascii="Times New Roman" w:hAnsi="Times New Roman"/>
          <w:b/>
          <w:sz w:val="24"/>
          <w:szCs w:val="24"/>
          <w:lang w:val="en-GB"/>
        </w:rPr>
      </w:pPr>
    </w:p>
    <w:p w14:paraId="246E2C86" w14:textId="77777777" w:rsidR="007F3602" w:rsidRPr="00A16F2B" w:rsidRDefault="007F3602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en-GB"/>
        </w:rPr>
      </w:pPr>
    </w:p>
    <w:p w14:paraId="31AECB80" w14:textId="7C6FF380" w:rsidR="00AE6D81" w:rsidRPr="00A16F2B" w:rsidRDefault="00F8591D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 xml:space="preserve">Nr. </w:t>
      </w:r>
      <w:r w:rsidR="002D398B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1286</w:t>
      </w:r>
      <w:r w:rsidR="00A76D19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/</w:t>
      </w:r>
      <w:r w:rsidR="00D359EC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0</w:t>
      </w:r>
      <w:r w:rsidR="002D398B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  <w:r w:rsidR="0050489C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.</w:t>
      </w:r>
      <w:r w:rsidR="00A76D19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0</w:t>
      </w:r>
      <w:r w:rsidR="002D398B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  <w:r w:rsidR="00922F63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.202</w:t>
      </w:r>
      <w:r w:rsidR="00D359EC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</w:p>
    <w:p w14:paraId="19C1CE89" w14:textId="77777777" w:rsidR="00FB2FF9" w:rsidRPr="00A16F2B" w:rsidRDefault="00FB2FF9" w:rsidP="00AE6D8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</w:p>
    <w:p w14:paraId="3B1D19DD" w14:textId="77777777" w:rsidR="007F3602" w:rsidRPr="00A16F2B" w:rsidRDefault="007F3602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667600AF" w14:textId="77777777" w:rsidR="00BD7A3F" w:rsidRPr="00A16F2B" w:rsidRDefault="00BD7A3F" w:rsidP="00AE6D8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58052BC4" w14:textId="77777777" w:rsidR="00AE6D81" w:rsidRPr="00A16F2B" w:rsidRDefault="00AE6D81" w:rsidP="00AE6D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3EA07B91" w14:textId="14DAD9E6" w:rsidR="00026F54" w:rsidRPr="00A16F2B" w:rsidRDefault="00F8591D" w:rsidP="003E22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REFERAT DE APROBARE AL PRIMARULUI</w:t>
      </w:r>
    </w:p>
    <w:p w14:paraId="03BA392A" w14:textId="07A6D0C5" w:rsidR="00FB2FF9" w:rsidRPr="00A16F2B" w:rsidRDefault="002224E1" w:rsidP="00B03542">
      <w:pPr>
        <w:keepNext/>
        <w:keepLines/>
        <w:ind w:firstLine="284"/>
        <w:jc w:val="center"/>
        <w:outlineLvl w:val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A16F2B">
        <w:rPr>
          <w:rFonts w:ascii="Times New Roman" w:hAnsi="Times New Roman"/>
          <w:color w:val="FFFFFF"/>
          <w:sz w:val="20"/>
          <w:szCs w:val="20"/>
          <w:shd w:val="clear" w:color="auto" w:fill="42A5F5"/>
          <w:lang w:val="it-IT"/>
        </w:rPr>
        <w:br/>
      </w:r>
      <w:r w:rsidR="007C51D5" w:rsidRPr="00A16F2B">
        <w:rPr>
          <w:rFonts w:ascii="Times New Roman" w:hAnsi="Times New Roman"/>
          <w:b/>
          <w:i/>
          <w:sz w:val="24"/>
          <w:szCs w:val="24"/>
          <w:lang w:val="it-IT"/>
        </w:rPr>
        <w:t xml:space="preserve">La </w:t>
      </w:r>
      <w:r w:rsidR="00000000">
        <w:fldChar w:fldCharType="begin"/>
      </w:r>
      <w:r w:rsidR="00000000" w:rsidRPr="007676FE">
        <w:rPr>
          <w:lang w:val="it-IT"/>
        </w:rPr>
        <w:instrText>HYPERLINK "https://emol.ro/liebling-tm/registru-phcl/68284/"</w:instrText>
      </w:r>
      <w:r w:rsidR="00000000">
        <w:fldChar w:fldCharType="separate"/>
      </w:r>
      <w:r w:rsidR="00FB2FF9" w:rsidRPr="00A16F2B">
        <w:rPr>
          <w:rStyle w:val="Hyperlink"/>
          <w:rFonts w:ascii="Times New Roman" w:hAnsi="Times New Roman"/>
          <w:b/>
          <w:bCs/>
          <w:i/>
          <w:color w:val="auto"/>
          <w:sz w:val="24"/>
          <w:szCs w:val="24"/>
          <w:u w:val="none"/>
          <w:shd w:val="clear" w:color="auto" w:fill="FCFCFC"/>
          <w:lang w:val="it-IT"/>
        </w:rPr>
        <w:t>Proiect</w:t>
      </w:r>
      <w:r w:rsidR="00CF2206" w:rsidRPr="00A16F2B">
        <w:rPr>
          <w:rStyle w:val="Hyperlink"/>
          <w:rFonts w:ascii="Times New Roman" w:hAnsi="Times New Roman"/>
          <w:b/>
          <w:bCs/>
          <w:i/>
          <w:color w:val="auto"/>
          <w:sz w:val="24"/>
          <w:szCs w:val="24"/>
          <w:u w:val="none"/>
          <w:shd w:val="clear" w:color="auto" w:fill="FCFCFC"/>
          <w:lang w:val="it-IT"/>
        </w:rPr>
        <w:t>ul</w:t>
      </w:r>
      <w:r w:rsidR="00FB2FF9" w:rsidRPr="00A16F2B">
        <w:rPr>
          <w:rStyle w:val="Hyperlink"/>
          <w:rFonts w:ascii="Times New Roman" w:hAnsi="Times New Roman"/>
          <w:b/>
          <w:bCs/>
          <w:i/>
          <w:color w:val="auto"/>
          <w:sz w:val="24"/>
          <w:szCs w:val="24"/>
          <w:u w:val="none"/>
          <w:shd w:val="clear" w:color="auto" w:fill="FCFCFC"/>
          <w:lang w:val="it-IT"/>
        </w:rPr>
        <w:t xml:space="preserve"> de hotărâre </w:t>
      </w:r>
      <w:r w:rsidR="00000000">
        <w:rPr>
          <w:rStyle w:val="Hyperlink"/>
          <w:rFonts w:ascii="Times New Roman" w:hAnsi="Times New Roman"/>
          <w:b/>
          <w:bCs/>
          <w:i/>
          <w:color w:val="auto"/>
          <w:sz w:val="24"/>
          <w:szCs w:val="24"/>
          <w:u w:val="none"/>
          <w:shd w:val="clear" w:color="auto" w:fill="FCFCFC"/>
          <w:lang w:val="it-IT"/>
        </w:rPr>
        <w:fldChar w:fldCharType="end"/>
      </w:r>
      <w:r w:rsidR="009E209C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privind aprobarea proiectului </w:t>
      </w:r>
      <w:bookmarkStart w:id="0" w:name="_Hlk127954474"/>
      <w:r w:rsidR="009E209C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>,,DOTAREA CU MOBILIER, MATERIALE DIDACTICE ȘI ECHIPAMENTE DIGITALE A UNITATILOR DE INVATAMANT SI UNITATILOR CONEXE”</w:t>
      </w:r>
      <w:bookmarkEnd w:id="0"/>
      <w:r w:rsidR="009E209C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9E209C"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în cadrul </w:t>
      </w:r>
      <w:r w:rsidR="009E209C"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>Planului Național de Redresare și Reziliență al României,</w:t>
      </w:r>
      <w:r w:rsidR="009E209C"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 </w:t>
      </w:r>
      <w:r w:rsidR="009E209C"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Componenta C15: Educație</w:t>
      </w:r>
      <w:r w:rsidR="009E209C"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 xml:space="preserve">, Obiectiv </w:t>
      </w:r>
      <w:r w:rsidR="009E209C"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Dotarea cu mobilier, materiale didactice și echipamente digitale a unităților de învățământ preuniversitar și a unităților conexe</w:t>
      </w:r>
      <w:r w:rsidR="00D359EC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>''</w:t>
      </w:r>
      <w:r w:rsidR="004E63A5" w:rsidRPr="00A16F2B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25A3B81C" w14:textId="77777777" w:rsidR="00B03542" w:rsidRPr="00A16F2B" w:rsidRDefault="00B03542" w:rsidP="00B03542">
      <w:pPr>
        <w:keepNext/>
        <w:keepLines/>
        <w:ind w:firstLine="284"/>
        <w:jc w:val="center"/>
        <w:outlineLvl w:val="0"/>
        <w:rPr>
          <w:rFonts w:ascii="Times New Roman" w:hAnsi="Times New Roman"/>
          <w:sz w:val="24"/>
          <w:szCs w:val="24"/>
          <w:lang w:val="ro-RO" w:eastAsia="en-GB"/>
        </w:rPr>
      </w:pPr>
    </w:p>
    <w:p w14:paraId="1A2FB6BC" w14:textId="10562D6B" w:rsidR="00952254" w:rsidRPr="00A16F2B" w:rsidRDefault="00B30AD4" w:rsidP="009E209C">
      <w:pPr>
        <w:keepNext/>
        <w:keepLines/>
        <w:ind w:firstLine="720"/>
        <w:jc w:val="both"/>
        <w:outlineLvl w:val="0"/>
        <w:rPr>
          <w:rFonts w:ascii="Times New Roman" w:hAnsi="Times New Roman"/>
          <w:sz w:val="24"/>
          <w:szCs w:val="24"/>
          <w:lang w:val="it-IT" w:eastAsia="en-GB"/>
        </w:rPr>
      </w:pPr>
      <w:r w:rsidRPr="00A16F2B">
        <w:rPr>
          <w:rFonts w:ascii="Times New Roman" w:hAnsi="Times New Roman"/>
          <w:sz w:val="24"/>
          <w:szCs w:val="24"/>
          <w:lang w:val="it-IT" w:eastAsia="en-GB"/>
        </w:rPr>
        <w:t xml:space="preserve">Ca urmare </w:t>
      </w:r>
      <w:r w:rsidR="009E209C" w:rsidRPr="00A16F2B">
        <w:rPr>
          <w:rFonts w:ascii="Times New Roman" w:hAnsi="Times New Roman"/>
          <w:sz w:val="24"/>
          <w:szCs w:val="24"/>
          <w:lang w:val="it-IT" w:eastAsia="en-GB"/>
        </w:rPr>
        <w:t>modific</w:t>
      </w:r>
      <w:r w:rsidR="009E209C" w:rsidRPr="00A16F2B">
        <w:rPr>
          <w:rFonts w:ascii="Times New Roman" w:hAnsi="Times New Roman"/>
          <w:sz w:val="24"/>
          <w:szCs w:val="24"/>
          <w:lang w:val="ro-RO" w:eastAsia="en-GB"/>
        </w:rPr>
        <w:t xml:space="preserve">ărilor legislative, </w:t>
      </w:r>
      <w:r w:rsidRPr="00A16F2B">
        <w:rPr>
          <w:rFonts w:ascii="Times New Roman" w:hAnsi="Times New Roman"/>
          <w:sz w:val="24"/>
          <w:szCs w:val="24"/>
          <w:lang w:val="it-IT" w:eastAsia="en-GB"/>
        </w:rPr>
        <w:t>a</w:t>
      </w:r>
      <w:r w:rsidR="007A02C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>notei justificative</w:t>
      </w:r>
      <w:r w:rsidR="00865CE7" w:rsidRPr="00A16F2B">
        <w:rPr>
          <w:rFonts w:ascii="Times New Roman" w:hAnsi="Times New Roman"/>
          <w:sz w:val="24"/>
          <w:szCs w:val="24"/>
          <w:lang w:val="it-IT" w:eastAsia="en-GB"/>
        </w:rPr>
        <w:t xml:space="preserve">, a 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>analizei de nevoi</w:t>
      </w:r>
      <w:r w:rsidR="00865CE7" w:rsidRPr="00A16F2B">
        <w:rPr>
          <w:rFonts w:ascii="Times New Roman" w:hAnsi="Times New Roman"/>
          <w:sz w:val="24"/>
          <w:szCs w:val="24"/>
          <w:lang w:val="it-IT" w:eastAsia="en-GB"/>
        </w:rPr>
        <w:t xml:space="preserve"> actualizate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</w:t>
      </w:r>
      <w:r w:rsidR="00865CE7" w:rsidRPr="00A16F2B">
        <w:rPr>
          <w:rFonts w:ascii="Times New Roman" w:hAnsi="Times New Roman"/>
          <w:sz w:val="24"/>
          <w:szCs w:val="24"/>
          <w:lang w:val="it-IT" w:eastAsia="en-GB"/>
        </w:rPr>
        <w:t xml:space="preserve">și 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>primite din partea Școlii Gimnaziale Liebling</w:t>
      </w:r>
      <w:r w:rsidR="001E4D76" w:rsidRPr="00A16F2B">
        <w:rPr>
          <w:rFonts w:ascii="Times New Roman" w:hAnsi="Times New Roman"/>
          <w:sz w:val="24"/>
          <w:szCs w:val="24"/>
          <w:lang w:val="it-IT" w:eastAsia="en-GB"/>
        </w:rPr>
        <w:t>,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înregistrat</w:t>
      </w:r>
      <w:r w:rsidR="00865CE7" w:rsidRPr="00A16F2B">
        <w:rPr>
          <w:rFonts w:ascii="Times New Roman" w:hAnsi="Times New Roman"/>
          <w:sz w:val="24"/>
          <w:szCs w:val="24"/>
          <w:lang w:val="it-IT" w:eastAsia="en-GB"/>
        </w:rPr>
        <w:t>e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la Primăria comunei Liebling sub nr.</w:t>
      </w:r>
      <w:r w:rsidR="009E209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</w:t>
      </w:r>
      <w:r w:rsidR="00865CE7" w:rsidRPr="00A16F2B">
        <w:rPr>
          <w:rFonts w:ascii="Times New Roman" w:hAnsi="Times New Roman"/>
          <w:sz w:val="24"/>
          <w:szCs w:val="24"/>
          <w:lang w:val="it-IT" w:eastAsia="en-GB"/>
        </w:rPr>
        <w:t>1177/28.02.2023,</w:t>
      </w:r>
      <w:r w:rsidR="00D359EC" w:rsidRPr="00A16F2B">
        <w:rPr>
          <w:rFonts w:ascii="Times New Roman" w:hAnsi="Times New Roman"/>
          <w:sz w:val="24"/>
          <w:szCs w:val="24"/>
          <w:lang w:val="it-IT" w:eastAsia="en-GB"/>
        </w:rPr>
        <w:t xml:space="preserve"> </w:t>
      </w:r>
      <w:r w:rsidRPr="00A16F2B">
        <w:rPr>
          <w:rFonts w:ascii="Times New Roman" w:hAnsi="Times New Roman"/>
          <w:sz w:val="24"/>
          <w:szCs w:val="24"/>
          <w:lang w:val="it-IT" w:eastAsia="en-GB"/>
        </w:rPr>
        <w:t>s</w:t>
      </w:r>
      <w:r w:rsidR="0032560C" w:rsidRPr="00A16F2B">
        <w:rPr>
          <w:rFonts w:ascii="Times New Roman" w:hAnsi="Times New Roman"/>
          <w:sz w:val="24"/>
          <w:szCs w:val="24"/>
          <w:lang w:val="it-IT" w:eastAsia="en-GB"/>
        </w:rPr>
        <w:t>ubsemnatul, Ioan-Gheorghe</w:t>
      </w:r>
      <w:r w:rsidR="00952254" w:rsidRPr="00A16F2B">
        <w:rPr>
          <w:rFonts w:ascii="Times New Roman" w:hAnsi="Times New Roman"/>
          <w:sz w:val="24"/>
          <w:szCs w:val="24"/>
          <w:lang w:val="it-IT" w:eastAsia="en-GB"/>
        </w:rPr>
        <w:t xml:space="preserve"> MUNTEANU, în calitate de primar al comunei Liebling, prin prezentul referat de aprobare, supun atenției dvs, posibilitatea adoptării unei hotărâri de consiliu prin care să se aprobe: </w:t>
      </w:r>
      <w:r w:rsidR="00AE6D81" w:rsidRPr="00A16F2B">
        <w:rPr>
          <w:rFonts w:ascii="Times New Roman" w:hAnsi="Times New Roman"/>
          <w:sz w:val="24"/>
          <w:szCs w:val="24"/>
          <w:lang w:val="it-IT" w:eastAsia="en-GB"/>
        </w:rPr>
        <w:t>„</w:t>
      </w:r>
      <w:hyperlink r:id="rId8" w:history="1">
        <w:r w:rsidR="00D359EC" w:rsidRPr="00A16F2B">
          <w:rPr>
            <w:rStyle w:val="Hyperlink"/>
            <w:rFonts w:ascii="Times New Roman" w:hAnsi="Times New Roman"/>
            <w:b/>
            <w:i/>
            <w:iCs/>
            <w:color w:val="auto"/>
            <w:sz w:val="24"/>
            <w:szCs w:val="24"/>
            <w:u w:val="none"/>
            <w:shd w:val="clear" w:color="auto" w:fill="FCFCFC"/>
            <w:lang w:val="it-IT"/>
          </w:rPr>
          <w:t>Proiectul de hotărâre</w:t>
        </w:r>
      </w:hyperlink>
      <w:r w:rsidR="009E209C" w:rsidRPr="00A16F2B">
        <w:rPr>
          <w:rStyle w:val="Hyperlink"/>
          <w:rFonts w:ascii="Times New Roman" w:hAnsi="Times New Roman"/>
          <w:b/>
          <w:i/>
          <w:iCs/>
          <w:color w:val="auto"/>
          <w:sz w:val="24"/>
          <w:szCs w:val="24"/>
          <w:u w:val="none"/>
          <w:shd w:val="clear" w:color="auto" w:fill="FCFCFC"/>
          <w:lang w:val="it-IT"/>
        </w:rPr>
        <w:t xml:space="preserve"> </w:t>
      </w:r>
      <w:r w:rsidR="009E209C" w:rsidRPr="00A16F2B">
        <w:rPr>
          <w:rFonts w:ascii="Times New Roman" w:hAnsi="Times New Roman"/>
          <w:bCs/>
          <w:i/>
          <w:iCs/>
          <w:sz w:val="24"/>
          <w:szCs w:val="24"/>
          <w:lang w:val="ro-RO"/>
        </w:rPr>
        <w:t>privind aprobarea proiectului</w:t>
      </w:r>
      <w:r w:rsidR="009E209C" w:rsidRPr="00A16F2B">
        <w:rPr>
          <w:rFonts w:ascii="Times New Roman" w:hAnsi="Times New Roman"/>
          <w:b/>
          <w:i/>
          <w:iCs/>
          <w:sz w:val="24"/>
          <w:szCs w:val="24"/>
          <w:lang w:val="ro-RO"/>
        </w:rPr>
        <w:t xml:space="preserve"> </w:t>
      </w:r>
      <w:r w:rsidR="009E209C" w:rsidRPr="00A16F2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,,DOTAREA CU MOBILIER, MATERIALE DIDACTICE ȘI ECHIPAMENTE DIGITALE A UNITATILOR DE INVATAMANT SI UNITATILOR CONEXE” </w:t>
      </w:r>
      <w:r w:rsidR="009E209C" w:rsidRPr="00A16F2B">
        <w:rPr>
          <w:rFonts w:ascii="Times New Roman" w:hAnsi="Times New Roman"/>
          <w:bCs/>
          <w:i/>
          <w:iCs/>
          <w:sz w:val="24"/>
          <w:szCs w:val="24"/>
          <w:lang w:val="it-IT" w:eastAsia="ro-RO"/>
        </w:rPr>
        <w:t xml:space="preserve">în cadrul </w:t>
      </w:r>
      <w:r w:rsidR="009E209C" w:rsidRPr="00A16F2B">
        <w:rPr>
          <w:rFonts w:ascii="Times New Roman" w:hAnsi="Times New Roman"/>
          <w:b/>
          <w:i/>
          <w:iCs/>
          <w:sz w:val="24"/>
          <w:szCs w:val="24"/>
          <w:lang w:val="it-IT" w:eastAsia="ro-RO"/>
        </w:rPr>
        <w:t>Planului Național de Redresare și Reziliență al României,</w:t>
      </w:r>
      <w:r w:rsidR="009E209C" w:rsidRPr="00A16F2B">
        <w:rPr>
          <w:rFonts w:ascii="Times New Roman" w:hAnsi="Times New Roman"/>
          <w:bCs/>
          <w:i/>
          <w:iCs/>
          <w:sz w:val="24"/>
          <w:szCs w:val="24"/>
          <w:lang w:val="it-IT" w:eastAsia="ro-RO"/>
        </w:rPr>
        <w:t xml:space="preserve"> </w:t>
      </w:r>
      <w:r w:rsidR="009E209C" w:rsidRPr="00A16F2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Componenta C15: Educație</w:t>
      </w:r>
      <w:r w:rsidR="009E209C" w:rsidRPr="00A16F2B">
        <w:rPr>
          <w:rFonts w:ascii="Times New Roman" w:hAnsi="Times New Roman"/>
          <w:b/>
          <w:i/>
          <w:iCs/>
          <w:sz w:val="24"/>
          <w:szCs w:val="24"/>
          <w:lang w:val="it-IT" w:eastAsia="ro-RO"/>
        </w:rPr>
        <w:t xml:space="preserve">, Obiectiv </w:t>
      </w:r>
      <w:r w:rsidR="009E209C" w:rsidRPr="00A16F2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Dotarea cu mobilier, materiale didactice și echipamente digitale a unităților de învățământ preuniversitar și a unităților conexe</w:t>
      </w:r>
      <w:r w:rsidR="009E209C" w:rsidRPr="00A16F2B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'</w:t>
      </w:r>
      <w:r w:rsidR="00D359EC" w:rsidRPr="00A16F2B">
        <w:rPr>
          <w:rFonts w:ascii="Times New Roman" w:hAnsi="Times New Roman"/>
          <w:b/>
          <w:bCs/>
          <w:i/>
          <w:iCs/>
          <w:sz w:val="24"/>
          <w:szCs w:val="24"/>
          <w:lang w:val="it-IT"/>
        </w:rPr>
        <w:t>'</w:t>
      </w:r>
      <w:r w:rsidR="00D359EC" w:rsidRPr="00A16F2B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="00952254" w:rsidRPr="00A16F2B">
        <w:rPr>
          <w:rFonts w:ascii="Times New Roman" w:hAnsi="Times New Roman"/>
          <w:sz w:val="24"/>
          <w:szCs w:val="24"/>
          <w:lang w:val="it-IT" w:eastAsia="en-GB"/>
        </w:rPr>
        <w:t xml:space="preserve"> </w:t>
      </w:r>
      <w:r w:rsidR="00947C01" w:rsidRPr="00A16F2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 xml:space="preserve">în forma </w:t>
      </w:r>
      <w:r w:rsidR="007A02CC" w:rsidRPr="00A16F2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prezentată.</w:t>
      </w:r>
    </w:p>
    <w:p w14:paraId="3381FFCC" w14:textId="77777777" w:rsidR="004C565F" w:rsidRPr="00A16F2B" w:rsidRDefault="004C565F" w:rsidP="00D359EC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313855F1" w14:textId="77777777" w:rsidR="004C565F" w:rsidRPr="00A16F2B" w:rsidRDefault="004C565F" w:rsidP="004C565F">
      <w:pPr>
        <w:pStyle w:val="NoSpacing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5945DE4F" w14:textId="54A57393" w:rsidR="00952254" w:rsidRPr="007676FE" w:rsidRDefault="004C565F" w:rsidP="004C565F">
      <w:pPr>
        <w:pStyle w:val="NoSpacing"/>
        <w:rPr>
          <w:rFonts w:ascii="Times New Roman" w:hAnsi="Times New Roman"/>
          <w:b/>
          <w:sz w:val="26"/>
          <w:szCs w:val="26"/>
          <w:lang w:val="it-IT"/>
        </w:rPr>
      </w:pPr>
      <w:r w:rsidRPr="00A16F2B">
        <w:rPr>
          <w:rFonts w:ascii="Times New Roman" w:eastAsia="Times New Roman" w:hAnsi="Times New Roman"/>
          <w:sz w:val="24"/>
          <w:szCs w:val="24"/>
          <w:lang w:val="it-IT" w:eastAsia="en-GB"/>
        </w:rPr>
        <w:t xml:space="preserve">                                               </w:t>
      </w:r>
      <w:r w:rsidR="00BE2DC8" w:rsidRPr="00A16F2B">
        <w:rPr>
          <w:rFonts w:ascii="Times New Roman" w:hAnsi="Times New Roman"/>
          <w:b/>
          <w:sz w:val="26"/>
          <w:szCs w:val="26"/>
          <w:lang w:val="it-IT"/>
        </w:rPr>
        <w:t xml:space="preserve">      </w:t>
      </w:r>
      <w:r w:rsidR="00952254" w:rsidRPr="007676FE">
        <w:rPr>
          <w:rFonts w:ascii="Times New Roman" w:hAnsi="Times New Roman"/>
          <w:b/>
          <w:sz w:val="26"/>
          <w:szCs w:val="26"/>
          <w:lang w:val="it-IT"/>
        </w:rPr>
        <w:t>Primar,</w:t>
      </w:r>
    </w:p>
    <w:p w14:paraId="6A4F9F79" w14:textId="77777777" w:rsidR="00865CE7" w:rsidRPr="007676FE" w:rsidRDefault="00865CE7" w:rsidP="004C565F">
      <w:pPr>
        <w:pStyle w:val="NoSpacing"/>
        <w:rPr>
          <w:rFonts w:ascii="Times New Roman" w:hAnsi="Times New Roman"/>
          <w:b/>
          <w:sz w:val="26"/>
          <w:szCs w:val="26"/>
          <w:lang w:val="it-IT"/>
        </w:rPr>
      </w:pPr>
    </w:p>
    <w:p w14:paraId="686E5BC8" w14:textId="77777777" w:rsidR="00952254" w:rsidRPr="007676FE" w:rsidRDefault="004C565F" w:rsidP="004C565F">
      <w:pPr>
        <w:pStyle w:val="NoSpacing"/>
        <w:rPr>
          <w:rFonts w:ascii="Times New Roman" w:hAnsi="Times New Roman"/>
          <w:b/>
          <w:sz w:val="26"/>
          <w:szCs w:val="26"/>
          <w:lang w:val="it-IT"/>
        </w:rPr>
      </w:pPr>
      <w:r w:rsidRPr="007676FE">
        <w:rPr>
          <w:rFonts w:ascii="Times New Roman" w:hAnsi="Times New Roman"/>
          <w:b/>
          <w:sz w:val="26"/>
          <w:szCs w:val="26"/>
          <w:lang w:val="it-IT"/>
        </w:rPr>
        <w:t xml:space="preserve">                            </w:t>
      </w:r>
      <w:r w:rsidR="00BE2DC8" w:rsidRPr="007676FE">
        <w:rPr>
          <w:rFonts w:ascii="Times New Roman" w:hAnsi="Times New Roman"/>
          <w:b/>
          <w:sz w:val="26"/>
          <w:szCs w:val="26"/>
          <w:lang w:val="it-IT"/>
        </w:rPr>
        <w:t xml:space="preserve">   </w:t>
      </w:r>
      <w:r w:rsidR="00952254" w:rsidRPr="007676FE">
        <w:rPr>
          <w:rFonts w:ascii="Times New Roman" w:hAnsi="Times New Roman"/>
          <w:b/>
          <w:sz w:val="26"/>
          <w:szCs w:val="26"/>
          <w:lang w:val="it-IT"/>
        </w:rPr>
        <w:t>Ioan</w:t>
      </w:r>
      <w:r w:rsidR="00363046" w:rsidRPr="007676FE">
        <w:rPr>
          <w:rFonts w:ascii="Times New Roman" w:hAnsi="Times New Roman"/>
          <w:b/>
          <w:sz w:val="26"/>
          <w:szCs w:val="26"/>
          <w:lang w:val="it-IT"/>
        </w:rPr>
        <w:t>-</w:t>
      </w:r>
      <w:r w:rsidR="00952254" w:rsidRPr="007676FE">
        <w:rPr>
          <w:rFonts w:ascii="Times New Roman" w:hAnsi="Times New Roman"/>
          <w:b/>
          <w:sz w:val="26"/>
          <w:szCs w:val="26"/>
          <w:lang w:val="it-IT"/>
        </w:rPr>
        <w:t>Gheorghe MUNTEANU</w:t>
      </w:r>
    </w:p>
    <w:p w14:paraId="6CC3F4C0" w14:textId="77777777" w:rsidR="003E5F84" w:rsidRPr="007676FE" w:rsidRDefault="003E5F84" w:rsidP="00B93DD1">
      <w:pPr>
        <w:pStyle w:val="NoSpacing"/>
        <w:ind w:firstLine="720"/>
        <w:jc w:val="both"/>
        <w:rPr>
          <w:rFonts w:ascii="Times New Roman" w:hAnsi="Times New Roman"/>
          <w:b/>
          <w:sz w:val="26"/>
          <w:szCs w:val="26"/>
          <w:lang w:val="it-IT"/>
        </w:rPr>
      </w:pPr>
    </w:p>
    <w:p w14:paraId="34915593" w14:textId="77777777" w:rsidR="00C607EF" w:rsidRPr="007676FE" w:rsidRDefault="003E5F84" w:rsidP="004C565F">
      <w:pPr>
        <w:tabs>
          <w:tab w:val="left" w:pos="3975"/>
        </w:tabs>
        <w:jc w:val="right"/>
        <w:rPr>
          <w:rFonts w:ascii="Times New Roman" w:hAnsi="Times New Roman"/>
          <w:lang w:val="it-IT"/>
        </w:rPr>
      </w:pPr>
      <w:r w:rsidRPr="007676FE">
        <w:rPr>
          <w:rFonts w:ascii="Times New Roman" w:hAnsi="Times New Roman"/>
          <w:lang w:val="it-IT"/>
        </w:rPr>
        <w:tab/>
      </w:r>
    </w:p>
    <w:p w14:paraId="468CAA90" w14:textId="77777777" w:rsidR="00EB7DAE" w:rsidRPr="007676FE" w:rsidRDefault="004C565F" w:rsidP="00363046">
      <w:pPr>
        <w:tabs>
          <w:tab w:val="left" w:pos="795"/>
          <w:tab w:val="left" w:pos="5895"/>
          <w:tab w:val="right" w:pos="9360"/>
        </w:tabs>
        <w:spacing w:after="0" w:line="240" w:lineRule="auto"/>
        <w:rPr>
          <w:rFonts w:ascii="Times New Roman" w:hAnsi="Times New Roman"/>
          <w:b/>
          <w:sz w:val="26"/>
          <w:szCs w:val="26"/>
          <w:lang w:val="it-IT"/>
        </w:rPr>
      </w:pPr>
      <w:r w:rsidRPr="007676FE">
        <w:rPr>
          <w:rFonts w:ascii="Times New Roman" w:eastAsia="Times New Roman" w:hAnsi="Times New Roman"/>
          <w:sz w:val="24"/>
          <w:szCs w:val="24"/>
          <w:lang w:val="it-IT" w:eastAsia="en-GB"/>
        </w:rPr>
        <w:tab/>
      </w:r>
      <w:r w:rsidRPr="007676FE">
        <w:rPr>
          <w:rFonts w:ascii="Times New Roman" w:eastAsia="Times New Roman" w:hAnsi="Times New Roman"/>
          <w:sz w:val="24"/>
          <w:szCs w:val="24"/>
          <w:lang w:val="it-IT" w:eastAsia="en-GB"/>
        </w:rPr>
        <w:tab/>
      </w:r>
      <w:r w:rsidR="00EB7DAE" w:rsidRPr="007676FE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 xml:space="preserve"> </w:t>
      </w:r>
    </w:p>
    <w:p w14:paraId="1D783F11" w14:textId="77777777" w:rsidR="003E5F84" w:rsidRPr="007676FE" w:rsidRDefault="003E5F84" w:rsidP="004C565F">
      <w:pPr>
        <w:tabs>
          <w:tab w:val="left" w:pos="3975"/>
        </w:tabs>
        <w:jc w:val="right"/>
        <w:rPr>
          <w:rFonts w:ascii="Times New Roman" w:hAnsi="Times New Roman"/>
          <w:lang w:val="it-IT"/>
        </w:rPr>
      </w:pPr>
    </w:p>
    <w:p w14:paraId="723AB9F7" w14:textId="77777777" w:rsidR="00BD7A3F" w:rsidRPr="007676FE" w:rsidRDefault="00BD7A3F" w:rsidP="004C565F">
      <w:pPr>
        <w:jc w:val="right"/>
        <w:rPr>
          <w:rFonts w:ascii="Times New Roman" w:hAnsi="Times New Roman"/>
          <w:b/>
          <w:sz w:val="24"/>
          <w:szCs w:val="24"/>
          <w:lang w:val="it-IT"/>
        </w:rPr>
      </w:pPr>
    </w:p>
    <w:p w14:paraId="51FD2F7E" w14:textId="40840AF9" w:rsidR="003E5F84" w:rsidRPr="00A16F2B" w:rsidRDefault="002224E1" w:rsidP="003E5F8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lastRenderedPageBreak/>
        <w:t xml:space="preserve">Nr. </w:t>
      </w:r>
      <w:r w:rsidR="00B03542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 xml:space="preserve">1287 din </w:t>
      </w:r>
      <w:r w:rsidR="00EB712E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0</w:t>
      </w:r>
      <w:r w:rsidR="00B03542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  <w:r w:rsidR="0050489C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.</w:t>
      </w:r>
      <w:r w:rsidR="00A76D19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0</w:t>
      </w:r>
      <w:r w:rsidR="00B03542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  <w:r w:rsidR="00A76D19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.202</w:t>
      </w:r>
      <w:r w:rsidR="00EB712E"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3</w:t>
      </w:r>
    </w:p>
    <w:p w14:paraId="7913CADD" w14:textId="77777777" w:rsidR="00B0434B" w:rsidRPr="00A16F2B" w:rsidRDefault="00B0434B" w:rsidP="003E5F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075A752D" w14:textId="77777777" w:rsidR="003E5F84" w:rsidRPr="00A16F2B" w:rsidRDefault="003E5F84" w:rsidP="003E5F8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 w:eastAsia="en-GB"/>
        </w:rPr>
      </w:pPr>
    </w:p>
    <w:p w14:paraId="344E009C" w14:textId="77777777" w:rsidR="007A02CC" w:rsidRPr="00A16F2B" w:rsidRDefault="003E5F84" w:rsidP="003E5F8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b/>
          <w:color w:val="000000"/>
          <w:sz w:val="24"/>
          <w:szCs w:val="24"/>
          <w:lang w:val="it-IT" w:eastAsia="en-GB"/>
        </w:rPr>
        <w:t>RAPORT DE SPECIALITATE</w:t>
      </w:r>
    </w:p>
    <w:p w14:paraId="2F7A4288" w14:textId="77777777" w:rsidR="007A02CC" w:rsidRPr="00A16F2B" w:rsidRDefault="007A02CC" w:rsidP="003E5F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0057176E" w14:textId="77777777" w:rsidR="003E5F84" w:rsidRPr="00A16F2B" w:rsidRDefault="003E5F84" w:rsidP="005A75F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15D0BC4A" w14:textId="77777777" w:rsidR="00B03542" w:rsidRPr="00A16F2B" w:rsidRDefault="00B03542" w:rsidP="00B03542">
      <w:pPr>
        <w:keepNext/>
        <w:keepLines/>
        <w:ind w:firstLine="284"/>
        <w:jc w:val="center"/>
        <w:outlineLvl w:val="0"/>
        <w:rPr>
          <w:rFonts w:ascii="Times New Roman" w:hAnsi="Times New Roman"/>
          <w:b/>
          <w:i/>
          <w:sz w:val="24"/>
          <w:szCs w:val="24"/>
          <w:lang w:val="ro-RO"/>
        </w:rPr>
      </w:pPr>
      <w:r w:rsidRPr="00A16F2B">
        <w:rPr>
          <w:rFonts w:ascii="Times New Roman" w:hAnsi="Times New Roman"/>
          <w:b/>
          <w:i/>
          <w:sz w:val="24"/>
          <w:szCs w:val="24"/>
          <w:lang w:val="it-IT"/>
        </w:rPr>
        <w:t xml:space="preserve">La </w:t>
      </w:r>
      <w:hyperlink r:id="rId9" w:history="1">
        <w:r w:rsidRPr="00A16F2B">
          <w:rPr>
            <w:rStyle w:val="Hyperlink"/>
            <w:rFonts w:ascii="Times New Roman" w:hAnsi="Times New Roman"/>
            <w:b/>
            <w:bCs/>
            <w:i/>
            <w:color w:val="auto"/>
            <w:sz w:val="24"/>
            <w:szCs w:val="24"/>
            <w:u w:val="none"/>
            <w:shd w:val="clear" w:color="auto" w:fill="FCFCFC"/>
            <w:lang w:val="it-IT"/>
          </w:rPr>
          <w:t xml:space="preserve">Proiectul de hotărâre </w:t>
        </w:r>
      </w:hyperlink>
      <w:r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privind aprobarea proiectului ,,DOTAREA CU MOBILIER, MATERIALE DIDACTICE ȘI ECHIPAMENTE DIGITALE A UNITATILOR DE INVATAMANT SI UNITATILOR CONEXE” </w:t>
      </w:r>
      <w:r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în cadrul </w:t>
      </w:r>
      <w:r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>Planului Național de Redresare și Reziliență al României,</w:t>
      </w:r>
      <w:r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 </w:t>
      </w:r>
      <w:r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Componenta C15: Educație</w:t>
      </w:r>
      <w:r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 xml:space="preserve">, Obiectiv </w:t>
      </w:r>
      <w:r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Dotarea cu mobilier, materiale didactice și echipamente digitale a unităților de învățământ preuniversitar și a unităților conexe</w:t>
      </w:r>
      <w:r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>''</w:t>
      </w:r>
      <w:r w:rsidRPr="00A16F2B">
        <w:rPr>
          <w:rFonts w:ascii="Times New Roman" w:hAnsi="Times New Roman"/>
          <w:b/>
          <w:i/>
          <w:sz w:val="24"/>
          <w:szCs w:val="24"/>
          <w:lang w:val="ro-RO"/>
        </w:rPr>
        <w:t>.</w:t>
      </w:r>
    </w:p>
    <w:p w14:paraId="23A541AD" w14:textId="309057B1" w:rsidR="00EB712E" w:rsidRPr="00A16F2B" w:rsidRDefault="003E5F84" w:rsidP="00B03542">
      <w:pPr>
        <w:keepNext/>
        <w:keepLines/>
        <w:ind w:firstLine="720"/>
        <w:jc w:val="both"/>
        <w:outlineLvl w:val="0"/>
        <w:rPr>
          <w:rFonts w:ascii="Times New Roman" w:hAnsi="Times New Roman"/>
          <w:lang w:val="it-IT" w:eastAsia="en-GB"/>
        </w:rPr>
      </w:pPr>
      <w:r w:rsidRPr="00A16F2B">
        <w:rPr>
          <w:rFonts w:ascii="Times New Roman" w:eastAsia="Times New Roman" w:hAnsi="Times New Roman"/>
          <w:lang w:val="it-IT" w:eastAsia="en-GB"/>
        </w:rPr>
        <w:t xml:space="preserve">Subsemnata, </w:t>
      </w:r>
      <w:r w:rsidR="00363046" w:rsidRPr="00A16F2B">
        <w:rPr>
          <w:rFonts w:ascii="Times New Roman" w:eastAsia="Times New Roman" w:hAnsi="Times New Roman"/>
          <w:lang w:val="it-IT" w:eastAsia="en-GB"/>
        </w:rPr>
        <w:t>Sonia</w:t>
      </w:r>
      <w:r w:rsidR="00F637A0" w:rsidRPr="00A16F2B">
        <w:rPr>
          <w:rFonts w:ascii="Times New Roman" w:eastAsia="Times New Roman" w:hAnsi="Times New Roman"/>
          <w:lang w:val="it-IT" w:eastAsia="en-GB"/>
        </w:rPr>
        <w:t>–Larisa RUSU</w:t>
      </w:r>
      <w:r w:rsidRPr="00A16F2B">
        <w:rPr>
          <w:rFonts w:ascii="Times New Roman" w:eastAsia="Times New Roman" w:hAnsi="Times New Roman"/>
          <w:lang w:val="it-IT" w:eastAsia="en-GB"/>
        </w:rPr>
        <w:t xml:space="preserve">, în calitate de </w:t>
      </w:r>
      <w:r w:rsidR="00EB712E" w:rsidRPr="00A16F2B">
        <w:rPr>
          <w:rFonts w:ascii="Times New Roman" w:eastAsia="Times New Roman" w:hAnsi="Times New Roman"/>
          <w:lang w:val="it-IT" w:eastAsia="en-GB"/>
        </w:rPr>
        <w:t>consilier Achiziții Publice</w:t>
      </w:r>
      <w:r w:rsidRPr="00A16F2B">
        <w:rPr>
          <w:rFonts w:ascii="Times New Roman" w:eastAsia="Times New Roman" w:hAnsi="Times New Roman"/>
          <w:lang w:val="it-IT" w:eastAsia="en-GB"/>
        </w:rPr>
        <w:t xml:space="preserve">, prin prezentul </w:t>
      </w:r>
      <w:r w:rsidR="00573688" w:rsidRPr="00A16F2B">
        <w:rPr>
          <w:rFonts w:ascii="Times New Roman" w:eastAsia="Times New Roman" w:hAnsi="Times New Roman"/>
          <w:lang w:val="it-IT" w:eastAsia="en-GB"/>
        </w:rPr>
        <w:t>raport de specialitate</w:t>
      </w:r>
      <w:r w:rsidRPr="00A16F2B">
        <w:rPr>
          <w:rFonts w:ascii="Times New Roman" w:eastAsia="Times New Roman" w:hAnsi="Times New Roman"/>
          <w:lang w:val="it-IT" w:eastAsia="en-GB"/>
        </w:rPr>
        <w:t>, supun atenției dvs, posibilitatea adoptării unei hotărâri de consiliu prin care să se aprobe:</w:t>
      </w:r>
      <w:r w:rsidR="00B03542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proiectul: ,,DOTAREA CU MOBILIER, MATERIALE DIDACTICE ȘI ECHIPAMENTE DIGITALE A UNITATILOR DE INVATAMANT SI UNITATILOR CONEXE” </w:t>
      </w:r>
      <w:r w:rsidR="00B03542"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în cadrul </w:t>
      </w:r>
      <w:r w:rsidR="00B03542"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>Planului Național de Redresare și Reziliență al României,</w:t>
      </w:r>
      <w:r w:rsidR="00B03542" w:rsidRPr="00A16F2B">
        <w:rPr>
          <w:rFonts w:ascii="Times New Roman" w:hAnsi="Times New Roman"/>
          <w:bCs/>
          <w:i/>
          <w:sz w:val="24"/>
          <w:szCs w:val="24"/>
          <w:lang w:val="it-IT" w:eastAsia="ro-RO"/>
        </w:rPr>
        <w:t xml:space="preserve"> </w:t>
      </w:r>
      <w:r w:rsidR="00B03542"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Componenta C15: Educație</w:t>
      </w:r>
      <w:r w:rsidR="00B03542" w:rsidRPr="00A16F2B">
        <w:rPr>
          <w:rFonts w:ascii="Times New Roman" w:hAnsi="Times New Roman"/>
          <w:b/>
          <w:i/>
          <w:sz w:val="24"/>
          <w:szCs w:val="24"/>
          <w:lang w:val="it-IT" w:eastAsia="ro-RO"/>
        </w:rPr>
        <w:t xml:space="preserve">, Obiectiv </w:t>
      </w:r>
      <w:r w:rsidR="00B03542" w:rsidRPr="00A16F2B">
        <w:rPr>
          <w:rFonts w:ascii="Times New Roman" w:hAnsi="Times New Roman"/>
          <w:b/>
          <w:bCs/>
          <w:i/>
          <w:sz w:val="24"/>
          <w:szCs w:val="24"/>
          <w:lang w:val="it-IT"/>
        </w:rPr>
        <w:t>Dotarea cu mobilier, materiale didactice și echipamente digitale a unităților de învățământ preuniversitar și a unităților conexe</w:t>
      </w:r>
      <w:r w:rsidR="00B03542" w:rsidRPr="00A16F2B">
        <w:rPr>
          <w:rFonts w:ascii="Times New Roman" w:hAnsi="Times New Roman"/>
          <w:b/>
          <w:bCs/>
          <w:i/>
          <w:sz w:val="24"/>
          <w:szCs w:val="24"/>
          <w:lang w:val="ro-RO"/>
        </w:rPr>
        <w:t>',</w:t>
      </w:r>
      <w:r w:rsidRPr="00A16F2B">
        <w:rPr>
          <w:rFonts w:ascii="Times New Roman" w:eastAsia="Times New Roman" w:hAnsi="Times New Roman"/>
          <w:lang w:val="it-IT" w:eastAsia="en-GB"/>
        </w:rPr>
        <w:t xml:space="preserve"> în forma </w:t>
      </w:r>
      <w:r w:rsidR="00902512" w:rsidRPr="00A16F2B">
        <w:rPr>
          <w:rFonts w:ascii="Times New Roman" w:eastAsia="Times New Roman" w:hAnsi="Times New Roman"/>
          <w:lang w:val="it-IT" w:eastAsia="en-GB"/>
        </w:rPr>
        <w:t>prezentată</w:t>
      </w:r>
      <w:r w:rsidR="005A75F4" w:rsidRPr="00A16F2B">
        <w:rPr>
          <w:rFonts w:ascii="Times New Roman" w:hAnsi="Times New Roman"/>
          <w:lang w:val="it-IT" w:eastAsia="en-GB"/>
        </w:rPr>
        <w:t>.</w:t>
      </w:r>
    </w:p>
    <w:p w14:paraId="55BF93EF" w14:textId="77777777" w:rsidR="00EB712E" w:rsidRPr="00A16F2B" w:rsidRDefault="00EB712E" w:rsidP="00EB712E">
      <w:pPr>
        <w:ind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>În aplicarea prevederilor</w:t>
      </w:r>
      <w:r w:rsidRPr="00A16F2B">
        <w:rPr>
          <w:rFonts w:ascii="Times New Roman" w:hAnsi="Times New Roman"/>
          <w:sz w:val="24"/>
          <w:szCs w:val="24"/>
          <w:lang w:val="it-IT"/>
        </w:rPr>
        <w:t>:</w:t>
      </w:r>
    </w:p>
    <w:p w14:paraId="319B1915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16F2B">
        <w:rPr>
          <w:rFonts w:ascii="Times New Roman" w:hAnsi="Times New Roman"/>
          <w:sz w:val="24"/>
          <w:szCs w:val="24"/>
        </w:rPr>
        <w:t xml:space="preserve">art. 120 </w:t>
      </w:r>
      <w:proofErr w:type="spellStart"/>
      <w:r w:rsidRPr="00A16F2B">
        <w:rPr>
          <w:rFonts w:ascii="Times New Roman" w:hAnsi="Times New Roman"/>
          <w:sz w:val="24"/>
          <w:szCs w:val="24"/>
        </w:rPr>
        <w:t>și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art. 121, </w:t>
      </w:r>
      <w:proofErr w:type="spellStart"/>
      <w:r w:rsidRPr="00A16F2B">
        <w:rPr>
          <w:rFonts w:ascii="Times New Roman" w:hAnsi="Times New Roman"/>
          <w:sz w:val="24"/>
          <w:szCs w:val="24"/>
        </w:rPr>
        <w:t>alin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. (1) </w:t>
      </w:r>
      <w:proofErr w:type="spellStart"/>
      <w:r w:rsidRPr="00A16F2B">
        <w:rPr>
          <w:rFonts w:ascii="Times New Roman" w:hAnsi="Times New Roman"/>
          <w:sz w:val="24"/>
          <w:szCs w:val="24"/>
        </w:rPr>
        <w:t>și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(2) din </w:t>
      </w:r>
      <w:proofErr w:type="spellStart"/>
      <w:r w:rsidRPr="00A16F2B">
        <w:rPr>
          <w:rFonts w:ascii="Times New Roman" w:hAnsi="Times New Roman"/>
          <w:sz w:val="24"/>
          <w:szCs w:val="24"/>
        </w:rPr>
        <w:t>Constituția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hAnsi="Times New Roman"/>
          <w:sz w:val="24"/>
          <w:szCs w:val="24"/>
        </w:rPr>
        <w:t>României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A16F2B">
        <w:rPr>
          <w:rFonts w:ascii="Times New Roman" w:hAnsi="Times New Roman"/>
          <w:sz w:val="24"/>
          <w:szCs w:val="24"/>
        </w:rPr>
        <w:t>republicată</w:t>
      </w:r>
      <w:proofErr w:type="spellEnd"/>
      <w:r w:rsidRPr="00A16F2B">
        <w:rPr>
          <w:rFonts w:ascii="Times New Roman" w:hAnsi="Times New Roman"/>
          <w:sz w:val="24"/>
          <w:szCs w:val="24"/>
        </w:rPr>
        <w:t>;</w:t>
      </w:r>
      <w:proofErr w:type="gramEnd"/>
    </w:p>
    <w:p w14:paraId="261E0BA1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A16F2B">
        <w:rPr>
          <w:rFonts w:ascii="Times New Roman" w:hAnsi="Times New Roman"/>
          <w:sz w:val="24"/>
          <w:szCs w:val="24"/>
          <w:lang w:val="it-IT"/>
        </w:rPr>
        <w:t>art. 8 și 9 din Carta europeană a autonomiei locale, adoptată la Strasbourg la 15 octombrie 1985, ratificată prin Legea nr. 199/1997;</w:t>
      </w:r>
    </w:p>
    <w:p w14:paraId="69B0E086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A16F2B">
        <w:rPr>
          <w:rFonts w:ascii="Times New Roman" w:hAnsi="Times New Roman"/>
          <w:sz w:val="24"/>
          <w:szCs w:val="24"/>
        </w:rPr>
        <w:t xml:space="preserve">art. 7, </w:t>
      </w:r>
      <w:proofErr w:type="spellStart"/>
      <w:r w:rsidRPr="00A16F2B">
        <w:rPr>
          <w:rFonts w:ascii="Times New Roman" w:hAnsi="Times New Roman"/>
          <w:sz w:val="24"/>
          <w:szCs w:val="24"/>
        </w:rPr>
        <w:t>alin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. (2) din </w:t>
      </w:r>
      <w:proofErr w:type="spellStart"/>
      <w:r w:rsidRPr="00A16F2B">
        <w:rPr>
          <w:rFonts w:ascii="Times New Roman" w:hAnsi="Times New Roman"/>
          <w:sz w:val="24"/>
          <w:szCs w:val="24"/>
        </w:rPr>
        <w:t>Legea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nr. 287/2009 </w:t>
      </w:r>
      <w:proofErr w:type="spellStart"/>
      <w:r w:rsidRPr="00A16F2B">
        <w:rPr>
          <w:rFonts w:ascii="Times New Roman" w:hAnsi="Times New Roman"/>
          <w:sz w:val="24"/>
          <w:szCs w:val="24"/>
        </w:rPr>
        <w:t>privind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hAnsi="Times New Roman"/>
          <w:sz w:val="24"/>
          <w:szCs w:val="24"/>
        </w:rPr>
        <w:t>Codul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A16F2B">
        <w:rPr>
          <w:rFonts w:ascii="Times New Roman" w:hAnsi="Times New Roman"/>
          <w:sz w:val="24"/>
          <w:szCs w:val="24"/>
        </w:rPr>
        <w:t>republicată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16F2B">
        <w:rPr>
          <w:rFonts w:ascii="Times New Roman" w:hAnsi="Times New Roman"/>
          <w:sz w:val="24"/>
          <w:szCs w:val="24"/>
        </w:rPr>
        <w:t>modificările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16F2B">
        <w:rPr>
          <w:rFonts w:ascii="Times New Roman" w:hAnsi="Times New Roman"/>
          <w:sz w:val="24"/>
          <w:szCs w:val="24"/>
        </w:rPr>
        <w:t>ulterioare</w:t>
      </w:r>
      <w:proofErr w:type="spellEnd"/>
      <w:r w:rsidRPr="00A16F2B">
        <w:rPr>
          <w:rFonts w:ascii="Times New Roman" w:hAnsi="Times New Roman"/>
          <w:sz w:val="24"/>
          <w:szCs w:val="24"/>
        </w:rPr>
        <w:t>;</w:t>
      </w:r>
      <w:proofErr w:type="gramEnd"/>
    </w:p>
    <w:p w14:paraId="41A267FF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>Ordinului ME 6.423/19.12.2022 privind aprobarea Ghidului Solicitantului aferent PNRR, Componenta C15: Educație, Obiectiv Dotarea cu mobilier, materiale didactice și echipamente digitale a unităților de învățământ preuniversitar și a unităților conexe;</w:t>
      </w:r>
    </w:p>
    <w:p w14:paraId="0E7C6A05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 xml:space="preserve">Ordinului ME nr. 4142/2022 privind aprobarea normativului de dotare minimală pentru clasele V—VIII; </w:t>
      </w:r>
    </w:p>
    <w:p w14:paraId="55FC0720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 xml:space="preserve">Ordinului ME nr. 4143/2022 pentru aprobarea Standardelor privind materialele de predare-învățare în educația timpurie și a Normativului de dotare minimală pentru serviciile de educație timpurie a copiilor de la naștere la 6 ani; </w:t>
      </w:r>
    </w:p>
    <w:p w14:paraId="40AA3123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 xml:space="preserve">Ordinului ME nr. 4144/2022 privind aprobarea Normativului de dotare minimală pentru învățământul primar; </w:t>
      </w:r>
    </w:p>
    <w:p w14:paraId="5C2BF5BD" w14:textId="2C80ED34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</w:rPr>
      </w:pP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lastRenderedPageBreak/>
        <w:t>Ordinului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ME nr. 3497/30.03.2022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pentru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aprobarea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standardelor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de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echipare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a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unităților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de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învățământ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preuniversitar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cu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echipamente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proofErr w:type="gramStart"/>
      <w:r w:rsidRPr="00A16F2B">
        <w:rPr>
          <w:rFonts w:ascii="Times New Roman" w:eastAsia="Lucida Sans Unicode" w:hAnsi="Times New Roman"/>
          <w:sz w:val="24"/>
          <w:szCs w:val="24"/>
        </w:rPr>
        <w:t>tehnologice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>;</w:t>
      </w:r>
      <w:proofErr w:type="gramEnd"/>
    </w:p>
    <w:p w14:paraId="6918BDCD" w14:textId="0DD0C618" w:rsidR="00B03542" w:rsidRPr="008F4AB9" w:rsidRDefault="00000000" w:rsidP="008F4AB9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ro-RO"/>
        </w:rPr>
      </w:pPr>
      <w:hyperlink r:id="rId10" w:tgtFrame="_blank" w:history="1">
        <w:r w:rsidR="00B03542" w:rsidRPr="00A16F2B">
          <w:rPr>
            <w:rStyle w:val="Hyperlink"/>
            <w:rFonts w:ascii="Times New Roman" w:hAnsi="Times New Roman"/>
            <w:color w:val="auto"/>
            <w:sz w:val="24"/>
            <w:szCs w:val="24"/>
            <w:lang w:val="ro-RO"/>
          </w:rPr>
          <w:t>Ordin nr. 3677/14.02.2023</w:t>
        </w:r>
      </w:hyperlink>
      <w:r w:rsidR="00B03542" w:rsidRPr="00A16F2B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 privind modificarea Ordinului ministrului educației nr. 3.497/2022 pentru aprobarea standardelor de echipare a unităților de învățământ preuniversitar cu echipamente tehnologice;</w:t>
      </w:r>
    </w:p>
    <w:p w14:paraId="1D7F2E53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>Ordinului ME nr. 6416/2022 pentru modificarea OM 3497/2022 pentru aprobarea standardelor de echipare a unităților de învățământ preuniversitar cu echipamente tehnologice;</w:t>
      </w:r>
    </w:p>
    <w:p w14:paraId="3320F7C0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  <w:lang w:val="it-IT"/>
        </w:rPr>
      </w:pPr>
      <w:r w:rsidRPr="00A16F2B">
        <w:rPr>
          <w:rFonts w:ascii="Times New Roman" w:eastAsia="Lucida Sans Unicode" w:hAnsi="Times New Roman"/>
          <w:sz w:val="24"/>
          <w:szCs w:val="24"/>
          <w:lang w:val="it-IT"/>
        </w:rPr>
        <w:t>Ordinului MS nr. 1456/25.08.2020 pentru aprobarea Normelor de igienă din unitățile pentru ocrotirea, educarea, instruirea, odihna și recreerea copiilor și tinerilor.</w:t>
      </w:r>
    </w:p>
    <w:p w14:paraId="12CD532D" w14:textId="77777777" w:rsidR="00EB712E" w:rsidRPr="00A16F2B" w:rsidRDefault="00EB712E" w:rsidP="00EB712E">
      <w:pPr>
        <w:numPr>
          <w:ilvl w:val="0"/>
          <w:numId w:val="15"/>
        </w:numPr>
        <w:spacing w:after="0"/>
        <w:ind w:left="0" w:firstLine="284"/>
        <w:jc w:val="both"/>
        <w:rPr>
          <w:rFonts w:ascii="Times New Roman" w:eastAsia="Lucida Sans Unicode" w:hAnsi="Times New Roman"/>
          <w:sz w:val="24"/>
          <w:szCs w:val="24"/>
        </w:rPr>
      </w:pPr>
      <w:r w:rsidRPr="00A16F2B">
        <w:rPr>
          <w:rFonts w:ascii="Times New Roman" w:hAnsi="Times New Roman"/>
          <w:sz w:val="24"/>
          <w:szCs w:val="24"/>
        </w:rPr>
        <w:t xml:space="preserve">Art. 129, </w:t>
      </w:r>
      <w:proofErr w:type="spellStart"/>
      <w:r w:rsidRPr="00A16F2B">
        <w:rPr>
          <w:rFonts w:ascii="Times New Roman" w:hAnsi="Times New Roman"/>
          <w:sz w:val="24"/>
          <w:szCs w:val="24"/>
        </w:rPr>
        <w:t>alin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. (2), lit. c) </w:t>
      </w:r>
      <w:proofErr w:type="spellStart"/>
      <w:r w:rsidRPr="00A16F2B">
        <w:rPr>
          <w:rFonts w:ascii="Times New Roman" w:hAnsi="Times New Roman"/>
          <w:sz w:val="24"/>
          <w:szCs w:val="24"/>
        </w:rPr>
        <w:t>și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hAnsi="Times New Roman"/>
          <w:sz w:val="24"/>
          <w:szCs w:val="24"/>
        </w:rPr>
        <w:t>alin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. (6), lit. b), art. 139, </w:t>
      </w:r>
      <w:proofErr w:type="spellStart"/>
      <w:r w:rsidRPr="00A16F2B">
        <w:rPr>
          <w:rFonts w:ascii="Times New Roman" w:hAnsi="Times New Roman"/>
          <w:sz w:val="24"/>
          <w:szCs w:val="24"/>
        </w:rPr>
        <w:t>alin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. (1), </w:t>
      </w:r>
      <w:proofErr w:type="spellStart"/>
      <w:r w:rsidRPr="00A16F2B">
        <w:rPr>
          <w:rFonts w:ascii="Times New Roman" w:hAnsi="Times New Roman"/>
          <w:sz w:val="24"/>
          <w:szCs w:val="24"/>
        </w:rPr>
        <w:t>teza</w:t>
      </w:r>
      <w:proofErr w:type="spellEnd"/>
      <w:r w:rsidRPr="00A16F2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6F2B">
        <w:rPr>
          <w:rFonts w:ascii="Times New Roman" w:hAnsi="Times New Roman"/>
          <w:sz w:val="24"/>
          <w:szCs w:val="24"/>
        </w:rPr>
        <w:t>a</w:t>
      </w:r>
      <w:proofErr w:type="gramEnd"/>
      <w:r w:rsidRPr="00A16F2B">
        <w:rPr>
          <w:rFonts w:ascii="Times New Roman" w:hAnsi="Times New Roman"/>
          <w:sz w:val="24"/>
          <w:szCs w:val="24"/>
        </w:rPr>
        <w:t xml:space="preserve"> II-a </w:t>
      </w:r>
      <w:r w:rsidRPr="00A16F2B">
        <w:rPr>
          <w:rFonts w:ascii="Times New Roman" w:eastAsia="Lucida Sans Unicode" w:hAnsi="Times New Roman"/>
          <w:sz w:val="24"/>
          <w:szCs w:val="24"/>
        </w:rPr>
        <w:t xml:space="preserve">din OUG 57/2019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privind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codul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administrativ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 xml:space="preserve">, </w:t>
      </w:r>
      <w:proofErr w:type="spellStart"/>
      <w:r w:rsidRPr="00A16F2B">
        <w:rPr>
          <w:rFonts w:ascii="Times New Roman" w:eastAsia="Lucida Sans Unicode" w:hAnsi="Times New Roman"/>
          <w:sz w:val="24"/>
          <w:szCs w:val="24"/>
        </w:rPr>
        <w:t>actualizată</w:t>
      </w:r>
      <w:proofErr w:type="spellEnd"/>
      <w:r w:rsidRPr="00A16F2B">
        <w:rPr>
          <w:rFonts w:ascii="Times New Roman" w:eastAsia="Lucida Sans Unicode" w:hAnsi="Times New Roman"/>
          <w:sz w:val="24"/>
          <w:szCs w:val="24"/>
        </w:rPr>
        <w:t>;</w:t>
      </w:r>
    </w:p>
    <w:p w14:paraId="60DE9323" w14:textId="77777777" w:rsidR="00EB712E" w:rsidRPr="00A16F2B" w:rsidRDefault="00EB712E" w:rsidP="00534C92">
      <w:pPr>
        <w:spacing w:after="24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</w:pPr>
    </w:p>
    <w:p w14:paraId="7C181708" w14:textId="6D90A388" w:rsidR="003E5F84" w:rsidRPr="00A16F2B" w:rsidRDefault="003E5F84" w:rsidP="00534C92">
      <w:pPr>
        <w:spacing w:after="24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A16F2B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Ținând</w:t>
      </w:r>
      <w:proofErr w:type="spellEnd"/>
      <w:r w:rsidRPr="00A16F2B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Pr="00A16F2B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>cont</w:t>
      </w:r>
      <w:proofErr w:type="spellEnd"/>
      <w:r w:rsidRPr="00A16F2B"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  <w:t xml:space="preserve"> de:</w:t>
      </w:r>
    </w:p>
    <w:p w14:paraId="43387A7A" w14:textId="2DEA1708" w:rsidR="007A02CC" w:rsidRPr="00A16F2B" w:rsidRDefault="00EB712E" w:rsidP="00695C3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hAnsi="Times New Roman"/>
          <w:sz w:val="24"/>
          <w:szCs w:val="24"/>
          <w:lang w:val="it-IT" w:eastAsia="en-GB"/>
        </w:rPr>
        <w:t xml:space="preserve">Notă justificativă a Școlii Gimnaziale </w:t>
      </w:r>
      <w:r w:rsidR="00E623DC" w:rsidRPr="00A16F2B">
        <w:rPr>
          <w:rFonts w:ascii="Times New Roman" w:hAnsi="Times New Roman"/>
          <w:sz w:val="24"/>
          <w:szCs w:val="24"/>
          <w:lang w:val="it-IT" w:eastAsia="en-GB"/>
        </w:rPr>
        <w:t>L</w:t>
      </w:r>
      <w:r w:rsidRPr="00A16F2B">
        <w:rPr>
          <w:rFonts w:ascii="Times New Roman" w:hAnsi="Times New Roman"/>
          <w:sz w:val="24"/>
          <w:szCs w:val="24"/>
          <w:lang w:val="it-IT" w:eastAsia="en-GB"/>
        </w:rPr>
        <w:t>iebling</w:t>
      </w:r>
      <w:r w:rsidR="00E623DC" w:rsidRPr="00A16F2B">
        <w:rPr>
          <w:rFonts w:ascii="Times New Roman" w:hAnsi="Times New Roman"/>
          <w:sz w:val="24"/>
          <w:szCs w:val="24"/>
          <w:lang w:val="it-IT" w:eastAsia="en-GB"/>
        </w:rPr>
        <w:t>;</w:t>
      </w:r>
    </w:p>
    <w:p w14:paraId="68BF7BCD" w14:textId="3E9DE017" w:rsidR="000469DC" w:rsidRPr="00A16F2B" w:rsidRDefault="00EB712E" w:rsidP="00E623D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hAnsi="Times New Roman"/>
          <w:sz w:val="24"/>
          <w:szCs w:val="24"/>
          <w:lang w:val="it-IT" w:eastAsia="en-GB"/>
        </w:rPr>
        <w:t>Analiză de ne</w:t>
      </w:r>
      <w:r w:rsidR="00771E76" w:rsidRPr="00A16F2B">
        <w:rPr>
          <w:rFonts w:ascii="Times New Roman" w:hAnsi="Times New Roman"/>
          <w:sz w:val="24"/>
          <w:szCs w:val="24"/>
          <w:lang w:val="it-IT" w:eastAsia="en-GB"/>
        </w:rPr>
        <w:t>v</w:t>
      </w:r>
      <w:r w:rsidRPr="00A16F2B">
        <w:rPr>
          <w:rFonts w:ascii="Times New Roman" w:hAnsi="Times New Roman"/>
          <w:sz w:val="24"/>
          <w:szCs w:val="24"/>
          <w:lang w:val="it-IT" w:eastAsia="en-GB"/>
        </w:rPr>
        <w:t>oi privind dotarea ȘCOLII GIMNAZILE LIEBLING NR. 593/31.01.2023</w:t>
      </w:r>
      <w:r w:rsidR="00E623DC" w:rsidRPr="00A16F2B">
        <w:rPr>
          <w:rFonts w:ascii="Times New Roman" w:hAnsi="Times New Roman"/>
          <w:sz w:val="24"/>
          <w:szCs w:val="24"/>
          <w:lang w:val="it-IT" w:eastAsia="en-GB"/>
        </w:rPr>
        <w:t>;</w:t>
      </w:r>
    </w:p>
    <w:p w14:paraId="421472CF" w14:textId="10DD02D8" w:rsidR="008052D7" w:rsidRPr="00A16F2B" w:rsidRDefault="00EB712E" w:rsidP="007A02C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en-GB"/>
        </w:rPr>
      </w:pPr>
      <w:r w:rsidRPr="00A16F2B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Aviz</w:t>
      </w:r>
      <w:r w:rsidR="00B03542" w:rsidRPr="00A16F2B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 xml:space="preserve">ul </w:t>
      </w:r>
      <w:r w:rsidRPr="00A16F2B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INSPECTORATULUI ȘCOLAR JUDEȚEAN TIMIȘ</w:t>
      </w:r>
      <w:r w:rsidR="002D70B4" w:rsidRPr="00A16F2B">
        <w:rPr>
          <w:rFonts w:ascii="Times New Roman" w:eastAsia="Times New Roman" w:hAnsi="Times New Roman"/>
          <w:color w:val="000000"/>
          <w:sz w:val="24"/>
          <w:szCs w:val="24"/>
          <w:lang w:val="ro-RO" w:eastAsia="en-GB"/>
        </w:rPr>
        <w:t>;</w:t>
      </w:r>
    </w:p>
    <w:p w14:paraId="26A8132F" w14:textId="77777777" w:rsidR="00B03542" w:rsidRPr="00A16F2B" w:rsidRDefault="007C2BCB" w:rsidP="00B0354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Buget proiect primit de la consultant (R.E.I. INTERNAȚIONAL) înregistrat sub nr. 979/ 20.02.2023 la Primăria comunei Liebling</w:t>
      </w:r>
      <w:r w:rsidR="00B03542" w:rsidRPr="00A16F2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>;</w:t>
      </w:r>
    </w:p>
    <w:p w14:paraId="0D48A19E" w14:textId="0655DA65" w:rsidR="00B03542" w:rsidRPr="00A16F2B" w:rsidRDefault="00B03542" w:rsidP="00B0354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  <w:t xml:space="preserve">Valoarea totală a cererii de finanțare, în cuantum de </w:t>
      </w:r>
      <w:r w:rsidRPr="00A16F2B">
        <w:rPr>
          <w:rFonts w:ascii="Times New Roman" w:hAnsi="Times New Roman"/>
          <w:sz w:val="24"/>
          <w:szCs w:val="24"/>
          <w:lang w:val="it-IT"/>
        </w:rPr>
        <w:t>396.508,00 lei inclusiv TVA, din care:</w:t>
      </w:r>
    </w:p>
    <w:p w14:paraId="366CEECF" w14:textId="77777777" w:rsidR="00B03542" w:rsidRPr="00A16F2B" w:rsidRDefault="00B03542" w:rsidP="00B03542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A16F2B">
        <w:rPr>
          <w:rFonts w:ascii="Times New Roman" w:hAnsi="Times New Roman"/>
          <w:sz w:val="24"/>
          <w:szCs w:val="24"/>
          <w:lang w:val="it-IT"/>
        </w:rPr>
        <w:t>- Valoare eligibilă PNRR: 333200,00 lei</w:t>
      </w:r>
    </w:p>
    <w:p w14:paraId="0C124ED3" w14:textId="77777777" w:rsidR="00B03542" w:rsidRPr="00A16F2B" w:rsidRDefault="00B03542" w:rsidP="00B03542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A16F2B">
        <w:rPr>
          <w:rFonts w:ascii="Times New Roman" w:hAnsi="Times New Roman"/>
          <w:sz w:val="24"/>
          <w:szCs w:val="24"/>
          <w:lang w:val="it-IT"/>
        </w:rPr>
        <w:t>- TVA eligibilă: 63308,00 lei</w:t>
      </w:r>
    </w:p>
    <w:p w14:paraId="35669D0A" w14:textId="16669C0C" w:rsidR="00B03542" w:rsidRPr="007676FE" w:rsidRDefault="00B03542" w:rsidP="00B03542">
      <w:pPr>
        <w:pStyle w:val="NoSpacing"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val="it-IT"/>
        </w:rPr>
      </w:pPr>
      <w:r w:rsidRPr="007676FE">
        <w:rPr>
          <w:rFonts w:ascii="Times New Roman" w:hAnsi="Times New Roman"/>
          <w:sz w:val="24"/>
          <w:szCs w:val="24"/>
          <w:lang w:val="it-IT"/>
        </w:rPr>
        <w:t>- Valoarea totală neeligibilă, inclusiv TVA aferent: 0 lei;</w:t>
      </w:r>
    </w:p>
    <w:p w14:paraId="116750F8" w14:textId="46F225C1" w:rsidR="00B03542" w:rsidRPr="00A16F2B" w:rsidRDefault="00B03542" w:rsidP="00A16F2B">
      <w:pPr>
        <w:spacing w:before="240" w:after="0"/>
        <w:ind w:left="344"/>
        <w:jc w:val="both"/>
        <w:rPr>
          <w:rFonts w:ascii="Times New Roman" w:eastAsia="Times New Roman" w:hAnsi="Times New Roman"/>
          <w:color w:val="000000"/>
          <w:sz w:val="24"/>
          <w:szCs w:val="24"/>
          <w:lang w:val="it-IT" w:eastAsia="en-GB"/>
        </w:rPr>
      </w:pPr>
      <w:r w:rsidRPr="00A16F2B">
        <w:rPr>
          <w:rFonts w:ascii="Times New Roman" w:hAnsi="Times New Roman"/>
          <w:sz w:val="24"/>
          <w:szCs w:val="24"/>
          <w:lang w:val="it-IT"/>
        </w:rPr>
        <w:t xml:space="preserve">f.  </w:t>
      </w:r>
      <w:r w:rsidR="00A16F2B" w:rsidRPr="00A16F2B">
        <w:rPr>
          <w:rFonts w:ascii="Times New Roman" w:hAnsi="Times New Roman"/>
          <w:sz w:val="24"/>
          <w:szCs w:val="24"/>
          <w:lang w:val="it-IT"/>
        </w:rPr>
        <w:t xml:space="preserve">Unitățile de învățământ vizate de proiect sunt: - </w:t>
      </w:r>
      <w:r w:rsidR="00A16F2B" w:rsidRPr="00A16F2B">
        <w:rPr>
          <w:rFonts w:ascii="Times New Roman" w:eastAsiaTheme="minorHAnsi" w:hAnsi="Times New Roman"/>
          <w:sz w:val="24"/>
          <w:szCs w:val="24"/>
          <w:lang w:val="it-IT"/>
        </w:rPr>
        <w:t>SCOALA GENERALĂ LIEBLING, cu personalitate juridică, STR. Principala, nr. 524-525, Timis, RO; - S</w:t>
      </w:r>
      <w:r w:rsidR="00A16F2B" w:rsidRPr="00A16F2B">
        <w:rPr>
          <w:rFonts w:ascii="Times New Roman" w:eastAsiaTheme="minorHAnsi" w:hAnsi="Times New Roman"/>
          <w:sz w:val="24"/>
          <w:szCs w:val="24"/>
          <w:lang w:val="ro-RO"/>
        </w:rPr>
        <w:t xml:space="preserve">TRUCTURI/ARONDARI:                        </w:t>
      </w:r>
      <w:r w:rsidR="00905369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A16F2B" w:rsidRPr="00A16F2B">
        <w:rPr>
          <w:rFonts w:ascii="Times New Roman" w:eastAsiaTheme="minorHAnsi" w:hAnsi="Times New Roman"/>
          <w:sz w:val="24"/>
          <w:szCs w:val="24"/>
          <w:lang w:val="ro-RO"/>
        </w:rPr>
        <w:t xml:space="preserve">COALA PRIMARA </w:t>
      </w:r>
      <w:r w:rsidR="00905369">
        <w:rPr>
          <w:rFonts w:ascii="Times New Roman" w:eastAsiaTheme="minorHAnsi" w:hAnsi="Times New Roman"/>
          <w:sz w:val="24"/>
          <w:szCs w:val="24"/>
          <w:lang w:val="ro-RO"/>
        </w:rPr>
        <w:t>I</w:t>
      </w:r>
      <w:r w:rsidR="00A16F2B" w:rsidRPr="00A16F2B">
        <w:rPr>
          <w:rFonts w:ascii="Times New Roman" w:eastAsiaTheme="minorHAnsi" w:hAnsi="Times New Roman"/>
          <w:sz w:val="24"/>
          <w:szCs w:val="24"/>
          <w:lang w:val="ro-RO"/>
        </w:rPr>
        <w:t xml:space="preserve">OSIF ȘI </w:t>
      </w:r>
      <w:r w:rsidR="00905369">
        <w:rPr>
          <w:rFonts w:ascii="Times New Roman" w:eastAsiaTheme="minorHAnsi" w:hAnsi="Times New Roman"/>
          <w:sz w:val="24"/>
          <w:szCs w:val="24"/>
          <w:lang w:val="ro-RO"/>
        </w:rPr>
        <w:t>Ș</w:t>
      </w:r>
      <w:r w:rsidR="00A16F2B" w:rsidRPr="00A16F2B">
        <w:rPr>
          <w:rFonts w:ascii="Times New Roman" w:eastAsiaTheme="minorHAnsi" w:hAnsi="Times New Roman"/>
          <w:sz w:val="24"/>
          <w:szCs w:val="24"/>
          <w:lang w:val="ro-RO"/>
        </w:rPr>
        <w:t>COALA PRIMARA CERNA.</w:t>
      </w:r>
    </w:p>
    <w:p w14:paraId="6E0344F0" w14:textId="77777777" w:rsidR="007C2BCB" w:rsidRPr="00A16F2B" w:rsidRDefault="007C2BCB" w:rsidP="00AC3E5D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4496610C" w14:textId="77777777" w:rsidR="007C2BCB" w:rsidRPr="00A16F2B" w:rsidRDefault="007C2BCB" w:rsidP="00AC3E5D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it-IT" w:eastAsia="en-GB"/>
        </w:rPr>
      </w:pPr>
    </w:p>
    <w:p w14:paraId="3CA0AB30" w14:textId="0E789FC7" w:rsidR="006C7C33" w:rsidRPr="00A16F2B" w:rsidRDefault="00AC3E5D" w:rsidP="00AC3E5D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  <w:r w:rsidRPr="00A16F2B">
        <w:rPr>
          <w:rFonts w:ascii="Times New Roman" w:eastAsia="Times New Roman" w:hAnsi="Times New Roman"/>
          <w:b/>
          <w:sz w:val="24"/>
          <w:szCs w:val="24"/>
          <w:lang w:val="it-IT" w:eastAsia="en-GB"/>
        </w:rPr>
        <w:t xml:space="preserve">                                               </w:t>
      </w:r>
      <w:proofErr w:type="spellStart"/>
      <w:r w:rsidR="006C7C33"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Întocmit</w:t>
      </w:r>
      <w:proofErr w:type="spellEnd"/>
      <w:r w:rsidR="006C7C33"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,</w:t>
      </w:r>
    </w:p>
    <w:p w14:paraId="5B3B5773" w14:textId="77777777" w:rsidR="00EB712E" w:rsidRPr="00A16F2B" w:rsidRDefault="00EB712E" w:rsidP="00AC3E5D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</w:p>
    <w:p w14:paraId="7AD43716" w14:textId="60980B62" w:rsidR="006C7C33" w:rsidRPr="00A16F2B" w:rsidRDefault="00AC3E5D" w:rsidP="00AC3E5D">
      <w:pPr>
        <w:tabs>
          <w:tab w:val="left" w:pos="79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en-GB"/>
        </w:rPr>
      </w:pPr>
      <w:r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                                                  </w:t>
      </w:r>
      <w:r w:rsidR="006C7C33"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CONSILIER </w:t>
      </w:r>
      <w:r w:rsidR="00EB712E"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ACHIZIȚI PUBLICE</w:t>
      </w:r>
    </w:p>
    <w:p w14:paraId="3A52415A" w14:textId="77777777" w:rsidR="00686726" w:rsidRPr="00A16F2B" w:rsidRDefault="00AC3E5D" w:rsidP="00AC3E5D">
      <w:pPr>
        <w:tabs>
          <w:tab w:val="left" w:pos="795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GB"/>
        </w:rPr>
      </w:pPr>
      <w:r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                                                   </w:t>
      </w:r>
      <w:r w:rsidR="006C7C33" w:rsidRPr="00A16F2B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Sonia-Larisa RUSU</w:t>
      </w:r>
    </w:p>
    <w:sectPr w:rsidR="00686726" w:rsidRPr="00A16F2B" w:rsidSect="00CC12E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C5FDF" w14:textId="77777777" w:rsidR="00CC1DAE" w:rsidRDefault="00CC1DAE" w:rsidP="00487C7F">
      <w:pPr>
        <w:spacing w:after="0" w:line="240" w:lineRule="auto"/>
      </w:pPr>
      <w:r>
        <w:separator/>
      </w:r>
    </w:p>
  </w:endnote>
  <w:endnote w:type="continuationSeparator" w:id="0">
    <w:p w14:paraId="106BC5CD" w14:textId="77777777" w:rsidR="00CC1DAE" w:rsidRDefault="00CC1DAE" w:rsidP="00487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D583" w14:textId="77777777" w:rsidR="00262519" w:rsidRPr="00262519" w:rsidRDefault="00262519">
    <w:pPr>
      <w:pStyle w:val="Footer"/>
      <w:jc w:val="center"/>
      <w:rPr>
        <w:rFonts w:ascii="Times New Roman" w:hAnsi="Times New Roman"/>
      </w:rPr>
    </w:pPr>
    <w:r w:rsidRPr="00262519">
      <w:rPr>
        <w:rFonts w:ascii="Times New Roman" w:hAnsi="Times New Roman"/>
      </w:rPr>
      <w:fldChar w:fldCharType="begin"/>
    </w:r>
    <w:r w:rsidRPr="00262519">
      <w:rPr>
        <w:rFonts w:ascii="Times New Roman" w:hAnsi="Times New Roman"/>
      </w:rPr>
      <w:instrText xml:space="preserve"> PAGE   \* MERGEFORMAT </w:instrText>
    </w:r>
    <w:r w:rsidRPr="00262519">
      <w:rPr>
        <w:rFonts w:ascii="Times New Roman" w:hAnsi="Times New Roman"/>
      </w:rPr>
      <w:fldChar w:fldCharType="separate"/>
    </w:r>
    <w:r w:rsidR="00CE6C71">
      <w:rPr>
        <w:rFonts w:ascii="Times New Roman" w:hAnsi="Times New Roman"/>
        <w:noProof/>
      </w:rPr>
      <w:t>2</w:t>
    </w:r>
    <w:r w:rsidRPr="00262519">
      <w:rPr>
        <w:rFonts w:ascii="Times New Roman" w:hAnsi="Times New Roman"/>
      </w:rPr>
      <w:fldChar w:fldCharType="end"/>
    </w:r>
  </w:p>
  <w:p w14:paraId="76900017" w14:textId="77777777" w:rsidR="00262519" w:rsidRPr="00262519" w:rsidRDefault="00262519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5B7C" w14:textId="77777777" w:rsidR="00CC1DAE" w:rsidRDefault="00CC1DAE" w:rsidP="00487C7F">
      <w:pPr>
        <w:spacing w:after="0" w:line="240" w:lineRule="auto"/>
      </w:pPr>
      <w:r>
        <w:separator/>
      </w:r>
    </w:p>
  </w:footnote>
  <w:footnote w:type="continuationSeparator" w:id="0">
    <w:p w14:paraId="418A4DAE" w14:textId="77777777" w:rsidR="00CC1DAE" w:rsidRDefault="00CC1DAE" w:rsidP="00487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95D7F" w14:textId="77777777" w:rsidR="002C5B57" w:rsidRPr="009B5B1E" w:rsidRDefault="00CE6C71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 wp14:anchorId="03C75A03" wp14:editId="11D4CDEE">
          <wp:simplePos x="0" y="0"/>
          <wp:positionH relativeFrom="column">
            <wp:posOffset>-86995</wp:posOffset>
          </wp:positionH>
          <wp:positionV relativeFrom="paragraph">
            <wp:posOffset>-156210</wp:posOffset>
          </wp:positionV>
          <wp:extent cx="775970" cy="1123950"/>
          <wp:effectExtent l="19050" t="0" r="5080" b="0"/>
          <wp:wrapSquare wrapText="bothSides"/>
          <wp:docPr id="2" name="Picture 3" descr="C:\Users\Suciu\Desktop\250px-Coat_of_arms_of_Rom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uciu\Desktop\250px-Coat_of_arms_of_Roman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5B57" w:rsidRPr="002C5B57">
      <w:rPr>
        <w:rFonts w:ascii="Times New Roman" w:hAnsi="Times New Roman"/>
        <w:sz w:val="24"/>
        <w:szCs w:val="24"/>
      </w:rPr>
      <w:t xml:space="preserve"> </w:t>
    </w:r>
    <w:r w:rsidR="002C5B57" w:rsidRPr="009B5B1E">
      <w:rPr>
        <w:rFonts w:ascii="Times New Roman" w:hAnsi="Times New Roman"/>
        <w:sz w:val="24"/>
        <w:szCs w:val="24"/>
      </w:rPr>
      <w:t>ROMÂNIA</w:t>
    </w:r>
  </w:p>
  <w:p w14:paraId="274479F9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JUDEŢUL TIMIŞ</w:t>
    </w:r>
  </w:p>
  <w:p w14:paraId="09081F13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COMUNA LIEBLING</w:t>
    </w:r>
  </w:p>
  <w:p w14:paraId="179CD8AC" w14:textId="77777777" w:rsidR="002C5B57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Liebling, Nr. 528, Cod </w:t>
    </w:r>
    <w:proofErr w:type="spellStart"/>
    <w:r>
      <w:rPr>
        <w:rFonts w:ascii="Times New Roman" w:hAnsi="Times New Roman"/>
        <w:sz w:val="24"/>
        <w:szCs w:val="24"/>
      </w:rPr>
      <w:t>poș</w:t>
    </w:r>
    <w:r w:rsidRPr="009B5B1E">
      <w:rPr>
        <w:rFonts w:ascii="Times New Roman" w:hAnsi="Times New Roman"/>
        <w:sz w:val="24"/>
        <w:szCs w:val="24"/>
      </w:rPr>
      <w:t>tal</w:t>
    </w:r>
    <w:proofErr w:type="spellEnd"/>
    <w:r>
      <w:rPr>
        <w:rFonts w:ascii="Times New Roman" w:hAnsi="Times New Roman"/>
        <w:sz w:val="24"/>
        <w:szCs w:val="24"/>
      </w:rPr>
      <w:t>:</w:t>
    </w:r>
    <w:r w:rsidRPr="009B5B1E">
      <w:rPr>
        <w:rFonts w:ascii="Times New Roman" w:hAnsi="Times New Roman"/>
        <w:sz w:val="24"/>
        <w:szCs w:val="24"/>
      </w:rPr>
      <w:t xml:space="preserve"> 307245, </w:t>
    </w:r>
  </w:p>
  <w:p w14:paraId="7730FDDF" w14:textId="77777777" w:rsidR="002C5B57" w:rsidRPr="009B5B1E" w:rsidRDefault="002C5B57" w:rsidP="002C5B57">
    <w:pPr>
      <w:pStyle w:val="NoSpacing"/>
      <w:jc w:val="center"/>
      <w:rPr>
        <w:rFonts w:ascii="Times New Roman" w:hAnsi="Times New Roman"/>
        <w:sz w:val="24"/>
        <w:szCs w:val="24"/>
      </w:rPr>
    </w:pPr>
    <w:r w:rsidRPr="009B5B1E">
      <w:rPr>
        <w:rFonts w:ascii="Times New Roman" w:hAnsi="Times New Roman"/>
        <w:sz w:val="24"/>
        <w:szCs w:val="24"/>
      </w:rPr>
      <w:t>Tel</w:t>
    </w:r>
    <w:r>
      <w:rPr>
        <w:rFonts w:ascii="Times New Roman" w:hAnsi="Times New Roman"/>
        <w:sz w:val="24"/>
        <w:szCs w:val="24"/>
      </w:rPr>
      <w:t>: 0256/396501; Fax: 0256/396421</w:t>
    </w:r>
  </w:p>
  <w:p w14:paraId="2D88477A" w14:textId="77777777" w:rsidR="00487C7F" w:rsidRPr="00487C7F" w:rsidRDefault="002C5B57" w:rsidP="002C5B57">
    <w:pPr>
      <w:pStyle w:val="Header"/>
      <w:ind w:firstLine="2880"/>
      <w:rPr>
        <w:lang w:val="ro-RO"/>
      </w:rPr>
    </w:pPr>
    <w:r w:rsidRPr="009B5B1E">
      <w:rPr>
        <w:rFonts w:ascii="Times New Roman" w:hAnsi="Times New Roman"/>
        <w:sz w:val="24"/>
        <w:szCs w:val="24"/>
      </w:rPr>
      <w:t xml:space="preserve">e-mail. </w:t>
    </w:r>
    <w:hyperlink r:id="rId2" w:history="1">
      <w:r w:rsidRPr="009B5B1E">
        <w:rPr>
          <w:rStyle w:val="Hyperlink"/>
          <w:rFonts w:ascii="Times New Roman" w:hAnsi="Times New Roman"/>
          <w:b/>
          <w:sz w:val="24"/>
          <w:szCs w:val="24"/>
        </w:rPr>
        <w:t>contact@primarialiebling.ro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28"/>
    <w:multiLevelType w:val="multilevel"/>
    <w:tmpl w:val="08DAF9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942AB"/>
    <w:multiLevelType w:val="hybridMultilevel"/>
    <w:tmpl w:val="9D6CCC14"/>
    <w:lvl w:ilvl="0" w:tplc="90661A1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FAF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2A4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22B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2E6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8A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90E8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A614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E89D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F30FB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D1035"/>
    <w:multiLevelType w:val="hybridMultilevel"/>
    <w:tmpl w:val="C12A187A"/>
    <w:lvl w:ilvl="0" w:tplc="FFC00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093BB3"/>
    <w:multiLevelType w:val="hybridMultilevel"/>
    <w:tmpl w:val="82D007D6"/>
    <w:lvl w:ilvl="0" w:tplc="B220EF22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" w15:restartNumberingAfterBreak="0">
    <w:nsid w:val="37E465D1"/>
    <w:multiLevelType w:val="multilevel"/>
    <w:tmpl w:val="BCAA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23001"/>
    <w:multiLevelType w:val="hybridMultilevel"/>
    <w:tmpl w:val="9BF22866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DF57D16"/>
    <w:multiLevelType w:val="hybridMultilevel"/>
    <w:tmpl w:val="325A1836"/>
    <w:lvl w:ilvl="0" w:tplc="4470D9B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6842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14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E0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562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E39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0B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8AD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2BD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34D4"/>
    <w:multiLevelType w:val="multilevel"/>
    <w:tmpl w:val="BD702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8F43F5"/>
    <w:multiLevelType w:val="hybridMultilevel"/>
    <w:tmpl w:val="0CE40B0E"/>
    <w:lvl w:ilvl="0" w:tplc="4B882E8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CA02BF"/>
    <w:multiLevelType w:val="hybridMultilevel"/>
    <w:tmpl w:val="2B38815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42E46A0"/>
    <w:multiLevelType w:val="hybridMultilevel"/>
    <w:tmpl w:val="75D87A92"/>
    <w:lvl w:ilvl="0" w:tplc="B2FCF36E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2" w15:restartNumberingAfterBreak="0">
    <w:nsid w:val="762C4B9D"/>
    <w:multiLevelType w:val="hybridMultilevel"/>
    <w:tmpl w:val="F5C4F09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62035"/>
    <w:multiLevelType w:val="hybridMultilevel"/>
    <w:tmpl w:val="D65660E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83995088">
    <w:abstractNumId w:val="13"/>
  </w:num>
  <w:num w:numId="2" w16cid:durableId="950283067">
    <w:abstractNumId w:val="9"/>
  </w:num>
  <w:num w:numId="3" w16cid:durableId="1131049579">
    <w:abstractNumId w:val="3"/>
  </w:num>
  <w:num w:numId="4" w16cid:durableId="1520847275">
    <w:abstractNumId w:val="4"/>
  </w:num>
  <w:num w:numId="5" w16cid:durableId="2103989077">
    <w:abstractNumId w:val="11"/>
  </w:num>
  <w:num w:numId="6" w16cid:durableId="1881281728">
    <w:abstractNumId w:val="12"/>
  </w:num>
  <w:num w:numId="7" w16cid:durableId="290483756">
    <w:abstractNumId w:val="5"/>
    <w:lvlOverride w:ilvl="0">
      <w:lvl w:ilvl="0">
        <w:numFmt w:val="lowerLetter"/>
        <w:lvlText w:val="%1."/>
        <w:lvlJc w:val="left"/>
      </w:lvl>
    </w:lvlOverride>
  </w:num>
  <w:num w:numId="8" w16cid:durableId="1001353253">
    <w:abstractNumId w:val="1"/>
  </w:num>
  <w:num w:numId="9" w16cid:durableId="130943102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0" w16cid:durableId="780998203">
    <w:abstractNumId w:val="1"/>
    <w:lvlOverride w:ilvl="0">
      <w:lvl w:ilvl="0" w:tplc="90661A1E">
        <w:numFmt w:val="lowerLetter"/>
        <w:lvlText w:val="%1."/>
        <w:lvlJc w:val="left"/>
      </w:lvl>
    </w:lvlOverride>
  </w:num>
  <w:num w:numId="11" w16cid:durableId="1745255443">
    <w:abstractNumId w:val="7"/>
  </w:num>
  <w:num w:numId="12" w16cid:durableId="1145203058">
    <w:abstractNumId w:val="0"/>
  </w:num>
  <w:num w:numId="13" w16cid:durableId="1425615838">
    <w:abstractNumId w:val="8"/>
  </w:num>
  <w:num w:numId="14" w16cid:durableId="1859615500">
    <w:abstractNumId w:val="2"/>
  </w:num>
  <w:num w:numId="15" w16cid:durableId="971984405">
    <w:abstractNumId w:val="10"/>
  </w:num>
  <w:num w:numId="16" w16cid:durableId="811366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F"/>
    <w:rsid w:val="00000ED2"/>
    <w:rsid w:val="00012B23"/>
    <w:rsid w:val="0002579C"/>
    <w:rsid w:val="00026F54"/>
    <w:rsid w:val="00032E4C"/>
    <w:rsid w:val="00042EEA"/>
    <w:rsid w:val="000469DC"/>
    <w:rsid w:val="001252FD"/>
    <w:rsid w:val="001317B3"/>
    <w:rsid w:val="001702F3"/>
    <w:rsid w:val="001910C1"/>
    <w:rsid w:val="001E4D76"/>
    <w:rsid w:val="002102F7"/>
    <w:rsid w:val="00221197"/>
    <w:rsid w:val="002224E1"/>
    <w:rsid w:val="002338CB"/>
    <w:rsid w:val="00262519"/>
    <w:rsid w:val="002C5B57"/>
    <w:rsid w:val="002D06A4"/>
    <w:rsid w:val="002D398B"/>
    <w:rsid w:val="002D70B4"/>
    <w:rsid w:val="002F4138"/>
    <w:rsid w:val="0030234D"/>
    <w:rsid w:val="00310BA5"/>
    <w:rsid w:val="0032560C"/>
    <w:rsid w:val="00363046"/>
    <w:rsid w:val="00375AED"/>
    <w:rsid w:val="00395CBE"/>
    <w:rsid w:val="003962E2"/>
    <w:rsid w:val="00397978"/>
    <w:rsid w:val="003C03E9"/>
    <w:rsid w:val="003C7668"/>
    <w:rsid w:val="003D2437"/>
    <w:rsid w:val="003E2296"/>
    <w:rsid w:val="003E5F84"/>
    <w:rsid w:val="00404AE0"/>
    <w:rsid w:val="004204E7"/>
    <w:rsid w:val="004473C0"/>
    <w:rsid w:val="00487C7F"/>
    <w:rsid w:val="004921E5"/>
    <w:rsid w:val="00496F05"/>
    <w:rsid w:val="004B219E"/>
    <w:rsid w:val="004B3405"/>
    <w:rsid w:val="004C565F"/>
    <w:rsid w:val="004E63A5"/>
    <w:rsid w:val="004F2593"/>
    <w:rsid w:val="0050489C"/>
    <w:rsid w:val="00514881"/>
    <w:rsid w:val="00534C92"/>
    <w:rsid w:val="00560CF3"/>
    <w:rsid w:val="00563194"/>
    <w:rsid w:val="00571BEC"/>
    <w:rsid w:val="00573688"/>
    <w:rsid w:val="005A75F4"/>
    <w:rsid w:val="005B50E5"/>
    <w:rsid w:val="005E7590"/>
    <w:rsid w:val="005F4DDA"/>
    <w:rsid w:val="0064276D"/>
    <w:rsid w:val="00657232"/>
    <w:rsid w:val="0066680D"/>
    <w:rsid w:val="00686726"/>
    <w:rsid w:val="00695C37"/>
    <w:rsid w:val="006A3DB6"/>
    <w:rsid w:val="006B7129"/>
    <w:rsid w:val="006C7C33"/>
    <w:rsid w:val="00711C96"/>
    <w:rsid w:val="00720249"/>
    <w:rsid w:val="0072235D"/>
    <w:rsid w:val="00724164"/>
    <w:rsid w:val="00733799"/>
    <w:rsid w:val="00741CDB"/>
    <w:rsid w:val="007676FE"/>
    <w:rsid w:val="00771E76"/>
    <w:rsid w:val="00784AC0"/>
    <w:rsid w:val="007868AF"/>
    <w:rsid w:val="00797882"/>
    <w:rsid w:val="007A02CC"/>
    <w:rsid w:val="007C2BCB"/>
    <w:rsid w:val="007C51D5"/>
    <w:rsid w:val="007E1113"/>
    <w:rsid w:val="007F3602"/>
    <w:rsid w:val="008052D7"/>
    <w:rsid w:val="00813A28"/>
    <w:rsid w:val="00815780"/>
    <w:rsid w:val="00823586"/>
    <w:rsid w:val="00833E18"/>
    <w:rsid w:val="0085111E"/>
    <w:rsid w:val="008517F9"/>
    <w:rsid w:val="00856F8E"/>
    <w:rsid w:val="00865CE7"/>
    <w:rsid w:val="00866B9B"/>
    <w:rsid w:val="00886907"/>
    <w:rsid w:val="008C04E6"/>
    <w:rsid w:val="008F4AB9"/>
    <w:rsid w:val="00902512"/>
    <w:rsid w:val="00905369"/>
    <w:rsid w:val="00922F63"/>
    <w:rsid w:val="00934C12"/>
    <w:rsid w:val="00947C01"/>
    <w:rsid w:val="00952254"/>
    <w:rsid w:val="00963D0E"/>
    <w:rsid w:val="00990B6D"/>
    <w:rsid w:val="009A49EC"/>
    <w:rsid w:val="009B5B1E"/>
    <w:rsid w:val="009E209C"/>
    <w:rsid w:val="009E327A"/>
    <w:rsid w:val="009F435C"/>
    <w:rsid w:val="009F5503"/>
    <w:rsid w:val="00A16F2B"/>
    <w:rsid w:val="00A50E55"/>
    <w:rsid w:val="00A67789"/>
    <w:rsid w:val="00A76D19"/>
    <w:rsid w:val="00A855A4"/>
    <w:rsid w:val="00AA4717"/>
    <w:rsid w:val="00AC3E5D"/>
    <w:rsid w:val="00AE18DB"/>
    <w:rsid w:val="00AE5FAD"/>
    <w:rsid w:val="00AE6D81"/>
    <w:rsid w:val="00B03542"/>
    <w:rsid w:val="00B0434B"/>
    <w:rsid w:val="00B230BA"/>
    <w:rsid w:val="00B30AD4"/>
    <w:rsid w:val="00B419A9"/>
    <w:rsid w:val="00B452F0"/>
    <w:rsid w:val="00B47E89"/>
    <w:rsid w:val="00B93DD1"/>
    <w:rsid w:val="00BA1FF9"/>
    <w:rsid w:val="00BD7A3F"/>
    <w:rsid w:val="00BD7E9A"/>
    <w:rsid w:val="00BE2DC8"/>
    <w:rsid w:val="00BE6D06"/>
    <w:rsid w:val="00C20724"/>
    <w:rsid w:val="00C278C9"/>
    <w:rsid w:val="00C322ED"/>
    <w:rsid w:val="00C607EF"/>
    <w:rsid w:val="00CA7975"/>
    <w:rsid w:val="00CC12E3"/>
    <w:rsid w:val="00CC1DAE"/>
    <w:rsid w:val="00CC2F03"/>
    <w:rsid w:val="00CC31D4"/>
    <w:rsid w:val="00CD6816"/>
    <w:rsid w:val="00CE6C71"/>
    <w:rsid w:val="00CF2206"/>
    <w:rsid w:val="00CF6FF8"/>
    <w:rsid w:val="00D05D98"/>
    <w:rsid w:val="00D17AC0"/>
    <w:rsid w:val="00D30F7D"/>
    <w:rsid w:val="00D359EC"/>
    <w:rsid w:val="00D90B82"/>
    <w:rsid w:val="00DF47DD"/>
    <w:rsid w:val="00E1714C"/>
    <w:rsid w:val="00E30F29"/>
    <w:rsid w:val="00E542F2"/>
    <w:rsid w:val="00E623DC"/>
    <w:rsid w:val="00E673E8"/>
    <w:rsid w:val="00E75C74"/>
    <w:rsid w:val="00EB0347"/>
    <w:rsid w:val="00EB59E6"/>
    <w:rsid w:val="00EB712E"/>
    <w:rsid w:val="00EB7DAE"/>
    <w:rsid w:val="00EC1CD7"/>
    <w:rsid w:val="00ED0BB5"/>
    <w:rsid w:val="00ED1A00"/>
    <w:rsid w:val="00EF3EC3"/>
    <w:rsid w:val="00F014CA"/>
    <w:rsid w:val="00F039CB"/>
    <w:rsid w:val="00F111EE"/>
    <w:rsid w:val="00F1143D"/>
    <w:rsid w:val="00F25D7B"/>
    <w:rsid w:val="00F329C9"/>
    <w:rsid w:val="00F41151"/>
    <w:rsid w:val="00F637A0"/>
    <w:rsid w:val="00F8591D"/>
    <w:rsid w:val="00F93C80"/>
    <w:rsid w:val="00FA0DF4"/>
    <w:rsid w:val="00FB1FE5"/>
    <w:rsid w:val="00FB2FF9"/>
    <w:rsid w:val="00FC09C3"/>
    <w:rsid w:val="00FD2265"/>
    <w:rsid w:val="00FE4773"/>
    <w:rsid w:val="00FF0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5E740"/>
  <w15:docId w15:val="{8D9E8B27-2673-4D23-B8BB-EE5E2BAC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12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2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C7F"/>
  </w:style>
  <w:style w:type="paragraph" w:styleId="Footer">
    <w:name w:val="footer"/>
    <w:basedOn w:val="Normal"/>
    <w:link w:val="FooterChar"/>
    <w:uiPriority w:val="99"/>
    <w:unhideWhenUsed/>
    <w:rsid w:val="00487C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7F"/>
  </w:style>
  <w:style w:type="paragraph" w:styleId="NoSpacing">
    <w:name w:val="No Spacing"/>
    <w:uiPriority w:val="1"/>
    <w:qFormat/>
    <w:rsid w:val="00487C7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338CB"/>
    <w:pPr>
      <w:ind w:left="720"/>
      <w:contextualSpacing/>
    </w:pPr>
    <w:rPr>
      <w:lang w:val="ro-RO"/>
    </w:rPr>
  </w:style>
  <w:style w:type="character" w:styleId="Hyperlink">
    <w:name w:val="Hyperlink"/>
    <w:rsid w:val="002338C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8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8CB"/>
    <w:rPr>
      <w:rFonts w:ascii="Tahoma" w:hAnsi="Tahoma" w:cs="Tahoma"/>
      <w:sz w:val="16"/>
      <w:szCs w:val="16"/>
    </w:rPr>
  </w:style>
  <w:style w:type="paragraph" w:customStyle="1" w:styleId="al">
    <w:name w:val="a_l"/>
    <w:basedOn w:val="Normal"/>
    <w:rsid w:val="00E7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cmg">
    <w:name w:val="cmg"/>
    <w:basedOn w:val="DefaultParagraphFont"/>
    <w:rsid w:val="00E75C74"/>
  </w:style>
  <w:style w:type="table" w:styleId="TableGrid">
    <w:name w:val="Table Grid"/>
    <w:basedOn w:val="TableNormal"/>
    <w:rsid w:val="00F1143D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E6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3E2296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normative-character">
    <w:name w:val="normative-character"/>
    <w:basedOn w:val="DefaultParagraphFont"/>
    <w:rsid w:val="002224E1"/>
  </w:style>
  <w:style w:type="paragraph" w:customStyle="1" w:styleId="sden">
    <w:name w:val="s_den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shdr">
    <w:name w:val="s_hdr"/>
    <w:basedOn w:val="Normal"/>
    <w:rsid w:val="00F4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3630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Default">
    <w:name w:val="Default"/>
    <w:rsid w:val="00EB712E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l.ro/liebling-tm/registru-phcl/68284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du.ro/sites/default/files/_fi%C8%99iere/Legislatie/2023/OM_3677_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ol.ro/liebling-tm/registru-phcl/68284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imarialiebling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44CE1-0248-4DBA-9166-ED9F09A3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5633</CharactersWithSpaces>
  <SharedDoc>false</SharedDoc>
  <HLinks>
    <vt:vector size="42" baseType="variant">
      <vt:variant>
        <vt:i4>327759</vt:i4>
      </vt:variant>
      <vt:variant>
        <vt:i4>13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11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327759</vt:i4>
      </vt:variant>
      <vt:variant>
        <vt:i4>9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6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327759</vt:i4>
      </vt:variant>
      <vt:variant>
        <vt:i4>3</vt:i4>
      </vt:variant>
      <vt:variant>
        <vt:i4>0</vt:i4>
      </vt:variant>
      <vt:variant>
        <vt:i4>5</vt:i4>
      </vt:variant>
      <vt:variant>
        <vt:lpwstr>https://emol.ro/liebling-tm/registru-phcl/40781/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https://emol.ro/liebling-tm/registru-phcl/68284/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mailto:contact@primarialiebling.ro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</cp:lastModifiedBy>
  <cp:revision>2</cp:revision>
  <cp:lastPrinted>2023-02-20T08:33:00Z</cp:lastPrinted>
  <dcterms:created xsi:type="dcterms:W3CDTF">2023-03-06T05:59:00Z</dcterms:created>
  <dcterms:modified xsi:type="dcterms:W3CDTF">2023-03-06T05:59:00Z</dcterms:modified>
</cp:coreProperties>
</file>