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76" w:type="dxa"/>
        <w:tblLayout w:type="fixed"/>
        <w:tblLook w:val="04A0"/>
      </w:tblPr>
      <w:tblGrid>
        <w:gridCol w:w="1669"/>
        <w:gridCol w:w="5527"/>
        <w:gridCol w:w="3480"/>
      </w:tblGrid>
      <w:tr w:rsidR="00FA30B8" w:rsidTr="009C78CF">
        <w:trPr>
          <w:trHeight w:val="2858"/>
        </w:trPr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30B8" w:rsidRDefault="00FA30B8" w:rsidP="006F63F2">
            <w:pPr>
              <w:pStyle w:val="Header"/>
              <w:jc w:val="center"/>
            </w:pPr>
            <w:r>
              <w:rPr>
                <w:noProof/>
                <w:lang w:val="ro-RO" w:eastAsia="ro-RO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3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30B8" w:rsidRDefault="009C78CF" w:rsidP="000A276D">
            <w:pPr>
              <w:ind w:left="3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UNITATEA ADMINISTRATIV</w:t>
            </w:r>
            <w:r w:rsidR="00FA30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TERITORIALA                                        MUNICIPIUL DROBETA TURNU SEVERIN      </w:t>
            </w:r>
            <w:proofErr w:type="spellStart"/>
            <w:r w:rsidR="00FA30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Strada</w:t>
            </w:r>
            <w:proofErr w:type="spellEnd"/>
            <w:r w:rsidR="00FA30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A30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Maresal</w:t>
            </w:r>
            <w:proofErr w:type="spellEnd"/>
            <w:r w:rsidR="00FA30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A30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Averescu</w:t>
            </w:r>
            <w:proofErr w:type="spellEnd"/>
            <w:r w:rsidR="00FA30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2                                </w:t>
            </w:r>
            <w:proofErr w:type="spellStart"/>
            <w:r w:rsidR="00FA30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Drobeta</w:t>
            </w:r>
            <w:proofErr w:type="spellEnd"/>
            <w:r w:rsidR="00FA30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A30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Turnu</w:t>
            </w:r>
            <w:proofErr w:type="spellEnd"/>
            <w:r w:rsidR="00FA30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A30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Severin</w:t>
            </w:r>
            <w:proofErr w:type="spellEnd"/>
            <w:r w:rsidR="00FA30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6" w:history="1">
              <w:r w:rsidR="00FA30B8" w:rsidRPr="00DA37C7">
                <w:rPr>
                  <w:rStyle w:val="Hyperlink"/>
                  <w:sz w:val="24"/>
                  <w:szCs w:val="24"/>
                </w:rPr>
                <w:t>primaria@primariadrobeta.ro</w:t>
              </w:r>
            </w:hyperlink>
            <w:r w:rsidR="00FA30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</w:t>
            </w:r>
            <w:r w:rsidR="00FA30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DIRECTIA PATRIMONIU                                         NR. </w:t>
            </w:r>
            <w:r w:rsidR="00FC08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10817/20.03.2023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0B8" w:rsidRDefault="009C78CF" w:rsidP="006F63F2">
            <w:pPr>
              <w:pStyle w:val="Header"/>
              <w:ind w:left="33"/>
            </w:pPr>
            <w: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1pt;height:1in" o:ole="">
                  <v:imagedata r:id="rId7" o:title=""/>
                </v:shape>
                <o:OLEObject Type="Embed" ProgID="PBrush" ShapeID="_x0000_i1025" DrawAspect="Content" ObjectID="_1740825995" r:id="rId8"/>
              </w:object>
            </w:r>
          </w:p>
          <w:p w:rsidR="00FA30B8" w:rsidRDefault="009C78CF" w:rsidP="006F63F2">
            <w:pPr>
              <w:pStyle w:val="Header"/>
              <w:ind w:left="33"/>
            </w:pPr>
            <w:r>
              <w:object w:dxaOrig="3615" w:dyaOrig="1965">
                <v:shape id="_x0000_i1026" type="#_x0000_t75" style="width:123.95pt;height:59.5pt" o:ole="">
                  <v:imagedata r:id="rId9" o:title=""/>
                </v:shape>
                <o:OLEObject Type="Embed" ProgID="PBrush" ShapeID="_x0000_i1026" DrawAspect="Content" ObjectID="_1740825996" r:id="rId10"/>
              </w:object>
            </w:r>
          </w:p>
        </w:tc>
      </w:tr>
    </w:tbl>
    <w:p w:rsidR="00FA30B8" w:rsidRPr="009C78CF" w:rsidRDefault="00FA30B8" w:rsidP="00F500A5">
      <w:pPr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 xml:space="preserve">          </w:t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proofErr w:type="spellStart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Vizat</w:t>
      </w:r>
      <w:proofErr w:type="spellEnd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</w:t>
      </w:r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proofErr w:type="gramStart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Serviciu</w:t>
      </w:r>
      <w:proofErr w:type="spellEnd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Juridic</w:t>
      </w:r>
      <w:proofErr w:type="spellEnd"/>
      <w:proofErr w:type="gramEnd"/>
    </w:p>
    <w:p w:rsidR="000A276D" w:rsidRPr="009C78CF" w:rsidRDefault="00FA30B8" w:rsidP="000A276D">
      <w:pPr>
        <w:spacing w:line="276" w:lineRule="auto"/>
        <w:ind w:left="360"/>
        <w:contextualSpacing/>
        <w:jc w:val="center"/>
        <w:rPr>
          <w:rFonts w:ascii="Times New Roman" w:hAnsi="Times New Roman"/>
          <w:i/>
          <w:color w:val="auto"/>
          <w:sz w:val="28"/>
          <w:szCs w:val="28"/>
          <w:lang w:val="ro-RO"/>
        </w:rPr>
      </w:pPr>
      <w:r w:rsidRPr="009C78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</w:t>
      </w:r>
      <w:proofErr w:type="spellStart"/>
      <w:r w:rsidRPr="009C78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Raport</w:t>
      </w:r>
      <w:proofErr w:type="spellEnd"/>
      <w:r w:rsidRPr="009C78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 </w:t>
      </w:r>
      <w:proofErr w:type="spellStart"/>
      <w:r w:rsidRPr="009C78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specialitate</w:t>
      </w:r>
      <w:proofErr w:type="spellEnd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</w:t>
      </w:r>
      <w:proofErr w:type="spellStart"/>
      <w:r w:rsidR="000A276D" w:rsidRPr="009C78CF">
        <w:rPr>
          <w:rFonts w:ascii="Times New Roman" w:hAnsi="Times New Roman"/>
          <w:i/>
          <w:color w:val="auto"/>
          <w:sz w:val="28"/>
          <w:szCs w:val="28"/>
        </w:rPr>
        <w:t>privind</w:t>
      </w:r>
      <w:proofErr w:type="spellEnd"/>
      <w:r w:rsidR="000A276D" w:rsidRPr="009C78CF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="000A276D" w:rsidRPr="009C78CF">
        <w:rPr>
          <w:rFonts w:ascii="Times New Roman" w:hAnsi="Times New Roman"/>
          <w:i/>
          <w:color w:val="auto"/>
          <w:sz w:val="28"/>
          <w:szCs w:val="28"/>
        </w:rPr>
        <w:t>aprobarea</w:t>
      </w:r>
      <w:proofErr w:type="spellEnd"/>
      <w:r w:rsidR="000A276D" w:rsidRPr="009C78CF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="000A276D" w:rsidRPr="009C78CF">
        <w:rPr>
          <w:rFonts w:ascii="Times New Roman" w:hAnsi="Times New Roman"/>
          <w:i/>
          <w:color w:val="auto"/>
          <w:sz w:val="28"/>
          <w:szCs w:val="28"/>
        </w:rPr>
        <w:t>unui</w:t>
      </w:r>
      <w:proofErr w:type="spellEnd"/>
      <w:r w:rsidR="000A276D" w:rsidRPr="009C78CF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="000A276D" w:rsidRPr="009C78CF">
        <w:rPr>
          <w:rFonts w:ascii="Times New Roman" w:hAnsi="Times New Roman"/>
          <w:i/>
          <w:color w:val="auto"/>
          <w:sz w:val="28"/>
          <w:szCs w:val="28"/>
        </w:rPr>
        <w:t>proiect</w:t>
      </w:r>
      <w:proofErr w:type="spellEnd"/>
      <w:r w:rsidR="000A276D" w:rsidRPr="009C78CF">
        <w:rPr>
          <w:rFonts w:ascii="Times New Roman" w:hAnsi="Times New Roman"/>
          <w:i/>
          <w:color w:val="auto"/>
          <w:sz w:val="28"/>
          <w:szCs w:val="28"/>
        </w:rPr>
        <w:t xml:space="preserve"> de </w:t>
      </w:r>
      <w:proofErr w:type="spellStart"/>
      <w:r w:rsidR="000A276D" w:rsidRPr="009C78CF">
        <w:rPr>
          <w:rFonts w:ascii="Times New Roman" w:hAnsi="Times New Roman"/>
          <w:i/>
          <w:color w:val="auto"/>
          <w:sz w:val="28"/>
          <w:szCs w:val="28"/>
        </w:rPr>
        <w:t>hotărâre</w:t>
      </w:r>
      <w:proofErr w:type="spellEnd"/>
      <w:r w:rsidR="000A276D" w:rsidRPr="009C78CF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="000A276D" w:rsidRPr="009C78CF">
        <w:rPr>
          <w:rFonts w:ascii="Times New Roman" w:hAnsi="Times New Roman"/>
          <w:i/>
          <w:color w:val="auto"/>
          <w:sz w:val="28"/>
          <w:szCs w:val="28"/>
        </w:rPr>
        <w:t>pentru</w:t>
      </w:r>
      <w:proofErr w:type="spellEnd"/>
      <w:r w:rsidR="000A276D" w:rsidRPr="009C78CF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="000A276D" w:rsidRPr="009C78CF">
        <w:rPr>
          <w:rFonts w:ascii="Times New Roman" w:hAnsi="Times New Roman"/>
          <w:i/>
          <w:color w:val="auto"/>
          <w:sz w:val="28"/>
          <w:szCs w:val="28"/>
        </w:rPr>
        <w:t>mod</w:t>
      </w:r>
      <w:r w:rsidR="00397009" w:rsidRPr="009C78CF">
        <w:rPr>
          <w:rFonts w:ascii="Times New Roman" w:hAnsi="Times New Roman"/>
          <w:i/>
          <w:color w:val="auto"/>
          <w:sz w:val="28"/>
          <w:szCs w:val="28"/>
        </w:rPr>
        <w:t>ificarea</w:t>
      </w:r>
      <w:proofErr w:type="spellEnd"/>
      <w:r w:rsidR="00397009" w:rsidRPr="009C78CF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="00397009" w:rsidRPr="009C78CF">
        <w:rPr>
          <w:rFonts w:ascii="Times New Roman" w:hAnsi="Times New Roman"/>
          <w:i/>
          <w:color w:val="auto"/>
          <w:sz w:val="28"/>
          <w:szCs w:val="28"/>
        </w:rPr>
        <w:t>Hotărârii</w:t>
      </w:r>
      <w:proofErr w:type="spellEnd"/>
      <w:r w:rsidR="00397009" w:rsidRPr="009C78CF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="00397009" w:rsidRPr="009C78CF">
        <w:rPr>
          <w:rFonts w:ascii="Times New Roman" w:hAnsi="Times New Roman"/>
          <w:i/>
          <w:color w:val="auto"/>
          <w:sz w:val="28"/>
          <w:szCs w:val="28"/>
        </w:rPr>
        <w:t>Consiliului</w:t>
      </w:r>
      <w:proofErr w:type="spellEnd"/>
      <w:r w:rsidR="00397009" w:rsidRPr="009C78CF">
        <w:rPr>
          <w:rFonts w:ascii="Times New Roman" w:hAnsi="Times New Roman"/>
          <w:i/>
          <w:color w:val="auto"/>
          <w:sz w:val="28"/>
          <w:szCs w:val="28"/>
        </w:rPr>
        <w:t xml:space="preserve"> L</w:t>
      </w:r>
      <w:r w:rsidR="000A276D" w:rsidRPr="009C78CF">
        <w:rPr>
          <w:rFonts w:ascii="Times New Roman" w:hAnsi="Times New Roman"/>
          <w:i/>
          <w:color w:val="auto"/>
          <w:sz w:val="28"/>
          <w:szCs w:val="28"/>
        </w:rPr>
        <w:t xml:space="preserve">ocal al </w:t>
      </w:r>
      <w:proofErr w:type="spellStart"/>
      <w:r w:rsidR="000A276D" w:rsidRPr="009C78CF">
        <w:rPr>
          <w:rFonts w:ascii="Times New Roman" w:hAnsi="Times New Roman"/>
          <w:i/>
          <w:color w:val="auto"/>
          <w:sz w:val="28"/>
          <w:szCs w:val="28"/>
        </w:rPr>
        <w:t>Municipiului</w:t>
      </w:r>
      <w:proofErr w:type="spellEnd"/>
      <w:r w:rsidR="000A276D" w:rsidRPr="009C78CF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="000A276D" w:rsidRPr="009C78CF">
        <w:rPr>
          <w:rFonts w:ascii="Times New Roman" w:hAnsi="Times New Roman"/>
          <w:i/>
          <w:color w:val="auto"/>
          <w:sz w:val="28"/>
          <w:szCs w:val="28"/>
        </w:rPr>
        <w:t>Drobeta</w:t>
      </w:r>
      <w:proofErr w:type="spellEnd"/>
      <w:r w:rsidR="000A276D" w:rsidRPr="009C78CF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="000A276D" w:rsidRPr="009C78CF">
        <w:rPr>
          <w:rFonts w:ascii="Times New Roman" w:hAnsi="Times New Roman"/>
          <w:i/>
          <w:color w:val="auto"/>
          <w:sz w:val="28"/>
          <w:szCs w:val="28"/>
        </w:rPr>
        <w:t>Turnu</w:t>
      </w:r>
      <w:proofErr w:type="spellEnd"/>
      <w:r w:rsidR="000A276D" w:rsidRPr="009C78CF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="000A276D" w:rsidRPr="009C78CF">
        <w:rPr>
          <w:rFonts w:ascii="Times New Roman" w:hAnsi="Times New Roman"/>
          <w:i/>
          <w:color w:val="auto"/>
          <w:sz w:val="28"/>
          <w:szCs w:val="28"/>
        </w:rPr>
        <w:t>Severin</w:t>
      </w:r>
      <w:proofErr w:type="spellEnd"/>
      <w:r w:rsidR="000A276D" w:rsidRPr="009C78CF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="000A276D" w:rsidRPr="009C78CF">
        <w:rPr>
          <w:rFonts w:ascii="Times New Roman" w:hAnsi="Times New Roman"/>
          <w:i/>
          <w:color w:val="auto"/>
          <w:sz w:val="28"/>
          <w:szCs w:val="28"/>
        </w:rPr>
        <w:t>numărul</w:t>
      </w:r>
      <w:proofErr w:type="spellEnd"/>
      <w:r w:rsidR="000A276D" w:rsidRPr="009C78CF">
        <w:rPr>
          <w:rFonts w:ascii="Times New Roman" w:hAnsi="Times New Roman"/>
          <w:i/>
          <w:color w:val="auto"/>
          <w:sz w:val="28"/>
          <w:szCs w:val="28"/>
        </w:rPr>
        <w:t xml:space="preserve"> 269/29.09.2022</w:t>
      </w:r>
    </w:p>
    <w:p w:rsidR="00FA30B8" w:rsidRPr="009C78CF" w:rsidRDefault="00FA30B8" w:rsidP="000A276D">
      <w:pPr>
        <w:spacing w:line="276" w:lineRule="auto"/>
        <w:ind w:left="36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0A5" w:rsidRPr="009C78CF" w:rsidRDefault="00F500A5" w:rsidP="000A276D">
      <w:pPr>
        <w:spacing w:line="276" w:lineRule="auto"/>
        <w:ind w:left="36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276D" w:rsidRPr="009C78CF" w:rsidRDefault="00F500A5" w:rsidP="009C78CF">
      <w:pPr>
        <w:spacing w:line="360" w:lineRule="auto"/>
        <w:ind w:left="0" w:firstLine="426"/>
        <w:contextualSpacing/>
        <w:jc w:val="both"/>
        <w:rPr>
          <w:rFonts w:ascii="Times New Roman" w:hAnsi="Times New Roman"/>
          <w:color w:val="auto"/>
          <w:sz w:val="28"/>
          <w:szCs w:val="28"/>
          <w:lang w:val="ro-RO"/>
        </w:rPr>
      </w:pP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proofErr w:type="spellStart"/>
      <w:proofErr w:type="gramStart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referatul</w:t>
      </w:r>
      <w:proofErr w:type="spellEnd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aprobare</w:t>
      </w:r>
      <w:proofErr w:type="spellEnd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</w:t>
      </w:r>
      <w:proofErr w:type="gramEnd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_______/2023, </w:t>
      </w:r>
      <w:proofErr w:type="spellStart"/>
      <w:r w:rsidR="000A276D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Vice</w:t>
      </w:r>
      <w:r w:rsidR="00397009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rimarul</w:t>
      </w:r>
      <w:proofErr w:type="spellEnd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Municipiului</w:t>
      </w:r>
      <w:proofErr w:type="spellEnd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Drobeta</w:t>
      </w:r>
      <w:proofErr w:type="spellEnd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Turnu</w:t>
      </w:r>
      <w:proofErr w:type="spellEnd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Severin</w:t>
      </w:r>
      <w:proofErr w:type="spellEnd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A276D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Daniel </w:t>
      </w:r>
      <w:proofErr w:type="spellStart"/>
      <w:r w:rsidR="000A276D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Cîrjan</w:t>
      </w:r>
      <w:proofErr w:type="spellEnd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propune</w:t>
      </w:r>
      <w:proofErr w:type="spellEnd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adoptarea</w:t>
      </w:r>
      <w:proofErr w:type="spellEnd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unui</w:t>
      </w:r>
      <w:proofErr w:type="spellEnd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proiect</w:t>
      </w:r>
      <w:proofErr w:type="spellEnd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hot</w:t>
      </w:r>
      <w:r w:rsidR="00397009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ă</w:t>
      </w:r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="00397009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â</w:t>
      </w:r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re</w:t>
      </w:r>
      <w:proofErr w:type="spellEnd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consiliu</w:t>
      </w:r>
      <w:proofErr w:type="spellEnd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local </w:t>
      </w:r>
      <w:proofErr w:type="spellStart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A276D" w:rsidRPr="009C78CF">
        <w:rPr>
          <w:rFonts w:ascii="Times New Roman" w:hAnsi="Times New Roman"/>
          <w:color w:val="auto"/>
          <w:sz w:val="28"/>
          <w:szCs w:val="28"/>
        </w:rPr>
        <w:t>mod</w:t>
      </w:r>
      <w:r w:rsidR="00397009" w:rsidRPr="009C78CF">
        <w:rPr>
          <w:rFonts w:ascii="Times New Roman" w:hAnsi="Times New Roman"/>
          <w:color w:val="auto"/>
          <w:sz w:val="28"/>
          <w:szCs w:val="28"/>
        </w:rPr>
        <w:t>ificarea</w:t>
      </w:r>
      <w:proofErr w:type="spellEnd"/>
      <w:r w:rsidR="00397009" w:rsidRPr="009C78C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397009" w:rsidRPr="009C78CF">
        <w:rPr>
          <w:rFonts w:ascii="Times New Roman" w:hAnsi="Times New Roman"/>
          <w:color w:val="auto"/>
          <w:sz w:val="28"/>
          <w:szCs w:val="28"/>
        </w:rPr>
        <w:t>Hotărârii</w:t>
      </w:r>
      <w:proofErr w:type="spellEnd"/>
      <w:r w:rsidR="00397009" w:rsidRPr="009C78C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397009" w:rsidRPr="009C78CF">
        <w:rPr>
          <w:rFonts w:ascii="Times New Roman" w:hAnsi="Times New Roman"/>
          <w:color w:val="auto"/>
          <w:sz w:val="28"/>
          <w:szCs w:val="28"/>
        </w:rPr>
        <w:t>Consiliului</w:t>
      </w:r>
      <w:proofErr w:type="spellEnd"/>
      <w:r w:rsidR="00397009" w:rsidRPr="009C78CF">
        <w:rPr>
          <w:rFonts w:ascii="Times New Roman" w:hAnsi="Times New Roman"/>
          <w:color w:val="auto"/>
          <w:sz w:val="28"/>
          <w:szCs w:val="28"/>
        </w:rPr>
        <w:t xml:space="preserve"> L</w:t>
      </w:r>
      <w:r w:rsidR="000A276D" w:rsidRPr="009C78CF">
        <w:rPr>
          <w:rFonts w:ascii="Times New Roman" w:hAnsi="Times New Roman"/>
          <w:color w:val="auto"/>
          <w:sz w:val="28"/>
          <w:szCs w:val="28"/>
        </w:rPr>
        <w:t xml:space="preserve">ocal al </w:t>
      </w:r>
      <w:proofErr w:type="spellStart"/>
      <w:r w:rsidR="000A276D" w:rsidRPr="009C78CF">
        <w:rPr>
          <w:rFonts w:ascii="Times New Roman" w:hAnsi="Times New Roman"/>
          <w:color w:val="auto"/>
          <w:sz w:val="28"/>
          <w:szCs w:val="28"/>
        </w:rPr>
        <w:t>Municipiului</w:t>
      </w:r>
      <w:proofErr w:type="spellEnd"/>
      <w:r w:rsidR="000A276D" w:rsidRPr="009C78C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0A276D" w:rsidRPr="009C78CF">
        <w:rPr>
          <w:rFonts w:ascii="Times New Roman" w:hAnsi="Times New Roman"/>
          <w:color w:val="auto"/>
          <w:sz w:val="28"/>
          <w:szCs w:val="28"/>
        </w:rPr>
        <w:t>Drobeta</w:t>
      </w:r>
      <w:proofErr w:type="spellEnd"/>
      <w:r w:rsidR="000A276D" w:rsidRPr="009C78C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0A276D" w:rsidRPr="009C78CF">
        <w:rPr>
          <w:rFonts w:ascii="Times New Roman" w:hAnsi="Times New Roman"/>
          <w:color w:val="auto"/>
          <w:sz w:val="28"/>
          <w:szCs w:val="28"/>
        </w:rPr>
        <w:t>Turnu</w:t>
      </w:r>
      <w:proofErr w:type="spellEnd"/>
      <w:r w:rsidR="000A276D" w:rsidRPr="009C78C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0A276D" w:rsidRPr="009C78CF">
        <w:rPr>
          <w:rFonts w:ascii="Times New Roman" w:hAnsi="Times New Roman"/>
          <w:color w:val="auto"/>
          <w:sz w:val="28"/>
          <w:szCs w:val="28"/>
        </w:rPr>
        <w:t>Severin</w:t>
      </w:r>
      <w:proofErr w:type="spellEnd"/>
      <w:r w:rsidR="000A276D" w:rsidRPr="009C78C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0A276D" w:rsidRPr="009C78CF">
        <w:rPr>
          <w:rFonts w:ascii="Times New Roman" w:hAnsi="Times New Roman"/>
          <w:color w:val="auto"/>
          <w:sz w:val="28"/>
          <w:szCs w:val="28"/>
        </w:rPr>
        <w:t>numărul</w:t>
      </w:r>
      <w:proofErr w:type="spellEnd"/>
      <w:r w:rsidR="000A276D" w:rsidRPr="009C78CF">
        <w:rPr>
          <w:rFonts w:ascii="Times New Roman" w:hAnsi="Times New Roman"/>
          <w:color w:val="auto"/>
          <w:sz w:val="28"/>
          <w:szCs w:val="28"/>
        </w:rPr>
        <w:t xml:space="preserve"> 269/29.09.2022</w:t>
      </w:r>
    </w:p>
    <w:p w:rsidR="00FA30B8" w:rsidRPr="009C78CF" w:rsidRDefault="00F500A5" w:rsidP="009C78CF">
      <w:pPr>
        <w:spacing w:line="360" w:lineRule="auto"/>
        <w:ind w:left="0" w:firstLine="360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C78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1.    </w:t>
      </w:r>
      <w:proofErr w:type="spellStart"/>
      <w:r w:rsidR="00FA30B8" w:rsidRPr="009C78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Necesitatea</w:t>
      </w:r>
      <w:proofErr w:type="spellEnd"/>
      <w:r w:rsidR="00FA30B8" w:rsidRPr="009C78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FA30B8" w:rsidRPr="009C78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si</w:t>
      </w:r>
      <w:proofErr w:type="spellEnd"/>
      <w:r w:rsidR="00FA30B8" w:rsidRPr="009C78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FA30B8" w:rsidRPr="009C78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oportunitatea</w:t>
      </w:r>
      <w:proofErr w:type="spellEnd"/>
      <w:r w:rsidR="00FA30B8" w:rsidRPr="009C78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FA30B8" w:rsidRPr="009C78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proiectului</w:t>
      </w:r>
      <w:proofErr w:type="spellEnd"/>
    </w:p>
    <w:p w:rsidR="00F500A5" w:rsidRPr="009C78CF" w:rsidRDefault="00FA30B8" w:rsidP="009C78CF">
      <w:pPr>
        <w:pStyle w:val="ListParagraph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Proiectul</w:t>
      </w:r>
      <w:proofErr w:type="spellEnd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hotarare</w:t>
      </w:r>
      <w:proofErr w:type="spellEnd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propus</w:t>
      </w:r>
      <w:proofErr w:type="spellEnd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are ca </w:t>
      </w:r>
      <w:proofErr w:type="spellStart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scop</w:t>
      </w:r>
      <w:proofErr w:type="spellEnd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 w:cs="Times New Roman"/>
          <w:color w:val="auto"/>
          <w:sz w:val="28"/>
          <w:szCs w:val="28"/>
        </w:rPr>
        <w:t>necesitatea</w:t>
      </w:r>
      <w:proofErr w:type="spellEnd"/>
      <w:r w:rsidR="00F500A5" w:rsidRPr="009C78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 w:cs="Times New Roman"/>
          <w:color w:val="auto"/>
          <w:sz w:val="28"/>
          <w:szCs w:val="28"/>
        </w:rPr>
        <w:t>remedierii</w:t>
      </w:r>
      <w:proofErr w:type="spellEnd"/>
      <w:r w:rsidR="00F500A5" w:rsidRPr="009C78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 w:cs="Times New Roman"/>
          <w:color w:val="auto"/>
          <w:sz w:val="28"/>
          <w:szCs w:val="28"/>
        </w:rPr>
        <w:t>unor</w:t>
      </w:r>
      <w:proofErr w:type="spellEnd"/>
      <w:r w:rsidR="00F500A5" w:rsidRPr="009C78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 w:cs="Times New Roman"/>
          <w:color w:val="auto"/>
          <w:sz w:val="28"/>
          <w:szCs w:val="28"/>
        </w:rPr>
        <w:t>dispoziț</w:t>
      </w:r>
      <w:proofErr w:type="gramStart"/>
      <w:r w:rsidR="00F500A5" w:rsidRPr="009C78CF">
        <w:rPr>
          <w:rFonts w:ascii="Times New Roman" w:hAnsi="Times New Roman" w:cs="Times New Roman"/>
          <w:color w:val="auto"/>
          <w:sz w:val="28"/>
          <w:szCs w:val="28"/>
        </w:rPr>
        <w:t>ii</w:t>
      </w:r>
      <w:proofErr w:type="spellEnd"/>
      <w:r w:rsidR="00F500A5" w:rsidRPr="009C78CF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spellStart"/>
      <w:r w:rsidR="00F500A5" w:rsidRPr="009C78CF">
        <w:rPr>
          <w:rFonts w:ascii="Times New Roman" w:hAnsi="Times New Roman" w:cs="Times New Roman"/>
          <w:color w:val="auto"/>
          <w:sz w:val="28"/>
          <w:szCs w:val="28"/>
        </w:rPr>
        <w:t>cuprinse</w:t>
      </w:r>
      <w:proofErr w:type="spellEnd"/>
      <w:proofErr w:type="gramEnd"/>
      <w:r w:rsidR="00F500A5" w:rsidRPr="009C78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 w:cs="Times New Roman"/>
          <w:color w:val="auto"/>
          <w:sz w:val="28"/>
          <w:szCs w:val="28"/>
        </w:rPr>
        <w:t>eronat</w:t>
      </w:r>
      <w:proofErr w:type="spellEnd"/>
      <w:r w:rsidR="00F500A5" w:rsidRPr="009C78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="00F500A5" w:rsidRPr="009C78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/>
          <w:color w:val="auto"/>
          <w:sz w:val="28"/>
          <w:szCs w:val="28"/>
        </w:rPr>
        <w:t>Hotărârea</w:t>
      </w:r>
      <w:proofErr w:type="spellEnd"/>
      <w:r w:rsidR="00F500A5" w:rsidRPr="009C78C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/>
          <w:color w:val="auto"/>
          <w:sz w:val="28"/>
          <w:szCs w:val="28"/>
        </w:rPr>
        <w:t>Consiliului</w:t>
      </w:r>
      <w:proofErr w:type="spellEnd"/>
      <w:r w:rsidR="00F500A5" w:rsidRPr="009C78CF">
        <w:rPr>
          <w:rFonts w:ascii="Times New Roman" w:hAnsi="Times New Roman"/>
          <w:color w:val="auto"/>
          <w:sz w:val="28"/>
          <w:szCs w:val="28"/>
        </w:rPr>
        <w:t xml:space="preserve"> Local al </w:t>
      </w:r>
      <w:proofErr w:type="spellStart"/>
      <w:r w:rsidR="00F500A5" w:rsidRPr="009C78CF">
        <w:rPr>
          <w:rFonts w:ascii="Times New Roman" w:hAnsi="Times New Roman"/>
          <w:color w:val="auto"/>
          <w:sz w:val="28"/>
          <w:szCs w:val="28"/>
        </w:rPr>
        <w:t>Municipiului</w:t>
      </w:r>
      <w:proofErr w:type="spellEnd"/>
      <w:r w:rsidR="00F500A5" w:rsidRPr="009C78C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/>
          <w:color w:val="auto"/>
          <w:sz w:val="28"/>
          <w:szCs w:val="28"/>
        </w:rPr>
        <w:t>Drobeta</w:t>
      </w:r>
      <w:proofErr w:type="spellEnd"/>
      <w:r w:rsidR="00F500A5" w:rsidRPr="009C78C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/>
          <w:color w:val="auto"/>
          <w:sz w:val="28"/>
          <w:szCs w:val="28"/>
        </w:rPr>
        <w:t>Turnu</w:t>
      </w:r>
      <w:proofErr w:type="spellEnd"/>
      <w:r w:rsidR="00F500A5" w:rsidRPr="009C78C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/>
          <w:color w:val="auto"/>
          <w:sz w:val="28"/>
          <w:szCs w:val="28"/>
        </w:rPr>
        <w:t>Severin</w:t>
      </w:r>
      <w:proofErr w:type="spellEnd"/>
      <w:r w:rsidR="00F500A5" w:rsidRPr="009C78CF">
        <w:rPr>
          <w:rFonts w:ascii="Times New Roman" w:hAnsi="Times New Roman"/>
          <w:color w:val="auto"/>
          <w:sz w:val="28"/>
          <w:szCs w:val="28"/>
        </w:rPr>
        <w:t xml:space="preserve"> nr. 269/29.09.2022 </w:t>
      </w:r>
      <w:proofErr w:type="spellStart"/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adoptarea</w:t>
      </w:r>
      <w:proofErr w:type="spellEnd"/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unei</w:t>
      </w:r>
      <w:proofErr w:type="spellEnd"/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hotărâri</w:t>
      </w:r>
      <w:proofErr w:type="spellEnd"/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consiliu</w:t>
      </w:r>
      <w:proofErr w:type="spellEnd"/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local</w:t>
      </w:r>
      <w:r w:rsidR="00F500A5" w:rsidRPr="009C78CF">
        <w:rPr>
          <w:color w:val="000000" w:themeColor="text1"/>
          <w:sz w:val="28"/>
          <w:szCs w:val="28"/>
        </w:rPr>
        <w:t xml:space="preserve">  </w:t>
      </w:r>
      <w:proofErr w:type="spellStart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proofErr w:type="gramEnd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repartizarea</w:t>
      </w:r>
      <w:proofErr w:type="spellEnd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unei</w:t>
      </w:r>
      <w:proofErr w:type="spellEnd"/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locuințe</w:t>
      </w:r>
      <w:proofErr w:type="spellEnd"/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ANL  </w:t>
      </w:r>
      <w:proofErr w:type="spellStart"/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rămasă</w:t>
      </w:r>
      <w:proofErr w:type="spellEnd"/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acantă</w:t>
      </w:r>
      <w:proofErr w:type="spellEnd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ordinea</w:t>
      </w:r>
      <w:proofErr w:type="spellEnd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stabilită</w:t>
      </w:r>
      <w:proofErr w:type="spellEnd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prin</w:t>
      </w:r>
      <w:proofErr w:type="spellEnd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lista</w:t>
      </w:r>
      <w:proofErr w:type="spellEnd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anuala</w:t>
      </w:r>
      <w:proofErr w:type="spellEnd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aprobată</w:t>
      </w:r>
      <w:proofErr w:type="spellEnd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prin</w:t>
      </w:r>
      <w:proofErr w:type="spellEnd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 xml:space="preserve"> HCL nr. 86/30.03.2022;</w:t>
      </w:r>
    </w:p>
    <w:p w:rsidR="00F500A5" w:rsidRPr="009C78CF" w:rsidRDefault="00F500A5" w:rsidP="009C78CF">
      <w:pPr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9C78CF">
        <w:rPr>
          <w:rFonts w:ascii="Times New Roman" w:hAnsi="Times New Roman" w:cs="Times New Roman"/>
          <w:color w:val="auto"/>
          <w:sz w:val="28"/>
          <w:szCs w:val="28"/>
        </w:rPr>
        <w:t>faptul</w:t>
      </w:r>
      <w:proofErr w:type="spellEnd"/>
      <w:r w:rsidRPr="009C78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C78CF">
        <w:rPr>
          <w:rFonts w:ascii="Times New Roman" w:hAnsi="Times New Roman" w:cs="Times New Roman"/>
          <w:color w:val="auto"/>
          <w:sz w:val="28"/>
          <w:szCs w:val="28"/>
        </w:rPr>
        <w:t>că</w:t>
      </w:r>
      <w:proofErr w:type="spellEnd"/>
      <w:r w:rsidRPr="009C78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C78CF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9C78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C78CF">
        <w:rPr>
          <w:rFonts w:ascii="Times New Roman" w:hAnsi="Times New Roman" w:cs="Times New Roman"/>
          <w:color w:val="auto"/>
          <w:sz w:val="28"/>
          <w:szCs w:val="28"/>
        </w:rPr>
        <w:t>hotărârea</w:t>
      </w:r>
      <w:proofErr w:type="spellEnd"/>
      <w:r w:rsidRPr="009C78CF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9C78CF">
        <w:rPr>
          <w:rFonts w:ascii="Times New Roman" w:hAnsi="Times New Roman" w:cs="Times New Roman"/>
          <w:color w:val="auto"/>
          <w:sz w:val="28"/>
          <w:szCs w:val="28"/>
        </w:rPr>
        <w:t>consilu</w:t>
      </w:r>
      <w:proofErr w:type="spellEnd"/>
      <w:r w:rsidRPr="009C78CF">
        <w:rPr>
          <w:rFonts w:ascii="Times New Roman" w:hAnsi="Times New Roman" w:cs="Times New Roman"/>
          <w:color w:val="auto"/>
          <w:sz w:val="28"/>
          <w:szCs w:val="28"/>
        </w:rPr>
        <w:t xml:space="preserve"> local </w:t>
      </w:r>
      <w:proofErr w:type="spellStart"/>
      <w:r w:rsidRPr="009C78CF">
        <w:rPr>
          <w:rFonts w:ascii="Times New Roman" w:hAnsi="Times New Roman" w:cs="Times New Roman"/>
          <w:color w:val="auto"/>
          <w:sz w:val="28"/>
          <w:szCs w:val="28"/>
        </w:rPr>
        <w:t>menționată</w:t>
      </w:r>
      <w:proofErr w:type="spellEnd"/>
      <w:r w:rsidRPr="009C78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C78CF">
        <w:rPr>
          <w:rFonts w:ascii="Times New Roman" w:hAnsi="Times New Roman" w:cs="Times New Roman"/>
          <w:color w:val="auto"/>
          <w:sz w:val="28"/>
          <w:szCs w:val="28"/>
        </w:rPr>
        <w:t>articolul</w:t>
      </w:r>
      <w:proofErr w:type="spellEnd"/>
      <w:r w:rsidRPr="009C78CF">
        <w:rPr>
          <w:rFonts w:ascii="Times New Roman" w:hAnsi="Times New Roman" w:cs="Times New Roman"/>
          <w:color w:val="auto"/>
          <w:sz w:val="28"/>
          <w:szCs w:val="28"/>
        </w:rPr>
        <w:t xml:space="preserve"> 1 </w:t>
      </w:r>
      <w:proofErr w:type="spellStart"/>
      <w:r w:rsidRPr="009C78CF">
        <w:rPr>
          <w:rFonts w:ascii="Times New Roman" w:hAnsi="Times New Roman" w:cs="Times New Roman"/>
          <w:color w:val="auto"/>
          <w:sz w:val="28"/>
          <w:szCs w:val="28"/>
        </w:rPr>
        <w:t>respectiv</w:t>
      </w:r>
      <w:proofErr w:type="spellEnd"/>
      <w:r w:rsidRPr="009C78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C78CF">
        <w:rPr>
          <w:rFonts w:ascii="Times New Roman" w:hAnsi="Times New Roman" w:cs="Times New Roman"/>
          <w:color w:val="auto"/>
          <w:sz w:val="28"/>
          <w:szCs w:val="28"/>
        </w:rPr>
        <w:t>articolul</w:t>
      </w:r>
      <w:proofErr w:type="spellEnd"/>
      <w:r w:rsidRPr="009C78CF">
        <w:rPr>
          <w:rFonts w:ascii="Times New Roman" w:hAnsi="Times New Roman" w:cs="Times New Roman"/>
          <w:color w:val="auto"/>
          <w:sz w:val="28"/>
          <w:szCs w:val="28"/>
        </w:rPr>
        <w:t xml:space="preserve"> 2 au </w:t>
      </w:r>
      <w:proofErr w:type="spellStart"/>
      <w:r w:rsidRPr="009C78CF">
        <w:rPr>
          <w:rFonts w:ascii="Times New Roman" w:hAnsi="Times New Roman" w:cs="Times New Roman"/>
          <w:color w:val="auto"/>
          <w:sz w:val="28"/>
          <w:szCs w:val="28"/>
        </w:rPr>
        <w:t>același</w:t>
      </w:r>
      <w:proofErr w:type="spellEnd"/>
      <w:r w:rsidRPr="009C78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C78CF">
        <w:rPr>
          <w:rFonts w:ascii="Times New Roman" w:hAnsi="Times New Roman" w:cs="Times New Roman"/>
          <w:color w:val="auto"/>
          <w:sz w:val="28"/>
          <w:szCs w:val="28"/>
        </w:rPr>
        <w:t>conținut</w:t>
      </w:r>
      <w:proofErr w:type="spellEnd"/>
      <w:r w:rsidRPr="009C78C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9C78CF">
        <w:rPr>
          <w:rFonts w:ascii="Times New Roman" w:hAnsi="Times New Roman" w:cs="Times New Roman"/>
          <w:color w:val="auto"/>
          <w:sz w:val="28"/>
          <w:szCs w:val="28"/>
        </w:rPr>
        <w:t>această</w:t>
      </w:r>
      <w:proofErr w:type="spellEnd"/>
      <w:r w:rsidRPr="009C78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C78CF">
        <w:rPr>
          <w:rFonts w:ascii="Times New Roman" w:hAnsi="Times New Roman" w:cs="Times New Roman"/>
          <w:color w:val="auto"/>
          <w:sz w:val="28"/>
          <w:szCs w:val="28"/>
        </w:rPr>
        <w:t>situație</w:t>
      </w:r>
      <w:proofErr w:type="spellEnd"/>
      <w:r w:rsidRPr="009C78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C78CF">
        <w:rPr>
          <w:rFonts w:ascii="Times New Roman" w:hAnsi="Times New Roman" w:cs="Times New Roman"/>
          <w:color w:val="auto"/>
          <w:sz w:val="28"/>
          <w:szCs w:val="28"/>
        </w:rPr>
        <w:t>fiind</w:t>
      </w:r>
      <w:proofErr w:type="spellEnd"/>
      <w:r w:rsidRPr="009C78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C78CF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9C78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C78CF">
        <w:rPr>
          <w:rFonts w:ascii="Times New Roman" w:hAnsi="Times New Roman" w:cs="Times New Roman"/>
          <w:color w:val="auto"/>
          <w:sz w:val="28"/>
          <w:szCs w:val="28"/>
        </w:rPr>
        <w:t>contradicție</w:t>
      </w:r>
      <w:proofErr w:type="spellEnd"/>
      <w:r w:rsidRPr="009C78CF">
        <w:rPr>
          <w:rFonts w:ascii="Times New Roman" w:hAnsi="Times New Roman" w:cs="Times New Roman"/>
          <w:color w:val="auto"/>
          <w:sz w:val="28"/>
          <w:szCs w:val="28"/>
        </w:rPr>
        <w:t xml:space="preserve"> cu </w:t>
      </w:r>
      <w:proofErr w:type="spellStart"/>
      <w:r w:rsidRPr="009C78CF">
        <w:rPr>
          <w:rFonts w:ascii="Times New Roman" w:hAnsi="Times New Roman"/>
          <w:color w:val="auto"/>
          <w:sz w:val="28"/>
          <w:szCs w:val="28"/>
        </w:rPr>
        <w:t>Legea</w:t>
      </w:r>
      <w:proofErr w:type="spellEnd"/>
      <w:r w:rsidRPr="009C78CF">
        <w:rPr>
          <w:rFonts w:ascii="Times New Roman" w:hAnsi="Times New Roman"/>
          <w:color w:val="auto"/>
          <w:sz w:val="28"/>
          <w:szCs w:val="28"/>
        </w:rPr>
        <w:t xml:space="preserve"> nr.24/2000 </w:t>
      </w:r>
      <w:proofErr w:type="spellStart"/>
      <w:r w:rsidRPr="009C78CF">
        <w:rPr>
          <w:rFonts w:ascii="Times New Roman" w:hAnsi="Times New Roman"/>
          <w:color w:val="auto"/>
          <w:sz w:val="28"/>
          <w:szCs w:val="28"/>
        </w:rPr>
        <w:t>privind</w:t>
      </w:r>
      <w:proofErr w:type="spellEnd"/>
      <w:r w:rsidRPr="009C78C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9C78CF">
        <w:rPr>
          <w:rFonts w:ascii="Times New Roman" w:hAnsi="Times New Roman"/>
          <w:color w:val="auto"/>
          <w:sz w:val="28"/>
          <w:szCs w:val="28"/>
        </w:rPr>
        <w:t>Normele</w:t>
      </w:r>
      <w:proofErr w:type="spellEnd"/>
      <w:r w:rsidRPr="009C78CF">
        <w:rPr>
          <w:rFonts w:ascii="Times New Roman" w:hAnsi="Times New Roman"/>
          <w:color w:val="auto"/>
          <w:sz w:val="28"/>
          <w:szCs w:val="28"/>
        </w:rPr>
        <w:t xml:space="preserve"> de </w:t>
      </w:r>
      <w:proofErr w:type="spellStart"/>
      <w:r w:rsidRPr="009C78CF">
        <w:rPr>
          <w:rFonts w:ascii="Times New Roman" w:hAnsi="Times New Roman"/>
          <w:color w:val="auto"/>
          <w:sz w:val="28"/>
          <w:szCs w:val="28"/>
        </w:rPr>
        <w:t>tehnică</w:t>
      </w:r>
      <w:proofErr w:type="spellEnd"/>
      <w:r w:rsidRPr="009C78C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9C78CF">
        <w:rPr>
          <w:rFonts w:ascii="Times New Roman" w:hAnsi="Times New Roman"/>
          <w:color w:val="auto"/>
          <w:sz w:val="28"/>
          <w:szCs w:val="28"/>
        </w:rPr>
        <w:t>legislativă</w:t>
      </w:r>
      <w:proofErr w:type="spellEnd"/>
      <w:r w:rsidRPr="009C78C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9C78CF">
        <w:rPr>
          <w:rFonts w:ascii="Times New Roman" w:hAnsi="Times New Roman"/>
          <w:color w:val="auto"/>
          <w:sz w:val="28"/>
          <w:szCs w:val="28"/>
        </w:rPr>
        <w:t>pentru</w:t>
      </w:r>
      <w:proofErr w:type="spellEnd"/>
      <w:r w:rsidRPr="009C78C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9C78CF">
        <w:rPr>
          <w:rFonts w:ascii="Times New Roman" w:hAnsi="Times New Roman"/>
          <w:color w:val="auto"/>
          <w:sz w:val="28"/>
          <w:szCs w:val="28"/>
        </w:rPr>
        <w:t>elaborarea</w:t>
      </w:r>
      <w:proofErr w:type="spellEnd"/>
      <w:r w:rsidRPr="009C78C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9C78CF">
        <w:rPr>
          <w:rFonts w:ascii="Times New Roman" w:hAnsi="Times New Roman"/>
          <w:color w:val="auto"/>
          <w:sz w:val="28"/>
          <w:szCs w:val="28"/>
        </w:rPr>
        <w:t>actelor</w:t>
      </w:r>
      <w:proofErr w:type="spellEnd"/>
      <w:r w:rsidRPr="009C78CF">
        <w:rPr>
          <w:rFonts w:ascii="Times New Roman" w:hAnsi="Times New Roman"/>
          <w:color w:val="auto"/>
          <w:sz w:val="28"/>
          <w:szCs w:val="28"/>
        </w:rPr>
        <w:t xml:space="preserve"> normative;</w:t>
      </w:r>
    </w:p>
    <w:p w:rsidR="00F500A5" w:rsidRPr="009C78CF" w:rsidRDefault="00F500A5" w:rsidP="009C78CF">
      <w:pPr>
        <w:spacing w:line="360" w:lineRule="auto"/>
        <w:ind w:left="0" w:firstLine="360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C78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2. </w:t>
      </w:r>
      <w:proofErr w:type="spellStart"/>
      <w:r w:rsidR="00FA30B8" w:rsidRPr="009C78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Legalitatea</w:t>
      </w:r>
      <w:proofErr w:type="spellEnd"/>
      <w:r w:rsidR="00FA30B8" w:rsidRPr="009C78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FA30B8" w:rsidRPr="009C78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="00FA30B8" w:rsidRPr="009C78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="00FA30B8" w:rsidRPr="009C78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="00FA30B8" w:rsidRPr="009C78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="00FA30B8" w:rsidRPr="009C78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="00FA30B8" w:rsidRPr="009C78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="00FA30B8" w:rsidRPr="009C78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="00FA30B8" w:rsidRPr="009C78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="00FA30B8" w:rsidRPr="009C78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="00FA30B8" w:rsidRPr="009C78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</w:p>
    <w:p w:rsidR="00F500A5" w:rsidRPr="009C78CF" w:rsidRDefault="00FA30B8" w:rsidP="009C78CF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Sus</w:t>
      </w:r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ț</w:t>
      </w: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inerea</w:t>
      </w:r>
      <w:proofErr w:type="spellEnd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proiectului</w:t>
      </w:r>
      <w:proofErr w:type="spellEnd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punct</w:t>
      </w:r>
      <w:proofErr w:type="spellEnd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vedere</w:t>
      </w:r>
      <w:proofErr w:type="spellEnd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legal </w:t>
      </w:r>
      <w:proofErr w:type="spellStart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fundamentat</w:t>
      </w:r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dispoziț</w:t>
      </w: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iile</w:t>
      </w:r>
      <w:proofErr w:type="spellEnd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Legii</w:t>
      </w:r>
      <w:proofErr w:type="spellEnd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 xml:space="preserve"> nr.24/2000 </w:t>
      </w:r>
      <w:proofErr w:type="spellStart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Normele</w:t>
      </w:r>
      <w:proofErr w:type="spellEnd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tehnică</w:t>
      </w:r>
      <w:proofErr w:type="spellEnd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legislativă</w:t>
      </w:r>
      <w:proofErr w:type="spellEnd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elaborarea</w:t>
      </w:r>
      <w:proofErr w:type="spellEnd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actelor</w:t>
      </w:r>
      <w:proofErr w:type="spellEnd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 xml:space="preserve"> normative </w:t>
      </w:r>
      <w:proofErr w:type="spellStart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republicată</w:t>
      </w:r>
      <w:proofErr w:type="spellEnd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 xml:space="preserve">, cu </w:t>
      </w:r>
      <w:proofErr w:type="spellStart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modificările</w:t>
      </w:r>
      <w:proofErr w:type="spellEnd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și</w:t>
      </w:r>
      <w:proofErr w:type="spellEnd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completările</w:t>
      </w:r>
      <w:proofErr w:type="spellEnd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ulterioare</w:t>
      </w:r>
      <w:proofErr w:type="spellEnd"/>
      <w:r w:rsidR="00F500A5" w:rsidRPr="009C78C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A30B8" w:rsidRPr="009C78CF" w:rsidRDefault="00FA30B8" w:rsidP="009C78CF">
      <w:pPr>
        <w:spacing w:line="360" w:lineRule="auto"/>
        <w:ind w:left="0" w:firstLine="36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8CF">
        <w:rPr>
          <w:rFonts w:ascii="Times New Roman" w:hAnsi="Times New Roman"/>
          <w:color w:val="000000" w:themeColor="text1"/>
          <w:sz w:val="28"/>
          <w:szCs w:val="28"/>
        </w:rPr>
        <w:lastRenderedPageBreak/>
        <w:tab/>
      </w:r>
      <w:r w:rsidRPr="009C78CF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spellStart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Proiectul</w:t>
      </w:r>
      <w:proofErr w:type="spellEnd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hotărâre</w:t>
      </w:r>
      <w:proofErr w:type="spellEnd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întreaga</w:t>
      </w:r>
      <w:proofErr w:type="spellEnd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documentație</w:t>
      </w:r>
      <w:proofErr w:type="spellEnd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fi</w:t>
      </w:r>
      <w:proofErr w:type="spellEnd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supus</w:t>
      </w:r>
      <w:proofErr w:type="spellEnd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spre</w:t>
      </w:r>
      <w:proofErr w:type="spellEnd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dezbatere</w:t>
      </w:r>
      <w:proofErr w:type="spellEnd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aprobare</w:t>
      </w:r>
      <w:proofErr w:type="spellEnd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î</w:t>
      </w: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proofErr w:type="spellEnd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sedin</w:t>
      </w:r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ța</w:t>
      </w:r>
      <w:proofErr w:type="spellEnd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ordinară</w:t>
      </w:r>
      <w:proofErr w:type="spellEnd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Consilului</w:t>
      </w:r>
      <w:proofErr w:type="spellEnd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Local a </w:t>
      </w:r>
      <w:proofErr w:type="spellStart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Municipiului</w:t>
      </w:r>
      <w:proofErr w:type="spellEnd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Drobeta</w:t>
      </w:r>
      <w:proofErr w:type="spellEnd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Turnu</w:t>
      </w:r>
      <w:proofErr w:type="spellEnd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Severin</w:t>
      </w:r>
      <w:proofErr w:type="spellEnd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Ata</w:t>
      </w:r>
      <w:r w:rsidR="009C78CF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șă</w:t>
      </w: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proofErr w:type="spellEnd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prezentului</w:t>
      </w:r>
      <w:proofErr w:type="spellEnd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raport</w:t>
      </w:r>
      <w:proofErr w:type="spellEnd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</w:p>
    <w:p w:rsidR="00F500A5" w:rsidRPr="009C78CF" w:rsidRDefault="00F500A5" w:rsidP="009C78C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HCL nr. 269/29.09.2022</w:t>
      </w:r>
    </w:p>
    <w:p w:rsidR="00FA30B8" w:rsidRDefault="00FA30B8" w:rsidP="00FA30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78CF" w:rsidRPr="009C78CF" w:rsidRDefault="009C78CF" w:rsidP="00FA30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30B8" w:rsidRPr="009C78CF" w:rsidRDefault="00FA30B8" w:rsidP="00FA30B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DIRECTOR,</w:t>
      </w:r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Ș</w:t>
      </w: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EF</w:t>
      </w:r>
      <w:proofErr w:type="gramStart"/>
      <w:r w:rsidRPr="009C78CF">
        <w:rPr>
          <w:rFonts w:ascii="Times New Roman" w:hAnsi="Times New Roman" w:cs="Times New Roman"/>
          <w:color w:val="FFFFFF" w:themeColor="background1"/>
          <w:sz w:val="28"/>
          <w:szCs w:val="28"/>
        </w:rPr>
        <w:t>..</w:t>
      </w:r>
      <w:proofErr w:type="gramEnd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SERVICIU,             </w:t>
      </w:r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DIRECȚIA PATRIMONIU</w:t>
      </w:r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500A5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SPAȚ</w:t>
      </w: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II CONSTRUITE</w:t>
      </w:r>
    </w:p>
    <w:p w:rsidR="00FA30B8" w:rsidRPr="009C78CF" w:rsidRDefault="00F500A5" w:rsidP="00FA30B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gramStart"/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RADU  LĂ</w:t>
      </w:r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Ă</w:t>
      </w:r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>DAT</w:t>
      </w:r>
      <w:proofErr w:type="gramEnd"/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30B8" w:rsidRPr="009C78C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MARIUS  POPESCU</w:t>
      </w:r>
    </w:p>
    <w:p w:rsidR="00FA30B8" w:rsidRPr="009C78CF" w:rsidRDefault="00FA30B8" w:rsidP="00FA30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30B8" w:rsidRDefault="00FA30B8" w:rsidP="00FA30B8">
      <w:pPr>
        <w:ind w:left="0"/>
      </w:pPr>
    </w:p>
    <w:p w:rsidR="00FA30B8" w:rsidRDefault="00FA30B8" w:rsidP="00FA30B8"/>
    <w:p w:rsidR="008D6C0C" w:rsidRDefault="009C78CF"/>
    <w:sectPr w:rsidR="008D6C0C" w:rsidSect="00543ED3">
      <w:footerReference w:type="default" r:id="rId11"/>
      <w:pgSz w:w="12240" w:h="15840"/>
      <w:pgMar w:top="851" w:right="616" w:bottom="284" w:left="1440" w:header="708" w:footer="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ED3" w:rsidRPr="00714869" w:rsidRDefault="009C78CF" w:rsidP="00543ED3">
    <w:pPr>
      <w:pStyle w:val="Footer"/>
      <w:tabs>
        <w:tab w:val="left" w:pos="9498"/>
      </w:tabs>
      <w:ind w:left="-851"/>
      <w:rPr>
        <w:rFonts w:ascii="Times New Roman" w:hAnsi="Times New Roman"/>
      </w:rPr>
    </w:pPr>
    <w:r>
      <w:rPr>
        <w:rFonts w:ascii="Times New Roman" w:hAnsi="Times New Roman"/>
        <w:sz w:val="18"/>
        <w:szCs w:val="18"/>
      </w:rPr>
      <w:t xml:space="preserve">  </w:t>
    </w:r>
    <w:proofErr w:type="spellStart"/>
    <w:r w:rsidRPr="00714869">
      <w:rPr>
        <w:rFonts w:ascii="Times New Roman" w:hAnsi="Times New Roman"/>
        <w:sz w:val="18"/>
        <w:szCs w:val="18"/>
      </w:rPr>
      <w:t>Acest</w:t>
    </w:r>
    <w:proofErr w:type="spellEnd"/>
    <w:r w:rsidRPr="00714869">
      <w:rPr>
        <w:rFonts w:ascii="Times New Roman" w:hAnsi="Times New Roman"/>
        <w:sz w:val="18"/>
        <w:szCs w:val="18"/>
      </w:rPr>
      <w:t xml:space="preserve"> document</w:t>
    </w:r>
    <w:r w:rsidRPr="00714869">
      <w:rPr>
        <w:rFonts w:ascii="Times New Roman" w:hAnsi="Times New Roman"/>
      </w:rPr>
      <w:t xml:space="preserve"> </w:t>
    </w:r>
    <w:proofErr w:type="spellStart"/>
    <w:r w:rsidRPr="00714869">
      <w:rPr>
        <w:rFonts w:ascii="Times New Roman" w:hAnsi="Times New Roman"/>
      </w:rPr>
      <w:t>contine</w:t>
    </w:r>
    <w:proofErr w:type="spellEnd"/>
    <w:r w:rsidRPr="00714869">
      <w:rPr>
        <w:rFonts w:ascii="Times New Roman" w:hAnsi="Times New Roman"/>
      </w:rPr>
      <w:t xml:space="preserve"> date cu </w:t>
    </w:r>
    <w:proofErr w:type="spellStart"/>
    <w:r w:rsidRPr="00714869">
      <w:rPr>
        <w:rFonts w:ascii="Times New Roman" w:hAnsi="Times New Roman"/>
      </w:rPr>
      <w:t>caracter</w:t>
    </w:r>
    <w:proofErr w:type="spellEnd"/>
    <w:r w:rsidRPr="00714869">
      <w:rPr>
        <w:rFonts w:ascii="Times New Roman" w:hAnsi="Times New Roman"/>
      </w:rPr>
      <w:t xml:space="preserve"> personal </w:t>
    </w:r>
    <w:proofErr w:type="spellStart"/>
    <w:r w:rsidRPr="00714869">
      <w:rPr>
        <w:rFonts w:ascii="Times New Roman" w:hAnsi="Times New Roman"/>
      </w:rPr>
      <w:t>prelucrate</w:t>
    </w:r>
    <w:proofErr w:type="spellEnd"/>
    <w:r w:rsidRPr="00714869">
      <w:rPr>
        <w:rFonts w:ascii="Times New Roman" w:hAnsi="Times New Roman"/>
      </w:rPr>
      <w:t xml:space="preserve"> in </w:t>
    </w:r>
    <w:proofErr w:type="spellStart"/>
    <w:r w:rsidRPr="00714869">
      <w:rPr>
        <w:rFonts w:ascii="Times New Roman" w:hAnsi="Times New Roman"/>
      </w:rPr>
      <w:t>conformitate</w:t>
    </w:r>
    <w:proofErr w:type="spellEnd"/>
    <w:r w:rsidRPr="00714869">
      <w:rPr>
        <w:rFonts w:ascii="Times New Roman" w:hAnsi="Times New Roman"/>
      </w:rPr>
      <w:t xml:space="preserve"> cu </w:t>
    </w:r>
    <w:proofErr w:type="spellStart"/>
    <w:r w:rsidRPr="00714869">
      <w:rPr>
        <w:rFonts w:ascii="Times New Roman" w:hAnsi="Times New Roman"/>
      </w:rPr>
      <w:t>prevederile</w:t>
    </w:r>
    <w:proofErr w:type="spellEnd"/>
    <w:r w:rsidRPr="00714869">
      <w:rPr>
        <w:rFonts w:ascii="Times New Roman" w:hAnsi="Times New Roman"/>
      </w:rPr>
      <w:t xml:space="preserve"> </w:t>
    </w:r>
    <w:proofErr w:type="spellStart"/>
    <w:r w:rsidRPr="00714869">
      <w:rPr>
        <w:rFonts w:ascii="Times New Roman" w:hAnsi="Times New Roman"/>
      </w:rPr>
      <w:t>Regulamentului</w:t>
    </w:r>
    <w:proofErr w:type="spellEnd"/>
    <w:r w:rsidRPr="00714869">
      <w:rPr>
        <w:rFonts w:ascii="Times New Roman" w:hAnsi="Times New Roman"/>
      </w:rPr>
      <w:t xml:space="preserve"> (UE) nr. </w:t>
    </w:r>
    <w:r w:rsidRPr="00714869">
      <w:rPr>
        <w:rFonts w:ascii="Times New Roman" w:hAnsi="Times New Roman"/>
        <w:sz w:val="18"/>
        <w:szCs w:val="18"/>
      </w:rPr>
      <w:t>679/2016</w:t>
    </w:r>
  </w:p>
  <w:p w:rsidR="00543ED3" w:rsidRDefault="009C78C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8A6"/>
    <w:multiLevelType w:val="hybridMultilevel"/>
    <w:tmpl w:val="B426BDBE"/>
    <w:lvl w:ilvl="0" w:tplc="4E86EA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F3316"/>
    <w:multiLevelType w:val="hybridMultilevel"/>
    <w:tmpl w:val="12DA7DBC"/>
    <w:lvl w:ilvl="0" w:tplc="A560CE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A30B8"/>
    <w:rsid w:val="000A276D"/>
    <w:rsid w:val="001037A9"/>
    <w:rsid w:val="00184ED5"/>
    <w:rsid w:val="001902B7"/>
    <w:rsid w:val="00205838"/>
    <w:rsid w:val="00397009"/>
    <w:rsid w:val="004043AC"/>
    <w:rsid w:val="008E695F"/>
    <w:rsid w:val="009C78CF"/>
    <w:rsid w:val="00B133E8"/>
    <w:rsid w:val="00C56F48"/>
    <w:rsid w:val="00DB5C8E"/>
    <w:rsid w:val="00F500A5"/>
    <w:rsid w:val="00FA30B8"/>
    <w:rsid w:val="00FC0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B8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0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30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0B8"/>
    <w:rPr>
      <w:color w:val="5A5A5A" w:themeColor="text1" w:themeTint="A5"/>
      <w:sz w:val="20"/>
      <w:szCs w:val="20"/>
      <w:lang w:val="en-US" w:bidi="en-US"/>
    </w:rPr>
  </w:style>
  <w:style w:type="table" w:styleId="TableGrid">
    <w:name w:val="Table Grid"/>
    <w:basedOn w:val="TableNormal"/>
    <w:uiPriority w:val="39"/>
    <w:rsid w:val="00FA30B8"/>
    <w:pPr>
      <w:spacing w:after="0" w:line="240" w:lineRule="auto"/>
    </w:pPr>
    <w:rPr>
      <w:sz w:val="20"/>
      <w:szCs w:val="20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A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0B8"/>
    <w:rPr>
      <w:color w:val="5A5A5A" w:themeColor="text1" w:themeTint="A5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375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2023-03-20T12:00:00Z</cp:lastPrinted>
  <dcterms:created xsi:type="dcterms:W3CDTF">2023-03-20T11:48:00Z</dcterms:created>
  <dcterms:modified xsi:type="dcterms:W3CDTF">2023-03-20T12:00:00Z</dcterms:modified>
</cp:coreProperties>
</file>