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16E" w:rsidRPr="00D20A8D" w:rsidRDefault="0038216E" w:rsidP="0038216E">
      <w:pPr>
        <w:tabs>
          <w:tab w:val="left" w:pos="6716"/>
          <w:tab w:val="left" w:pos="7822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BD2DAB9" wp14:editId="731DB9CE">
            <wp:simplePos x="0" y="0"/>
            <wp:positionH relativeFrom="column">
              <wp:posOffset>241935</wp:posOffset>
            </wp:positionH>
            <wp:positionV relativeFrom="paragraph">
              <wp:posOffset>227330</wp:posOffset>
            </wp:positionV>
            <wp:extent cx="763466" cy="1099038"/>
            <wp:effectExtent l="19050" t="0" r="0" b="0"/>
            <wp:wrapNone/>
            <wp:docPr id="2" name="Picture 0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 OK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466" cy="1099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20A8D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ab/>
      </w:r>
    </w:p>
    <w:p w:rsidR="0038216E" w:rsidRPr="00D20A8D" w:rsidRDefault="0038216E" w:rsidP="0038216E">
      <w:pPr>
        <w:tabs>
          <w:tab w:val="center" w:pos="4680"/>
          <w:tab w:val="left" w:pos="6797"/>
          <w:tab w:val="left" w:pos="7453"/>
          <w:tab w:val="left" w:pos="7811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</w:pPr>
      <w:r w:rsidRPr="00D20A8D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ab/>
      </w:r>
      <w:r w:rsidRPr="00D20A8D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4302125</wp:posOffset>
                </wp:positionH>
                <wp:positionV relativeFrom="paragraph">
                  <wp:posOffset>23495</wp:posOffset>
                </wp:positionV>
                <wp:extent cx="264795" cy="414655"/>
                <wp:effectExtent l="0" t="3175" r="0" b="1270"/>
                <wp:wrapNone/>
                <wp:docPr id="1" name="Casetă tex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216E" w:rsidRPr="006F7993" w:rsidRDefault="0038216E" w:rsidP="0038216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tă text 1" o:spid="_x0000_s1026" type="#_x0000_t202" style="position:absolute;left:0;text-align:left;margin-left:338.75pt;margin-top:1.85pt;width:20.85pt;height:32.65pt;z-index:251659264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" filled="f" stroked="f">
                <v:textbox style="mso-fit-shape-to-text:t">
                  <w:txbxContent>
                    <w:p w:rsidR="0038216E" w:rsidRPr="006F7993" w:rsidRDefault="0038216E" w:rsidP="0038216E"/>
                  </w:txbxContent>
                </v:textbox>
              </v:shape>
            </w:pict>
          </mc:Fallback>
        </mc:AlternateContent>
      </w:r>
    </w:p>
    <w:p w:rsidR="0038216E" w:rsidRDefault="0038216E" w:rsidP="0038216E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noProof/>
          <w:sz w:val="26"/>
          <w:szCs w:val="26"/>
          <w:lang w:val="ro-RO"/>
        </w:rPr>
      </w:pPr>
    </w:p>
    <w:p w:rsidR="0038216E" w:rsidRDefault="0038216E" w:rsidP="0038216E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noProof/>
          <w:sz w:val="26"/>
          <w:szCs w:val="26"/>
          <w:lang w:val="ro-RO"/>
        </w:rPr>
      </w:pPr>
    </w:p>
    <w:p w:rsidR="0038216E" w:rsidRDefault="0038216E" w:rsidP="0038216E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noProof/>
          <w:sz w:val="26"/>
          <w:szCs w:val="26"/>
          <w:lang w:val="ro-RO"/>
        </w:rPr>
      </w:pPr>
    </w:p>
    <w:p w:rsidR="0038216E" w:rsidRPr="00D20A8D" w:rsidRDefault="0038216E" w:rsidP="0038216E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noProof/>
          <w:sz w:val="26"/>
          <w:szCs w:val="26"/>
          <w:lang w:val="ro-RO"/>
        </w:rPr>
      </w:pPr>
      <w:r w:rsidRPr="00D20A8D">
        <w:rPr>
          <w:rFonts w:ascii="Times New Roman" w:eastAsia="Times New Roman" w:hAnsi="Times New Roman" w:cs="Times New Roman"/>
          <w:b/>
          <w:noProof/>
          <w:sz w:val="26"/>
          <w:szCs w:val="26"/>
          <w:lang w:val="ro-RO"/>
        </w:rPr>
        <w:t>ROMÂNIA</w:t>
      </w:r>
    </w:p>
    <w:p w:rsidR="0038216E" w:rsidRPr="00D20A8D" w:rsidRDefault="0038216E" w:rsidP="0038216E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noProof/>
          <w:sz w:val="26"/>
          <w:szCs w:val="26"/>
          <w:u w:val="single"/>
          <w:lang w:val="ro-RO"/>
        </w:rPr>
      </w:pPr>
      <w:r w:rsidRPr="00D20A8D">
        <w:rPr>
          <w:rFonts w:ascii="Times New Roman" w:eastAsia="Times New Roman" w:hAnsi="Times New Roman" w:cs="Times New Roman"/>
          <w:b/>
          <w:noProof/>
          <w:sz w:val="26"/>
          <w:szCs w:val="26"/>
          <w:u w:val="single"/>
          <w:lang w:val="ro-RO"/>
        </w:rPr>
        <w:t xml:space="preserve"> MUNICIPIUL MARGHITA</w:t>
      </w:r>
    </w:p>
    <w:p w:rsidR="0038216E" w:rsidRPr="00D20A8D" w:rsidRDefault="0038216E" w:rsidP="003821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6"/>
          <w:szCs w:val="26"/>
          <w:u w:val="single"/>
          <w:lang w:val="ro-RO"/>
        </w:rPr>
      </w:pPr>
      <w:r w:rsidRPr="00D20A8D">
        <w:rPr>
          <w:rFonts w:ascii="Times New Roman" w:eastAsia="Times New Roman" w:hAnsi="Times New Roman" w:cs="Times New Roman"/>
          <w:b/>
          <w:noProof/>
          <w:sz w:val="26"/>
          <w:szCs w:val="26"/>
          <w:lang w:val="ro-RO"/>
        </w:rPr>
        <w:tab/>
        <w:t xml:space="preserve">   </w:t>
      </w:r>
      <w:r w:rsidRPr="00D20A8D">
        <w:rPr>
          <w:rFonts w:ascii="Times New Roman" w:eastAsia="Times New Roman" w:hAnsi="Times New Roman" w:cs="Times New Roman"/>
          <w:b/>
          <w:noProof/>
          <w:sz w:val="26"/>
          <w:szCs w:val="26"/>
          <w:lang w:val="ro-RO"/>
        </w:rPr>
        <w:tab/>
      </w:r>
      <w:r w:rsidRPr="00D20A8D">
        <w:rPr>
          <w:rFonts w:ascii="Times New Roman" w:eastAsia="Times New Roman" w:hAnsi="Times New Roman" w:cs="Times New Roman"/>
          <w:b/>
          <w:noProof/>
          <w:sz w:val="26"/>
          <w:szCs w:val="26"/>
          <w:u w:val="single"/>
          <w:lang w:val="ro-RO"/>
        </w:rPr>
        <w:t>MARGITTA MEGYEI JOGU VAROS - MARGHITA TOWN</w:t>
      </w:r>
    </w:p>
    <w:p w:rsidR="0038216E" w:rsidRPr="00D20A8D" w:rsidRDefault="0038216E" w:rsidP="0038216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val="ro-RO"/>
        </w:rPr>
      </w:pPr>
    </w:p>
    <w:p w:rsidR="0038216E" w:rsidRPr="00D20A8D" w:rsidRDefault="0038216E" w:rsidP="0038216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noProof/>
          <w:lang w:val="ro-RO"/>
        </w:rPr>
      </w:pPr>
      <w:r w:rsidRPr="00D20A8D">
        <w:rPr>
          <w:rFonts w:ascii="Times New Roman" w:eastAsia="Times New Roman" w:hAnsi="Times New Roman" w:cs="Times New Roman"/>
          <w:noProof/>
          <w:lang w:val="ro-RO"/>
        </w:rPr>
        <w:t xml:space="preserve">       415300 - Marghita,  jud. Bihor,                                                           telefon : +40259362001</w:t>
      </w:r>
    </w:p>
    <w:p w:rsidR="0038216E" w:rsidRPr="00D20A8D" w:rsidRDefault="0038216E" w:rsidP="0038216E">
      <w:pPr>
        <w:spacing w:after="0" w:line="240" w:lineRule="auto"/>
        <w:rPr>
          <w:rFonts w:ascii="Times New Roman" w:eastAsia="Times New Roman" w:hAnsi="Times New Roman" w:cs="Times New Roman"/>
          <w:noProof/>
          <w:lang w:val="ro-RO"/>
        </w:rPr>
      </w:pPr>
      <w:r w:rsidRPr="00D20A8D">
        <w:rPr>
          <w:rFonts w:ascii="Times New Roman" w:eastAsia="Times New Roman" w:hAnsi="Times New Roman" w:cs="Times New Roman"/>
          <w:noProof/>
          <w:lang w:val="ro-RO"/>
        </w:rPr>
        <w:t xml:space="preserve">       Calea Republicii,  nr.1,                                                                                      +40359409977</w:t>
      </w:r>
    </w:p>
    <w:p w:rsidR="0038216E" w:rsidRPr="00D20A8D" w:rsidRDefault="0038216E" w:rsidP="0038216E">
      <w:pPr>
        <w:spacing w:after="0" w:line="240" w:lineRule="auto"/>
        <w:rPr>
          <w:rFonts w:ascii="Times New Roman" w:eastAsia="Times New Roman" w:hAnsi="Times New Roman" w:cs="Times New Roman"/>
          <w:noProof/>
          <w:lang w:val="ro-RO"/>
        </w:rPr>
      </w:pPr>
      <w:r w:rsidRPr="00D20A8D">
        <w:rPr>
          <w:rFonts w:ascii="Times New Roman" w:eastAsia="Times New Roman" w:hAnsi="Times New Roman" w:cs="Times New Roman"/>
          <w:noProof/>
          <w:lang w:val="ro-RO"/>
        </w:rPr>
        <w:t xml:space="preserve">       Cod fiscal 4348947                                                                         </w:t>
      </w:r>
      <w:r w:rsidRPr="00D20A8D">
        <w:rPr>
          <w:rFonts w:ascii="Times New Roman" w:eastAsia="Times New Roman" w:hAnsi="Times New Roman" w:cs="Times New Roman"/>
          <w:noProof/>
          <w:lang w:val="ro-RO"/>
        </w:rPr>
        <w:tab/>
        <w:t>fax:      +40359409982</w:t>
      </w:r>
    </w:p>
    <w:p w:rsidR="0038216E" w:rsidRPr="00D20A8D" w:rsidRDefault="0038216E" w:rsidP="0038216E">
      <w:pPr>
        <w:tabs>
          <w:tab w:val="left" w:pos="62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lang w:val="ro-RO"/>
        </w:rPr>
      </w:pPr>
      <w:r w:rsidRPr="00D20A8D">
        <w:rPr>
          <w:rFonts w:ascii="Times New Roman" w:eastAsia="Times New Roman" w:hAnsi="Times New Roman" w:cs="Times New Roman"/>
          <w:b/>
          <w:noProof/>
          <w:lang w:val="ro-RO"/>
        </w:rPr>
        <w:t xml:space="preserve">                                                   e-mail:</w:t>
      </w:r>
      <w:hyperlink r:id="rId6" w:history="1">
        <w:r w:rsidRPr="00D20A8D">
          <w:rPr>
            <w:rFonts w:ascii="Times New Roman" w:eastAsia="Times New Roman" w:hAnsi="Times New Roman" w:cs="Times New Roman"/>
            <w:b/>
            <w:noProof/>
            <w:color w:val="0000FF"/>
            <w:u w:val="single"/>
            <w:lang w:val="ro-RO"/>
          </w:rPr>
          <w:t>primaria@marghita.ro</w:t>
        </w:r>
      </w:hyperlink>
    </w:p>
    <w:p w:rsidR="0038216E" w:rsidRPr="00D20A8D" w:rsidRDefault="00842D6D" w:rsidP="0038216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25pt;height:14.4pt" o:hrpct="0" o:hralign="center" o:hr="t">
            <v:imagedata r:id="rId7" o:title="BD14845_" gain="49807f" blacklevel="-7209f"/>
          </v:shape>
        </w:pict>
      </w:r>
    </w:p>
    <w:p w:rsidR="0038216E" w:rsidRPr="00D20A8D" w:rsidRDefault="0038216E" w:rsidP="003821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20A8D">
        <w:rPr>
          <w:rFonts w:ascii="Times New Roman" w:eastAsia="Times New Roman" w:hAnsi="Times New Roman" w:cs="Times New Roman"/>
          <w:sz w:val="24"/>
          <w:szCs w:val="24"/>
        </w:rPr>
        <w:t>Nr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842D6D">
        <w:rPr>
          <w:rFonts w:ascii="Times New Roman" w:eastAsia="Times New Roman" w:hAnsi="Times New Roman" w:cs="Times New Roman"/>
          <w:sz w:val="24"/>
          <w:szCs w:val="24"/>
        </w:rPr>
        <w:t xml:space="preserve">3069 din 22.03.2023 </w:t>
      </w:r>
    </w:p>
    <w:p w:rsidR="0038216E" w:rsidRPr="00D20A8D" w:rsidRDefault="0038216E" w:rsidP="003821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216E" w:rsidRPr="008173DE" w:rsidRDefault="0038216E" w:rsidP="0038216E">
      <w:pPr>
        <w:tabs>
          <w:tab w:val="left" w:pos="6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216E" w:rsidRPr="00842D6D" w:rsidRDefault="0038216E" w:rsidP="00842D6D">
      <w:pPr>
        <w:tabs>
          <w:tab w:val="left" w:pos="6240"/>
        </w:tabs>
        <w:spacing w:after="0" w:line="240" w:lineRule="auto"/>
        <w:ind w:left="-284" w:right="-1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73D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173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Referat de aprobare</w:t>
      </w:r>
    </w:p>
    <w:p w:rsidR="0038216E" w:rsidRPr="008173DE" w:rsidRDefault="0038216E" w:rsidP="0038216E">
      <w:pPr>
        <w:tabs>
          <w:tab w:val="left" w:pos="6240"/>
        </w:tabs>
        <w:spacing w:after="0" w:line="240" w:lineRule="auto"/>
        <w:ind w:left="-284" w:right="-17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38216E" w:rsidRPr="008173DE" w:rsidRDefault="0038216E" w:rsidP="0038216E">
      <w:pPr>
        <w:tabs>
          <w:tab w:val="left" w:pos="6240"/>
        </w:tabs>
        <w:spacing w:after="0" w:line="240" w:lineRule="auto"/>
        <w:ind w:left="-284" w:right="-17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173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Pentru  proiectul de hotărâre  privind aprobarea închirierii prin atribuire directă  a unor suprafeţe de păşune de pe raza teritorială a</w:t>
      </w:r>
      <w:r w:rsidR="008173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8173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satului Ghenetea, sat </w:t>
      </w:r>
      <w:proofErr w:type="spellStart"/>
      <w:r w:rsidRPr="008173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apartinător</w:t>
      </w:r>
      <w:proofErr w:type="spellEnd"/>
      <w:r w:rsidRPr="008173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UAT Municipiul Marghita </w:t>
      </w:r>
    </w:p>
    <w:p w:rsidR="0038216E" w:rsidRPr="008173DE" w:rsidRDefault="0038216E" w:rsidP="0038216E">
      <w:pPr>
        <w:tabs>
          <w:tab w:val="left" w:pos="6240"/>
        </w:tabs>
        <w:spacing w:after="0" w:line="240" w:lineRule="auto"/>
        <w:ind w:left="-284" w:right="-17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216E" w:rsidRPr="008173DE" w:rsidRDefault="0038216E" w:rsidP="0038216E">
      <w:pPr>
        <w:tabs>
          <w:tab w:val="left" w:pos="6240"/>
        </w:tabs>
        <w:spacing w:after="0" w:line="240" w:lineRule="auto"/>
        <w:ind w:left="-284" w:right="-17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216E" w:rsidRPr="008173DE" w:rsidRDefault="0038216E" w:rsidP="0038216E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38216E" w:rsidRPr="008173DE" w:rsidRDefault="0038216E" w:rsidP="0038216E">
      <w:pPr>
        <w:tabs>
          <w:tab w:val="left" w:pos="6240"/>
        </w:tabs>
        <w:spacing w:after="0" w:line="240" w:lineRule="auto"/>
        <w:ind w:left="-284" w:right="-17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73DE">
        <w:rPr>
          <w:rFonts w:ascii="Times New Roman" w:hAnsi="Times New Roman" w:cs="Times New Roman"/>
          <w:sz w:val="24"/>
          <w:szCs w:val="24"/>
          <w:lang w:val="ro-RO"/>
        </w:rPr>
        <w:t xml:space="preserve">         Prezentul referat de aprobare are la bază prevederile art. 6, alin (3), art. 30, alin.(1) și (2) din Legea nr. 24/2000, privind normele de tehnică legislativă pentru elaborarea actelor normative, republicată, cu modificările și completările ulterioare, reprezentând instrumentul de prezentare și motivare a  proiectului  de hotărâre privind </w:t>
      </w:r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aprobarea închirierii prin atribuire directă  a unor suprafeţe de păşune de pe raza teritorială a satului Ghenetea, sat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apartinător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UAT Municipiul Marghita .</w:t>
      </w:r>
    </w:p>
    <w:p w:rsidR="0038216E" w:rsidRPr="008173DE" w:rsidRDefault="0038216E" w:rsidP="0038216E">
      <w:pPr>
        <w:tabs>
          <w:tab w:val="left" w:pos="6240"/>
        </w:tabs>
        <w:spacing w:after="0" w:line="240" w:lineRule="auto"/>
        <w:ind w:left="-284" w:right="-17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Având în vedere că la nivelul satului Ghenetea a fost înfiinţată încă din 2008  Asociaţia Crescătorilor de Animale cu sediul în Ghenetea  nr. 36 având Codul de Identitate  Fiscală 2456684, asociaţie care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curpinde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toate gospodăriile satului Ghenetea , crescători de animale şi cu care a fost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incheiat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contract de concesiune a păşunilor de pe raza satului Ghenetea .</w:t>
      </w:r>
    </w:p>
    <w:p w:rsidR="0038216E" w:rsidRPr="008173DE" w:rsidRDefault="0038216E" w:rsidP="0038216E">
      <w:pPr>
        <w:tabs>
          <w:tab w:val="left" w:pos="6240"/>
        </w:tabs>
        <w:spacing w:after="0" w:line="240" w:lineRule="auto"/>
        <w:ind w:left="-284" w:right="-17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Tinând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cont de acest contract de concesiune nr.  3539 din 30.04.2013 </w:t>
      </w:r>
      <w:r w:rsidR="00E93E5F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in baza Hotărârii de Consiliu Local nr. 39/25.04.2013 si-a încetat în această lună valabilitatea </w:t>
      </w:r>
    </w:p>
    <w:p w:rsidR="00E93E5F" w:rsidRPr="008173DE" w:rsidRDefault="00E93E5F" w:rsidP="0038216E">
      <w:pPr>
        <w:tabs>
          <w:tab w:val="left" w:pos="6240"/>
        </w:tabs>
        <w:spacing w:after="0" w:line="240" w:lineRule="auto"/>
        <w:ind w:left="-284" w:right="-17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Prin aplicarea art. 9 alin 2 ^1 si alin 3 , alin 7 ^1 din OUG nr. 34/2013  privind organizarea, administrarea si exploatarea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pajistilor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permanente şi pentru modificarea şi completarea Legii fondului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fucniar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nr. 18/19991, cu completările si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modificarile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ulterioare propun iniţierea proiectului de hotărâre pentru atribuirea directa prin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inchiriere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către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Asociaita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Crescătorilor de Animale Ghenetea a  suprafeţelor cu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destinatie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păsune</w:t>
      </w:r>
      <w:proofErr w:type="spellEnd"/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satul Ghenetea .</w:t>
      </w:r>
    </w:p>
    <w:p w:rsidR="00E93E5F" w:rsidRPr="008173DE" w:rsidRDefault="00E93E5F" w:rsidP="0038216E">
      <w:pPr>
        <w:tabs>
          <w:tab w:val="left" w:pos="6240"/>
        </w:tabs>
        <w:spacing w:after="0" w:line="240" w:lineRule="auto"/>
        <w:ind w:left="-284" w:right="-17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Întrucât nivelul redevenţei a fost calculat si actualizat în 2021 la 400 lei/ha</w:t>
      </w:r>
      <w:r w:rsidR="001B4577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ţinându-se cont de echilibrul financiar dintre valoarea producţiei de iarbă disponibilă </w:t>
      </w:r>
      <w:r w:rsidR="0094584A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preţul mediu al masei verzi comunicat prin HCJ </w:t>
      </w:r>
      <w:r w:rsidR="001B4577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şi obligaţiile impuse utilizatorului de </w:t>
      </w:r>
      <w:proofErr w:type="spellStart"/>
      <w:r w:rsidR="001B4577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pajisiti</w:t>
      </w:r>
      <w:proofErr w:type="spellEnd"/>
      <w:r w:rsidR="001B4577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permanente prin cheltuielile de </w:t>
      </w:r>
      <w:r w:rsidR="001B4577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 xml:space="preserve">implementare a amenajamentului pastoral </w:t>
      </w:r>
      <w:r w:rsidR="0094584A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si capacitatea de păşunat </w:t>
      </w:r>
      <w:r w:rsidR="001B4577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>, propun ca această valoare sa se menţină .Nivelul redevenţei va putea fi modificat</w:t>
      </w:r>
      <w:r w:rsidR="0094584A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justificat </w:t>
      </w:r>
      <w:r w:rsidR="001B4577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si pe parcursul duratei contractului de închiriere , </w:t>
      </w:r>
      <w:r w:rsidR="0094584A" w:rsidRPr="008173D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prin hotărâre de consiliu  local. </w:t>
      </w:r>
    </w:p>
    <w:p w:rsidR="0038216E" w:rsidRPr="008173DE" w:rsidRDefault="0038216E" w:rsidP="0038216E">
      <w:pPr>
        <w:tabs>
          <w:tab w:val="left" w:pos="6240"/>
        </w:tabs>
        <w:spacing w:after="0" w:line="240" w:lineRule="auto"/>
        <w:ind w:left="-284" w:right="-17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3DE" w:rsidRPr="008173DE" w:rsidRDefault="005E6E76" w:rsidP="008173D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8173DE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4584A" w:rsidRPr="008173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173DE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94584A" w:rsidRPr="008173DE">
        <w:rPr>
          <w:rFonts w:ascii="Times New Roman" w:hAnsi="Times New Roman" w:cs="Times New Roman"/>
          <w:sz w:val="24"/>
          <w:szCs w:val="24"/>
          <w:lang w:val="ro-RO"/>
        </w:rPr>
        <w:t xml:space="preserve">Potrivit  art. 9 alin. 2 </w:t>
      </w:r>
      <w:r w:rsidRPr="008173DE">
        <w:rPr>
          <w:rFonts w:ascii="Times New Roman" w:hAnsi="Times New Roman" w:cs="Times New Roman"/>
          <w:sz w:val="24"/>
          <w:szCs w:val="24"/>
          <w:lang w:val="ro-RO"/>
        </w:rPr>
        <w:t>din Legea nr. 44/2018 care modifică şi completează OG nr. 34/2013</w:t>
      </w:r>
      <w:r w:rsidR="008173DE" w:rsidRPr="008173DE">
        <w:rPr>
          <w:rFonts w:ascii="Times New Roman" w:hAnsi="Times New Roman" w:cs="Times New Roman"/>
          <w:sz w:val="24"/>
          <w:szCs w:val="24"/>
          <w:lang w:val="ro-RO"/>
        </w:rPr>
        <w:t xml:space="preserve">  ”</w:t>
      </w:r>
      <w:r w:rsidRPr="008173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173DE" w:rsidRPr="008173D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Pentru punerea în valoare a pajiştilor aflate în domeniul privat al comunelor, oraşelor, respectiv al municipiilor şi pentru folosirea eficientă a acestora, unităţile administrativ-teritoriale, prin primari, în conformitate cu hotărârile consiliilor locale, în baza cererilor crescătorilor de animale, persoane fizice sau juridice având animalele înscrise în RNE şi/sau în SIIE, membri ai colectivităţii locale sau care au sediul social pe teritoriul localităţii respective, încheie contracte de închiriere prin atribuire directă, în condiţiile prevederilor </w:t>
      </w:r>
      <w:r w:rsidR="008173DE" w:rsidRPr="008173DE">
        <w:rPr>
          <w:rFonts w:ascii="Times New Roman" w:eastAsiaTheme="minorHAnsi" w:hAnsi="Times New Roman" w:cs="Times New Roman"/>
          <w:vanish/>
          <w:sz w:val="24"/>
          <w:szCs w:val="24"/>
          <w:lang w:val="ro-RO"/>
        </w:rPr>
        <w:t>&lt;LLNK 12016     0853 261   0 31&gt;</w:t>
      </w:r>
      <w:r w:rsidR="008173DE" w:rsidRPr="008173DE">
        <w:rPr>
          <w:rFonts w:ascii="Times New Roman" w:eastAsiaTheme="minorHAnsi" w:hAnsi="Times New Roman" w:cs="Times New Roman"/>
          <w:sz w:val="24"/>
          <w:szCs w:val="24"/>
          <w:u w:val="single"/>
          <w:lang w:val="ro-RO"/>
        </w:rPr>
        <w:t>Legii nr. 287/2009, republicată</w:t>
      </w:r>
      <w:r w:rsidR="008173DE" w:rsidRPr="008173D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, cu modificările ulterioare, pentru suprafeţele de pajişti disponibile, proporţional cu efectivele de animale deţinute în exploataţie, pe o perioadă cuprinsă între 7 şi 10 ani. </w:t>
      </w:r>
    </w:p>
    <w:p w:rsidR="008173DE" w:rsidRPr="008173DE" w:rsidRDefault="008173DE" w:rsidP="008173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:rsidR="008173DE" w:rsidRPr="008173DE" w:rsidRDefault="008173DE" w:rsidP="008173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8173DE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          </w:t>
      </w:r>
    </w:p>
    <w:p w:rsidR="008173DE" w:rsidRPr="008173DE" w:rsidRDefault="008173DE" w:rsidP="008173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:rsidR="008173DE" w:rsidRPr="008173DE" w:rsidRDefault="008173DE" w:rsidP="008173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proofErr w:type="spellStart"/>
      <w:r w:rsidRPr="008173DE">
        <w:rPr>
          <w:rFonts w:ascii="Times New Roman" w:eastAsiaTheme="minorHAnsi" w:hAnsi="Times New Roman" w:cs="Times New Roman"/>
          <w:b/>
          <w:sz w:val="24"/>
          <w:szCs w:val="24"/>
        </w:rPr>
        <w:t>Primar</w:t>
      </w:r>
      <w:proofErr w:type="spellEnd"/>
    </w:p>
    <w:p w:rsidR="008173DE" w:rsidRPr="008173DE" w:rsidRDefault="008173DE" w:rsidP="008173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8173DE">
        <w:rPr>
          <w:rFonts w:ascii="Times New Roman" w:eastAsiaTheme="minorHAnsi" w:hAnsi="Times New Roman" w:cs="Times New Roman"/>
          <w:b/>
          <w:sz w:val="24"/>
          <w:szCs w:val="24"/>
        </w:rPr>
        <w:t>Marcel Emil SAS ADĂSCĂLIŢII</w:t>
      </w:r>
    </w:p>
    <w:p w:rsidR="009B1167" w:rsidRPr="008173DE" w:rsidRDefault="009B1167" w:rsidP="005E6E76">
      <w:pPr>
        <w:tabs>
          <w:tab w:val="left" w:pos="0"/>
        </w:tabs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GoBack"/>
      <w:bookmarkEnd w:id="0"/>
    </w:p>
    <w:sectPr w:rsidR="009B1167" w:rsidRPr="00817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730"/>
    <w:rsid w:val="000E2730"/>
    <w:rsid w:val="001B4577"/>
    <w:rsid w:val="0038216E"/>
    <w:rsid w:val="005E6E76"/>
    <w:rsid w:val="008173DE"/>
    <w:rsid w:val="00842D6D"/>
    <w:rsid w:val="0094584A"/>
    <w:rsid w:val="009B1167"/>
    <w:rsid w:val="00E9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16E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382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8216E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16E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382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8216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imaria@marghitaonline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5</cp:revision>
  <cp:lastPrinted>2023-03-22T12:17:00Z</cp:lastPrinted>
  <dcterms:created xsi:type="dcterms:W3CDTF">2023-03-22T10:16:00Z</dcterms:created>
  <dcterms:modified xsi:type="dcterms:W3CDTF">2023-03-22T12:17:00Z</dcterms:modified>
</cp:coreProperties>
</file>