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303A" w:rsidRPr="001A7071" w:rsidRDefault="00B3303A" w:rsidP="00994215">
      <w:pPr>
        <w:spacing w:before="360" w:after="120"/>
        <w:jc w:val="center"/>
        <w:rPr>
          <w:rFonts w:asciiTheme="minorHAnsi" w:hAnsiTheme="minorHAnsi" w:cstheme="minorHAnsi"/>
          <w:b/>
          <w:sz w:val="22"/>
          <w:szCs w:val="22"/>
        </w:rPr>
      </w:pPr>
    </w:p>
    <w:p w:rsidR="00B3303A" w:rsidRPr="001A7071" w:rsidRDefault="00B3303A" w:rsidP="00994215">
      <w:pPr>
        <w:spacing w:before="360" w:after="120"/>
        <w:jc w:val="center"/>
        <w:rPr>
          <w:rFonts w:asciiTheme="minorHAnsi" w:hAnsiTheme="minorHAnsi" w:cstheme="minorHAnsi"/>
          <w:b/>
          <w:sz w:val="22"/>
          <w:szCs w:val="22"/>
        </w:rPr>
      </w:pPr>
    </w:p>
    <w:p w:rsidR="005D178C" w:rsidRPr="001A7071" w:rsidRDefault="008722FA" w:rsidP="00994215">
      <w:pPr>
        <w:spacing w:before="360" w:after="120"/>
        <w:jc w:val="center"/>
        <w:rPr>
          <w:rFonts w:asciiTheme="minorHAnsi" w:hAnsiTheme="minorHAnsi" w:cstheme="minorHAnsi"/>
          <w:b/>
          <w:sz w:val="28"/>
          <w:szCs w:val="28"/>
        </w:rPr>
      </w:pPr>
      <w:r w:rsidRPr="001A7071">
        <w:rPr>
          <w:rFonts w:asciiTheme="minorHAnsi" w:hAnsiTheme="minorHAnsi" w:cstheme="minorHAnsi"/>
          <w:b/>
          <w:sz w:val="28"/>
          <w:szCs w:val="28"/>
        </w:rPr>
        <w:t>R</w:t>
      </w:r>
      <w:r w:rsidR="00284213" w:rsidRPr="001A7071">
        <w:rPr>
          <w:rFonts w:asciiTheme="minorHAnsi" w:hAnsiTheme="minorHAnsi" w:cstheme="minorHAnsi"/>
          <w:b/>
          <w:sz w:val="28"/>
          <w:szCs w:val="28"/>
        </w:rPr>
        <w:t>EFERAT</w:t>
      </w:r>
      <w:r w:rsidRPr="001A7071">
        <w:rPr>
          <w:rFonts w:asciiTheme="minorHAnsi" w:hAnsiTheme="minorHAnsi" w:cstheme="minorHAnsi"/>
          <w:b/>
          <w:sz w:val="28"/>
          <w:szCs w:val="28"/>
        </w:rPr>
        <w:t xml:space="preserve"> DE </w:t>
      </w:r>
      <w:r w:rsidR="00DE5251" w:rsidRPr="001A7071">
        <w:rPr>
          <w:rFonts w:asciiTheme="minorHAnsi" w:hAnsiTheme="minorHAnsi" w:cstheme="minorHAnsi"/>
          <w:b/>
          <w:sz w:val="28"/>
          <w:szCs w:val="28"/>
        </w:rPr>
        <w:t>APROBARE</w:t>
      </w:r>
    </w:p>
    <w:p w:rsidR="00463D42" w:rsidRPr="001A7071" w:rsidRDefault="00DF56E2" w:rsidP="003B03A5">
      <w:pPr>
        <w:jc w:val="center"/>
        <w:rPr>
          <w:rFonts w:asciiTheme="minorHAnsi" w:hAnsiTheme="minorHAnsi" w:cstheme="minorHAnsi"/>
          <w:sz w:val="22"/>
          <w:szCs w:val="22"/>
        </w:rPr>
      </w:pPr>
      <w:r w:rsidRPr="001A7071">
        <w:rPr>
          <w:rFonts w:asciiTheme="minorHAnsi" w:hAnsiTheme="minorHAnsi" w:cstheme="minorHAnsi"/>
          <w:sz w:val="22"/>
          <w:szCs w:val="22"/>
        </w:rPr>
        <w:t>a</w:t>
      </w:r>
      <w:r w:rsidR="000B0F9A" w:rsidRPr="001A7071">
        <w:rPr>
          <w:rFonts w:asciiTheme="minorHAnsi" w:hAnsiTheme="minorHAnsi" w:cstheme="minorHAnsi"/>
          <w:sz w:val="22"/>
          <w:szCs w:val="22"/>
        </w:rPr>
        <w:t>l</w:t>
      </w:r>
      <w:r w:rsidR="00BE6A84" w:rsidRPr="001A7071">
        <w:rPr>
          <w:rFonts w:asciiTheme="minorHAnsi" w:hAnsiTheme="minorHAnsi" w:cstheme="minorHAnsi"/>
          <w:sz w:val="22"/>
          <w:szCs w:val="22"/>
        </w:rPr>
        <w:t xml:space="preserve"> proiectul</w:t>
      </w:r>
      <w:r w:rsidRPr="001A7071">
        <w:rPr>
          <w:rFonts w:asciiTheme="minorHAnsi" w:hAnsiTheme="minorHAnsi" w:cstheme="minorHAnsi"/>
          <w:sz w:val="22"/>
          <w:szCs w:val="22"/>
        </w:rPr>
        <w:t>ui</w:t>
      </w:r>
      <w:r w:rsidR="00BE6A84" w:rsidRPr="001A7071">
        <w:rPr>
          <w:rFonts w:asciiTheme="minorHAnsi" w:hAnsiTheme="minorHAnsi" w:cstheme="minorHAnsi"/>
          <w:sz w:val="22"/>
          <w:szCs w:val="22"/>
        </w:rPr>
        <w:t xml:space="preserve"> de hotărâre </w:t>
      </w:r>
      <w:r w:rsidR="00FD0853" w:rsidRPr="001A7071">
        <w:rPr>
          <w:rFonts w:asciiTheme="minorHAnsi" w:hAnsiTheme="minorHAnsi" w:cstheme="minorHAnsi"/>
          <w:sz w:val="22"/>
          <w:szCs w:val="22"/>
        </w:rPr>
        <w:t xml:space="preserve">privind </w:t>
      </w:r>
      <w:r w:rsidR="003B03A5" w:rsidRPr="003B03A5">
        <w:rPr>
          <w:rFonts w:asciiTheme="minorHAnsi" w:hAnsiTheme="minorHAnsi" w:cstheme="minorHAnsi"/>
          <w:sz w:val="22"/>
          <w:szCs w:val="22"/>
        </w:rPr>
        <w:t>aprobarea Regulamentului de organizare și funcționare a Serviciului de iluminat public, a Indicatorilor de</w:t>
      </w:r>
      <w:r w:rsidR="003B03A5">
        <w:rPr>
          <w:rFonts w:asciiTheme="minorHAnsi" w:hAnsiTheme="minorHAnsi" w:cstheme="minorHAnsi"/>
          <w:sz w:val="22"/>
          <w:szCs w:val="22"/>
        </w:rPr>
        <w:t xml:space="preserve"> </w:t>
      </w:r>
      <w:r w:rsidR="003B03A5" w:rsidRPr="003B03A5">
        <w:rPr>
          <w:rFonts w:asciiTheme="minorHAnsi" w:hAnsiTheme="minorHAnsi" w:cstheme="minorHAnsi"/>
          <w:sz w:val="22"/>
          <w:szCs w:val="22"/>
        </w:rPr>
        <w:t>performanță, a Studiului de Oportunitate, stabilirii formei de gestiune, a Caietului de sarcini și Contractului</w:t>
      </w:r>
      <w:r w:rsidR="003B03A5">
        <w:rPr>
          <w:rFonts w:asciiTheme="minorHAnsi" w:hAnsiTheme="minorHAnsi" w:cstheme="minorHAnsi"/>
          <w:sz w:val="22"/>
          <w:szCs w:val="22"/>
        </w:rPr>
        <w:t xml:space="preserve"> </w:t>
      </w:r>
      <w:r w:rsidR="003B03A5" w:rsidRPr="003B03A5">
        <w:rPr>
          <w:rFonts w:asciiTheme="minorHAnsi" w:hAnsiTheme="minorHAnsi" w:cstheme="minorHAnsi"/>
          <w:sz w:val="22"/>
          <w:szCs w:val="22"/>
        </w:rPr>
        <w:t>cadru de delegare a gestiunii pentru activitățile de întreținere și reparații a sistemului de iluminat public,</w:t>
      </w:r>
      <w:r w:rsidR="003B03A5">
        <w:rPr>
          <w:rFonts w:asciiTheme="minorHAnsi" w:hAnsiTheme="minorHAnsi" w:cstheme="minorHAnsi"/>
          <w:sz w:val="22"/>
          <w:szCs w:val="22"/>
        </w:rPr>
        <w:t xml:space="preserve"> </w:t>
      </w:r>
      <w:r w:rsidR="003B03A5" w:rsidRPr="003B03A5">
        <w:rPr>
          <w:rFonts w:asciiTheme="minorHAnsi" w:hAnsiTheme="minorHAnsi" w:cstheme="minorHAnsi"/>
          <w:sz w:val="22"/>
          <w:szCs w:val="22"/>
        </w:rPr>
        <w:t>verificarea/repararea, montarea/demontarea ornamentelor pentru sărbători din Comuna Șoldanu</w:t>
      </w:r>
    </w:p>
    <w:p w:rsidR="00EC38E5" w:rsidRPr="00673735" w:rsidRDefault="00EC38E5" w:rsidP="00EC38E5">
      <w:pPr>
        <w:widowControl w:val="0"/>
        <w:autoSpaceDE w:val="0"/>
        <w:autoSpaceDN w:val="0"/>
        <w:adjustRightInd w:val="0"/>
        <w:spacing w:before="360"/>
        <w:jc w:val="both"/>
        <w:rPr>
          <w:rFonts w:asciiTheme="minorHAnsi" w:hAnsiTheme="minorHAnsi" w:cstheme="minorHAnsi"/>
          <w:bCs/>
          <w:sz w:val="22"/>
          <w:szCs w:val="22"/>
        </w:rPr>
      </w:pPr>
      <w:r w:rsidRPr="00673735">
        <w:rPr>
          <w:rFonts w:asciiTheme="minorHAnsi" w:hAnsiTheme="minorHAnsi" w:cstheme="minorHAnsi"/>
          <w:bCs/>
          <w:sz w:val="22"/>
          <w:szCs w:val="22"/>
        </w:rPr>
        <w:t xml:space="preserve">Stimați Consilieri ai Consiliului </w:t>
      </w:r>
      <w:r w:rsidR="003B03A5">
        <w:rPr>
          <w:rFonts w:asciiTheme="minorHAnsi" w:hAnsiTheme="minorHAnsi" w:cstheme="minorHAnsi"/>
          <w:bCs/>
          <w:sz w:val="22"/>
          <w:szCs w:val="22"/>
        </w:rPr>
        <w:t>L</w:t>
      </w:r>
      <w:r w:rsidRPr="00673735">
        <w:rPr>
          <w:rFonts w:asciiTheme="minorHAnsi" w:hAnsiTheme="minorHAnsi" w:cstheme="minorHAnsi"/>
          <w:bCs/>
          <w:sz w:val="22"/>
          <w:szCs w:val="22"/>
        </w:rPr>
        <w:t>ocal al Comunei Șoldanu</w:t>
      </w:r>
    </w:p>
    <w:p w:rsidR="00EC38E5" w:rsidRPr="00673735" w:rsidRDefault="00EC38E5" w:rsidP="00EC38E5">
      <w:pPr>
        <w:widowControl w:val="0"/>
        <w:spacing w:before="80"/>
        <w:jc w:val="both"/>
        <w:rPr>
          <w:rFonts w:asciiTheme="minorHAnsi" w:hAnsiTheme="minorHAnsi" w:cstheme="minorHAnsi"/>
          <w:sz w:val="22"/>
          <w:szCs w:val="22"/>
        </w:rPr>
      </w:pPr>
      <w:r w:rsidRPr="00673735">
        <w:rPr>
          <w:rFonts w:asciiTheme="minorHAnsi" w:hAnsiTheme="minorHAnsi" w:cstheme="minorHAnsi"/>
          <w:sz w:val="22"/>
          <w:szCs w:val="22"/>
        </w:rPr>
        <w:t xml:space="preserve">Subsemnatul, Valeriu MUSTĂȚEA, Viceprimarul Comunei Șoldanu cu atribuții de primar, </w:t>
      </w:r>
    </w:p>
    <w:p w:rsidR="00623F97" w:rsidRPr="00673735" w:rsidRDefault="00623F97" w:rsidP="00C94DD1">
      <w:pPr>
        <w:spacing w:before="120"/>
        <w:jc w:val="both"/>
        <w:rPr>
          <w:rFonts w:asciiTheme="minorHAnsi" w:hAnsiTheme="minorHAnsi" w:cstheme="minorHAnsi"/>
          <w:b/>
          <w:sz w:val="22"/>
          <w:szCs w:val="22"/>
          <w:u w:val="single"/>
        </w:rPr>
      </w:pPr>
      <w:r w:rsidRPr="00673735">
        <w:rPr>
          <w:rFonts w:asciiTheme="minorHAnsi" w:hAnsiTheme="minorHAnsi" w:cstheme="minorHAnsi"/>
          <w:b/>
          <w:sz w:val="22"/>
          <w:szCs w:val="22"/>
          <w:u w:val="single"/>
        </w:rPr>
        <w:t>Văzând:</w:t>
      </w:r>
    </w:p>
    <w:p w:rsidR="005F38E2" w:rsidRPr="003B03A5" w:rsidRDefault="003B03A5" w:rsidP="00BB28D3">
      <w:pPr>
        <w:pStyle w:val="Listparagraf"/>
        <w:numPr>
          <w:ilvl w:val="0"/>
          <w:numId w:val="16"/>
        </w:numPr>
        <w:jc w:val="both"/>
        <w:rPr>
          <w:rFonts w:asciiTheme="minorHAnsi" w:hAnsiTheme="minorHAnsi" w:cstheme="minorHAnsi"/>
          <w:sz w:val="22"/>
          <w:szCs w:val="22"/>
        </w:rPr>
      </w:pPr>
      <w:r w:rsidRPr="003B03A5">
        <w:rPr>
          <w:rFonts w:asciiTheme="minorHAnsi" w:hAnsiTheme="minorHAnsi" w:cstheme="minorHAnsi"/>
          <w:sz w:val="22"/>
          <w:szCs w:val="22"/>
        </w:rPr>
        <w:t>Hotărârea Consiliului Local al Comunei Șoldanu nr. 3 din 31.01.2018 privind aprobarea în</w:t>
      </w:r>
      <w:r>
        <w:rPr>
          <w:rFonts w:asciiTheme="minorHAnsi" w:hAnsiTheme="minorHAnsi" w:cstheme="minorHAnsi"/>
          <w:sz w:val="22"/>
          <w:szCs w:val="22"/>
        </w:rPr>
        <w:t>fi</w:t>
      </w:r>
      <w:r w:rsidRPr="003B03A5">
        <w:rPr>
          <w:rFonts w:asciiTheme="minorHAnsi" w:hAnsiTheme="minorHAnsi" w:cstheme="minorHAnsi"/>
          <w:sz w:val="22"/>
          <w:szCs w:val="22"/>
        </w:rPr>
        <w:t>ințării Serviciului</w:t>
      </w:r>
      <w:r w:rsidRPr="003B03A5">
        <w:rPr>
          <w:rFonts w:asciiTheme="minorHAnsi" w:hAnsiTheme="minorHAnsi" w:cstheme="minorHAnsi"/>
          <w:sz w:val="22"/>
          <w:szCs w:val="22"/>
        </w:rPr>
        <w:t xml:space="preserve"> </w:t>
      </w:r>
      <w:r w:rsidRPr="003B03A5">
        <w:rPr>
          <w:rFonts w:asciiTheme="minorHAnsi" w:hAnsiTheme="minorHAnsi" w:cstheme="minorHAnsi"/>
          <w:sz w:val="22"/>
          <w:szCs w:val="22"/>
        </w:rPr>
        <w:t>de iluminat public al Comunei Șoldanu, Regulamentului de organizare și funcționare, Caietului de sarcini și</w:t>
      </w:r>
      <w:r w:rsidRPr="003B03A5">
        <w:rPr>
          <w:rFonts w:asciiTheme="minorHAnsi" w:hAnsiTheme="minorHAnsi" w:cstheme="minorHAnsi"/>
          <w:sz w:val="22"/>
          <w:szCs w:val="22"/>
        </w:rPr>
        <w:t xml:space="preserve"> </w:t>
      </w:r>
      <w:r w:rsidRPr="003B03A5">
        <w:rPr>
          <w:rFonts w:asciiTheme="minorHAnsi" w:hAnsiTheme="minorHAnsi" w:cstheme="minorHAnsi"/>
          <w:sz w:val="22"/>
          <w:szCs w:val="22"/>
        </w:rPr>
        <w:t>formei de gestiune ale Serviciului de iluminat public.</w:t>
      </w:r>
    </w:p>
    <w:p w:rsidR="003414E0" w:rsidRPr="00673735" w:rsidRDefault="003414E0" w:rsidP="00C94DD1">
      <w:pPr>
        <w:spacing w:before="120"/>
        <w:jc w:val="both"/>
        <w:rPr>
          <w:rFonts w:asciiTheme="minorHAnsi" w:hAnsiTheme="minorHAnsi" w:cstheme="minorHAnsi"/>
          <w:b/>
          <w:sz w:val="22"/>
          <w:szCs w:val="22"/>
          <w:u w:val="single"/>
        </w:rPr>
      </w:pPr>
      <w:r w:rsidRPr="00673735">
        <w:rPr>
          <w:rFonts w:asciiTheme="minorHAnsi" w:hAnsiTheme="minorHAnsi" w:cstheme="minorHAnsi"/>
          <w:b/>
          <w:sz w:val="22"/>
          <w:szCs w:val="22"/>
          <w:u w:val="single"/>
        </w:rPr>
        <w:t>Luând în considerare:</w:t>
      </w:r>
    </w:p>
    <w:p w:rsidR="00C8679C" w:rsidRPr="00673735" w:rsidRDefault="00C8679C" w:rsidP="00055B21">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 xml:space="preserve">prevederile art. 3, art. 4 și ale art. 9 pct. 3 din Carta europeană a autonomiei locale, adoptată la Strasbourg la 15 octombrie 1985 </w:t>
      </w:r>
      <w:r w:rsidR="000A68C8" w:rsidRPr="00673735">
        <w:rPr>
          <w:rFonts w:asciiTheme="minorHAnsi" w:hAnsiTheme="minorHAnsi" w:cstheme="minorHAnsi"/>
          <w:spacing w:val="-2"/>
          <w:sz w:val="22"/>
          <w:szCs w:val="22"/>
        </w:rPr>
        <w:t>și</w:t>
      </w:r>
      <w:r w:rsidRPr="00673735">
        <w:rPr>
          <w:rFonts w:asciiTheme="minorHAnsi" w:hAnsiTheme="minorHAnsi" w:cstheme="minorHAnsi"/>
          <w:spacing w:val="-2"/>
          <w:sz w:val="22"/>
          <w:szCs w:val="22"/>
        </w:rPr>
        <w:t xml:space="preserve"> ratificată prin Legea nr. 199/1997;</w:t>
      </w:r>
    </w:p>
    <w:p w:rsidR="00C8679C" w:rsidRPr="00673735" w:rsidRDefault="00C8679C" w:rsidP="00DF14C5">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15 alin. (2), art. 120 alin. (1) și ale art. 121 alin. (1) și (2) din Constituția României, republicată, aprobată prin Legea de revizuire a Constituției României nr. 429/2003;</w:t>
      </w:r>
    </w:p>
    <w:p w:rsidR="00C8679C" w:rsidRPr="00673735" w:rsidRDefault="00C8679C" w:rsidP="004E2F77">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7 alin. (2) din Codul civil al României, aprobat prin Legea nr. 287/2009, republicată, cu modificările și completările ulterioare;</w:t>
      </w:r>
    </w:p>
    <w:p w:rsidR="00C8679C" w:rsidRPr="00673735" w:rsidRDefault="00C8679C" w:rsidP="00932207">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211 din Ordonanța de urgență a Guvernului nr. 57/2019 privind Codul Administrativ, cu modificările și completările ulterioare;</w:t>
      </w:r>
    </w:p>
    <w:p w:rsidR="003414E0" w:rsidRPr="00673735" w:rsidRDefault="00C8679C" w:rsidP="00122A24">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z w:val="22"/>
          <w:szCs w:val="22"/>
        </w:rPr>
      </w:pPr>
      <w:r w:rsidRPr="00673735">
        <w:rPr>
          <w:rFonts w:asciiTheme="minorHAnsi" w:hAnsiTheme="minorHAnsi" w:cstheme="minorHAnsi"/>
          <w:spacing w:val="-2"/>
          <w:sz w:val="22"/>
          <w:szCs w:val="22"/>
        </w:rPr>
        <w:t>prevederile Legii nr. 24/2000 privind normele de tehnică legislativă pentru elaborarea actelor normative, rerepublicată, cu modificările și completările ulterioare.</w:t>
      </w:r>
    </w:p>
    <w:p w:rsidR="008722FA" w:rsidRPr="00673735" w:rsidRDefault="00F9062B" w:rsidP="00C94DD1">
      <w:pPr>
        <w:spacing w:before="120"/>
        <w:jc w:val="both"/>
        <w:rPr>
          <w:rFonts w:asciiTheme="minorHAnsi" w:hAnsiTheme="minorHAnsi" w:cstheme="minorHAnsi"/>
          <w:b/>
          <w:sz w:val="22"/>
          <w:szCs w:val="22"/>
          <w:u w:val="single"/>
        </w:rPr>
      </w:pPr>
      <w:r w:rsidRPr="00673735">
        <w:rPr>
          <w:rFonts w:asciiTheme="minorHAnsi" w:hAnsiTheme="minorHAnsi" w:cstheme="minorHAnsi"/>
          <w:b/>
          <w:sz w:val="22"/>
          <w:szCs w:val="22"/>
          <w:u w:val="single"/>
        </w:rPr>
        <w:t>A</w:t>
      </w:r>
      <w:r w:rsidR="00E94061" w:rsidRPr="00673735">
        <w:rPr>
          <w:rFonts w:asciiTheme="minorHAnsi" w:hAnsiTheme="minorHAnsi" w:cstheme="minorHAnsi"/>
          <w:b/>
          <w:sz w:val="22"/>
          <w:szCs w:val="22"/>
          <w:u w:val="single"/>
        </w:rPr>
        <w:t>naliz</w:t>
      </w:r>
      <w:r w:rsidRPr="00673735">
        <w:rPr>
          <w:rFonts w:asciiTheme="minorHAnsi" w:hAnsiTheme="minorHAnsi" w:cstheme="minorHAnsi"/>
          <w:b/>
          <w:sz w:val="22"/>
          <w:szCs w:val="22"/>
          <w:u w:val="single"/>
        </w:rPr>
        <w:t>â</w:t>
      </w:r>
      <w:r w:rsidR="00E94061" w:rsidRPr="00673735">
        <w:rPr>
          <w:rFonts w:asciiTheme="minorHAnsi" w:hAnsiTheme="minorHAnsi" w:cstheme="minorHAnsi"/>
          <w:b/>
          <w:sz w:val="22"/>
          <w:szCs w:val="22"/>
          <w:u w:val="single"/>
        </w:rPr>
        <w:t>nd prevederile</w:t>
      </w:r>
      <w:r w:rsidR="005D178C" w:rsidRPr="00673735">
        <w:rPr>
          <w:rFonts w:asciiTheme="minorHAnsi" w:hAnsiTheme="minorHAnsi" w:cstheme="minorHAnsi"/>
          <w:b/>
          <w:sz w:val="22"/>
          <w:szCs w:val="22"/>
          <w:u w:val="single"/>
        </w:rPr>
        <w:t>:</w:t>
      </w:r>
    </w:p>
    <w:p w:rsidR="001A7071" w:rsidRPr="00E472F2" w:rsidRDefault="00C860A9" w:rsidP="00442B35">
      <w:pPr>
        <w:pStyle w:val="Corptext2"/>
        <w:numPr>
          <w:ilvl w:val="0"/>
          <w:numId w:val="11"/>
        </w:numPr>
        <w:rPr>
          <w:rFonts w:asciiTheme="minorHAnsi" w:hAnsiTheme="minorHAnsi" w:cstheme="minorHAnsi"/>
          <w:i w:val="0"/>
          <w:sz w:val="22"/>
          <w:szCs w:val="22"/>
          <w:lang w:val="ro-RO"/>
        </w:rPr>
      </w:pPr>
      <w:r w:rsidRPr="00C860A9">
        <w:rPr>
          <w:rFonts w:asciiTheme="minorHAnsi" w:hAnsiTheme="minorHAnsi" w:cstheme="minorHAnsi"/>
          <w:b/>
          <w:i w:val="0"/>
          <w:sz w:val="22"/>
          <w:szCs w:val="22"/>
          <w:lang w:val="ro-RO"/>
        </w:rPr>
        <w:t>prevederile din Legea</w:t>
      </w:r>
      <w:r w:rsidRPr="00C860A9">
        <w:rPr>
          <w:rFonts w:asciiTheme="minorHAnsi" w:hAnsiTheme="minorHAnsi" w:cstheme="minorHAnsi"/>
          <w:b/>
          <w:i w:val="0"/>
          <w:sz w:val="22"/>
          <w:szCs w:val="22"/>
          <w:lang w:val="ro-RO"/>
        </w:rPr>
        <w:t xml:space="preserve"> </w:t>
      </w:r>
      <w:r w:rsidRPr="00C860A9">
        <w:rPr>
          <w:rFonts w:asciiTheme="minorHAnsi" w:hAnsiTheme="minorHAnsi" w:cstheme="minorHAnsi"/>
          <w:b/>
          <w:i w:val="0"/>
          <w:sz w:val="22"/>
          <w:szCs w:val="22"/>
          <w:lang w:val="ro-RO"/>
        </w:rPr>
        <w:t xml:space="preserve">serviciilor comunitare de utilități publice nr. 51/2006 </w:t>
      </w:r>
      <w:r w:rsidRPr="00C369DD">
        <w:rPr>
          <w:rFonts w:asciiTheme="minorHAnsi" w:hAnsiTheme="minorHAnsi" w:cstheme="minorHAnsi"/>
          <w:bCs/>
          <w:i w:val="0"/>
          <w:sz w:val="22"/>
          <w:szCs w:val="22"/>
          <w:lang w:val="ro-RO"/>
        </w:rPr>
        <w:t>republicată, cu modificările și completările ulterioare</w:t>
      </w:r>
      <w:r w:rsidR="00E472F2">
        <w:rPr>
          <w:rFonts w:asciiTheme="minorHAnsi" w:hAnsiTheme="minorHAnsi" w:cstheme="minorHAnsi"/>
          <w:bCs/>
          <w:i w:val="0"/>
          <w:sz w:val="22"/>
          <w:szCs w:val="22"/>
          <w:lang w:val="ro-RO"/>
        </w:rPr>
        <w:t>:</w:t>
      </w:r>
    </w:p>
    <w:p w:rsidR="00E472F2" w:rsidRPr="00E472F2" w:rsidRDefault="00E472F2" w:rsidP="00E472F2">
      <w:pPr>
        <w:pStyle w:val="Corptext2"/>
        <w:numPr>
          <w:ilvl w:val="1"/>
          <w:numId w:val="11"/>
        </w:numPr>
        <w:rPr>
          <w:rFonts w:asciiTheme="minorHAnsi" w:hAnsiTheme="minorHAnsi" w:cstheme="minorHAnsi"/>
          <w:i w:val="0"/>
          <w:sz w:val="22"/>
          <w:szCs w:val="22"/>
          <w:lang w:val="ro-RO"/>
        </w:rPr>
      </w:pPr>
      <w:r w:rsidRPr="00C860A9">
        <w:rPr>
          <w:rFonts w:asciiTheme="minorHAnsi" w:hAnsiTheme="minorHAnsi" w:cstheme="minorHAnsi"/>
          <w:b/>
          <w:i w:val="0"/>
          <w:sz w:val="22"/>
          <w:szCs w:val="22"/>
          <w:lang w:val="ro-RO"/>
        </w:rPr>
        <w:t>art. 1 alin. (2) lit. f)</w:t>
      </w:r>
      <w:r w:rsidR="004A20DB">
        <w:rPr>
          <w:rFonts w:asciiTheme="minorHAnsi" w:hAnsiTheme="minorHAnsi" w:cstheme="minorHAnsi"/>
          <w:b/>
          <w:i w:val="0"/>
          <w:sz w:val="22"/>
          <w:szCs w:val="22"/>
          <w:lang w:val="ro-RO"/>
        </w:rPr>
        <w:t xml:space="preserve"> - </w:t>
      </w:r>
      <w:r w:rsidR="004A20DB">
        <w:rPr>
          <w:rFonts w:asciiTheme="minorHAnsi" w:hAnsiTheme="minorHAnsi" w:cstheme="minorHAnsi"/>
          <w:bCs/>
          <w:iCs/>
          <w:sz w:val="22"/>
          <w:szCs w:val="22"/>
          <w:lang w:val="ro-RO"/>
        </w:rPr>
        <w:t>î</w:t>
      </w:r>
      <w:r w:rsidR="004A20DB" w:rsidRPr="004A20DB">
        <w:rPr>
          <w:rFonts w:asciiTheme="minorHAnsi" w:hAnsiTheme="minorHAnsi" w:cstheme="minorHAnsi"/>
          <w:bCs/>
          <w:iCs/>
          <w:sz w:val="22"/>
          <w:szCs w:val="22"/>
          <w:lang w:val="ro-RO"/>
        </w:rPr>
        <w:t xml:space="preserve">n </w:t>
      </w:r>
      <w:proofErr w:type="spellStart"/>
      <w:r w:rsidR="004A20DB" w:rsidRPr="004A20DB">
        <w:rPr>
          <w:rFonts w:asciiTheme="minorHAnsi" w:hAnsiTheme="minorHAnsi" w:cstheme="minorHAnsi"/>
          <w:bCs/>
          <w:iCs/>
          <w:sz w:val="22"/>
          <w:szCs w:val="22"/>
          <w:lang w:val="ro-RO"/>
        </w:rPr>
        <w:t>intelesul</w:t>
      </w:r>
      <w:proofErr w:type="spellEnd"/>
      <w:r w:rsidR="004A20DB" w:rsidRPr="004A20DB">
        <w:rPr>
          <w:rFonts w:asciiTheme="minorHAnsi" w:hAnsiTheme="minorHAnsi" w:cstheme="minorHAnsi"/>
          <w:bCs/>
          <w:iCs/>
          <w:sz w:val="22"/>
          <w:szCs w:val="22"/>
          <w:lang w:val="ro-RO"/>
        </w:rPr>
        <w:t xml:space="preserve"> prezentei legi, serviciile comunitare de </w:t>
      </w:r>
      <w:proofErr w:type="spellStart"/>
      <w:r w:rsidR="004A20DB" w:rsidRPr="004A20DB">
        <w:rPr>
          <w:rFonts w:asciiTheme="minorHAnsi" w:hAnsiTheme="minorHAnsi" w:cstheme="minorHAnsi"/>
          <w:bCs/>
          <w:iCs/>
          <w:sz w:val="22"/>
          <w:szCs w:val="22"/>
          <w:lang w:val="ro-RO"/>
        </w:rPr>
        <w:t>utilitati</w:t>
      </w:r>
      <w:proofErr w:type="spellEnd"/>
      <w:r w:rsidR="004A20DB" w:rsidRPr="004A20DB">
        <w:rPr>
          <w:rFonts w:asciiTheme="minorHAnsi" w:hAnsiTheme="minorHAnsi" w:cstheme="minorHAnsi"/>
          <w:bCs/>
          <w:iCs/>
          <w:sz w:val="22"/>
          <w:szCs w:val="22"/>
          <w:lang w:val="ro-RO"/>
        </w:rPr>
        <w:t xml:space="preserve"> publice, denumite in continuare servicii de </w:t>
      </w:r>
      <w:proofErr w:type="spellStart"/>
      <w:r w:rsidR="004A20DB" w:rsidRPr="004A20DB">
        <w:rPr>
          <w:rFonts w:asciiTheme="minorHAnsi" w:hAnsiTheme="minorHAnsi" w:cstheme="minorHAnsi"/>
          <w:bCs/>
          <w:iCs/>
          <w:sz w:val="22"/>
          <w:szCs w:val="22"/>
          <w:lang w:val="ro-RO"/>
        </w:rPr>
        <w:t>utilitati</w:t>
      </w:r>
      <w:proofErr w:type="spellEnd"/>
      <w:r w:rsidR="004A20DB" w:rsidRPr="004A20DB">
        <w:rPr>
          <w:rFonts w:asciiTheme="minorHAnsi" w:hAnsiTheme="minorHAnsi" w:cstheme="minorHAnsi"/>
          <w:bCs/>
          <w:iCs/>
          <w:sz w:val="22"/>
          <w:szCs w:val="22"/>
          <w:lang w:val="ro-RO"/>
        </w:rPr>
        <w:t xml:space="preserve"> publice, sunt definite ca totalitatea </w:t>
      </w:r>
      <w:proofErr w:type="spellStart"/>
      <w:r w:rsidR="004A20DB" w:rsidRPr="004A20DB">
        <w:rPr>
          <w:rFonts w:asciiTheme="minorHAnsi" w:hAnsiTheme="minorHAnsi" w:cstheme="minorHAnsi"/>
          <w:bCs/>
          <w:iCs/>
          <w:sz w:val="22"/>
          <w:szCs w:val="22"/>
          <w:lang w:val="ro-RO"/>
        </w:rPr>
        <w:t>activitatilor</w:t>
      </w:r>
      <w:proofErr w:type="spellEnd"/>
      <w:r w:rsidR="004A20DB" w:rsidRPr="004A20DB">
        <w:rPr>
          <w:rFonts w:asciiTheme="minorHAnsi" w:hAnsiTheme="minorHAnsi" w:cstheme="minorHAnsi"/>
          <w:bCs/>
          <w:iCs/>
          <w:sz w:val="22"/>
          <w:szCs w:val="22"/>
          <w:lang w:val="ro-RO"/>
        </w:rPr>
        <w:t xml:space="preserve"> reglementate prin prezenta lege si prin legi speciale, care asigura satisfacerea nevoilor </w:t>
      </w:r>
      <w:proofErr w:type="spellStart"/>
      <w:r w:rsidR="004A20DB" w:rsidRPr="004A20DB">
        <w:rPr>
          <w:rFonts w:asciiTheme="minorHAnsi" w:hAnsiTheme="minorHAnsi" w:cstheme="minorHAnsi"/>
          <w:bCs/>
          <w:iCs/>
          <w:sz w:val="22"/>
          <w:szCs w:val="22"/>
          <w:lang w:val="ro-RO"/>
        </w:rPr>
        <w:t>esentiale</w:t>
      </w:r>
      <w:proofErr w:type="spellEnd"/>
      <w:r w:rsidR="004A20DB" w:rsidRPr="004A20DB">
        <w:rPr>
          <w:rFonts w:asciiTheme="minorHAnsi" w:hAnsiTheme="minorHAnsi" w:cstheme="minorHAnsi"/>
          <w:bCs/>
          <w:iCs/>
          <w:sz w:val="22"/>
          <w:szCs w:val="22"/>
          <w:lang w:val="ro-RO"/>
        </w:rPr>
        <w:t xml:space="preserve"> de utilitate si interes public general cu caracter social ale </w:t>
      </w:r>
      <w:proofErr w:type="spellStart"/>
      <w:r w:rsidR="004A20DB" w:rsidRPr="004A20DB">
        <w:rPr>
          <w:rFonts w:asciiTheme="minorHAnsi" w:hAnsiTheme="minorHAnsi" w:cstheme="minorHAnsi"/>
          <w:bCs/>
          <w:iCs/>
          <w:sz w:val="22"/>
          <w:szCs w:val="22"/>
          <w:lang w:val="ro-RO"/>
        </w:rPr>
        <w:t>colectivitatilor</w:t>
      </w:r>
      <w:proofErr w:type="spellEnd"/>
      <w:r w:rsidR="004A20DB" w:rsidRPr="004A20DB">
        <w:rPr>
          <w:rFonts w:asciiTheme="minorHAnsi" w:hAnsiTheme="minorHAnsi" w:cstheme="minorHAnsi"/>
          <w:bCs/>
          <w:iCs/>
          <w:sz w:val="22"/>
          <w:szCs w:val="22"/>
          <w:lang w:val="ro-RO"/>
        </w:rPr>
        <w:t xml:space="preserve"> locale, cu privire la:</w:t>
      </w:r>
      <w:r w:rsidR="004A20DB" w:rsidRPr="004A20DB">
        <w:rPr>
          <w:rFonts w:asciiTheme="minorHAnsi" w:hAnsiTheme="minorHAnsi" w:cstheme="minorHAnsi"/>
          <w:bCs/>
          <w:iCs/>
          <w:sz w:val="22"/>
          <w:szCs w:val="22"/>
          <w:lang w:val="ro-RO"/>
        </w:rPr>
        <w:t xml:space="preserve"> </w:t>
      </w:r>
      <w:r w:rsidR="004A20DB" w:rsidRPr="004A20DB">
        <w:rPr>
          <w:rFonts w:asciiTheme="minorHAnsi" w:hAnsiTheme="minorHAnsi" w:cstheme="minorHAnsi"/>
          <w:bCs/>
          <w:iCs/>
          <w:sz w:val="22"/>
          <w:szCs w:val="22"/>
          <w:lang w:val="ro-RO"/>
        </w:rPr>
        <w:t>iluminatul public;</w:t>
      </w:r>
    </w:p>
    <w:p w:rsidR="006F0E1F" w:rsidRPr="006F0E1F" w:rsidRDefault="00E472F2" w:rsidP="006F0E1F">
      <w:pPr>
        <w:pStyle w:val="Corptext2"/>
        <w:numPr>
          <w:ilvl w:val="1"/>
          <w:numId w:val="11"/>
        </w:numPr>
        <w:rPr>
          <w:rFonts w:asciiTheme="minorHAnsi" w:hAnsiTheme="minorHAnsi" w:cstheme="minorHAnsi"/>
          <w:bCs/>
          <w:iCs/>
          <w:sz w:val="22"/>
          <w:szCs w:val="22"/>
          <w:lang w:val="ro-RO"/>
        </w:rPr>
      </w:pPr>
      <w:r w:rsidRPr="00C860A9">
        <w:rPr>
          <w:rFonts w:asciiTheme="minorHAnsi" w:hAnsiTheme="minorHAnsi" w:cstheme="minorHAnsi"/>
          <w:b/>
          <w:i w:val="0"/>
          <w:sz w:val="22"/>
          <w:szCs w:val="22"/>
          <w:lang w:val="ro-RO"/>
        </w:rPr>
        <w:t>art. 3 alin. (4)</w:t>
      </w:r>
      <w:r w:rsidR="004A20DB">
        <w:rPr>
          <w:rFonts w:asciiTheme="minorHAnsi" w:hAnsiTheme="minorHAnsi" w:cstheme="minorHAnsi"/>
          <w:b/>
          <w:i w:val="0"/>
          <w:sz w:val="22"/>
          <w:szCs w:val="22"/>
          <w:lang w:val="ro-RO"/>
        </w:rPr>
        <w:t xml:space="preserve"> - </w:t>
      </w:r>
      <w:r w:rsidR="006F0E1F" w:rsidRPr="006F0E1F">
        <w:rPr>
          <w:rFonts w:asciiTheme="minorHAnsi" w:hAnsiTheme="minorHAnsi" w:cstheme="minorHAnsi"/>
          <w:bCs/>
          <w:iCs/>
          <w:sz w:val="22"/>
          <w:szCs w:val="22"/>
          <w:lang w:val="ro-RO"/>
        </w:rPr>
        <w:t xml:space="preserve">Serviciile de </w:t>
      </w:r>
      <w:proofErr w:type="spellStart"/>
      <w:r w:rsidR="006F0E1F" w:rsidRPr="006F0E1F">
        <w:rPr>
          <w:rFonts w:asciiTheme="minorHAnsi" w:hAnsiTheme="minorHAnsi" w:cstheme="minorHAnsi"/>
          <w:bCs/>
          <w:iCs/>
          <w:sz w:val="22"/>
          <w:szCs w:val="22"/>
          <w:lang w:val="ro-RO"/>
        </w:rPr>
        <w:t>utilitati</w:t>
      </w:r>
      <w:proofErr w:type="spellEnd"/>
      <w:r w:rsidR="006F0E1F" w:rsidRPr="006F0E1F">
        <w:rPr>
          <w:rFonts w:asciiTheme="minorHAnsi" w:hAnsiTheme="minorHAnsi" w:cstheme="minorHAnsi"/>
          <w:bCs/>
          <w:iCs/>
          <w:sz w:val="22"/>
          <w:szCs w:val="22"/>
          <w:lang w:val="ro-RO"/>
        </w:rPr>
        <w:t xml:space="preserve"> publice sunt furnizate/prestate prin intermediul unor operatori sau al unor operatori regionali </w:t>
      </w:r>
      <w:proofErr w:type="spellStart"/>
      <w:r w:rsidR="006F0E1F" w:rsidRPr="006F0E1F">
        <w:rPr>
          <w:rFonts w:asciiTheme="minorHAnsi" w:hAnsiTheme="minorHAnsi" w:cstheme="minorHAnsi"/>
          <w:bCs/>
          <w:iCs/>
          <w:sz w:val="22"/>
          <w:szCs w:val="22"/>
          <w:lang w:val="ro-RO"/>
        </w:rPr>
        <w:t>definiti</w:t>
      </w:r>
      <w:proofErr w:type="spellEnd"/>
      <w:r w:rsidR="006F0E1F" w:rsidRPr="006F0E1F">
        <w:rPr>
          <w:rFonts w:asciiTheme="minorHAnsi" w:hAnsiTheme="minorHAnsi" w:cstheme="minorHAnsi"/>
          <w:bCs/>
          <w:iCs/>
          <w:sz w:val="22"/>
          <w:szCs w:val="22"/>
          <w:lang w:val="ro-RO"/>
        </w:rPr>
        <w:t xml:space="preserve"> potrivit art. 2 lit. g), respectiv lit. h). Operatorii pot avea </w:t>
      </w:r>
      <w:proofErr w:type="spellStart"/>
      <w:r w:rsidR="006F0E1F" w:rsidRPr="006F0E1F">
        <w:rPr>
          <w:rFonts w:asciiTheme="minorHAnsi" w:hAnsiTheme="minorHAnsi" w:cstheme="minorHAnsi"/>
          <w:bCs/>
          <w:iCs/>
          <w:sz w:val="22"/>
          <w:szCs w:val="22"/>
          <w:lang w:val="ro-RO"/>
        </w:rPr>
        <w:t>urmatorul</w:t>
      </w:r>
      <w:proofErr w:type="spellEnd"/>
      <w:r w:rsidR="006F0E1F" w:rsidRPr="006F0E1F">
        <w:rPr>
          <w:rFonts w:asciiTheme="minorHAnsi" w:hAnsiTheme="minorHAnsi" w:cstheme="minorHAnsi"/>
          <w:bCs/>
          <w:iCs/>
          <w:sz w:val="22"/>
          <w:szCs w:val="22"/>
          <w:lang w:val="ro-RO"/>
        </w:rPr>
        <w:t xml:space="preserve"> statut: </w:t>
      </w:r>
    </w:p>
    <w:p w:rsidR="006F0E1F" w:rsidRPr="006F0E1F" w:rsidRDefault="006F0E1F" w:rsidP="00DD7BA6">
      <w:pPr>
        <w:pStyle w:val="Corptext2"/>
        <w:ind w:left="1080"/>
        <w:rPr>
          <w:rFonts w:asciiTheme="minorHAnsi" w:hAnsiTheme="minorHAnsi" w:cstheme="minorHAnsi"/>
          <w:bCs/>
          <w:iCs/>
          <w:sz w:val="22"/>
          <w:szCs w:val="22"/>
          <w:lang w:val="ro-RO"/>
        </w:rPr>
      </w:pPr>
      <w:r w:rsidRPr="006F0E1F">
        <w:rPr>
          <w:rFonts w:asciiTheme="minorHAnsi" w:hAnsiTheme="minorHAnsi" w:cstheme="minorHAnsi"/>
          <w:bCs/>
          <w:iCs/>
          <w:sz w:val="22"/>
          <w:szCs w:val="22"/>
          <w:lang w:val="ro-RO"/>
        </w:rPr>
        <w:t xml:space="preserve">   a) compartimente </w:t>
      </w:r>
      <w:proofErr w:type="spellStart"/>
      <w:r w:rsidRPr="006F0E1F">
        <w:rPr>
          <w:rFonts w:asciiTheme="minorHAnsi" w:hAnsiTheme="minorHAnsi" w:cstheme="minorHAnsi"/>
          <w:bCs/>
          <w:iCs/>
          <w:sz w:val="22"/>
          <w:szCs w:val="22"/>
          <w:lang w:val="ro-RO"/>
        </w:rPr>
        <w:t>functionale</w:t>
      </w:r>
      <w:proofErr w:type="spellEnd"/>
      <w:r w:rsidRPr="006F0E1F">
        <w:rPr>
          <w:rFonts w:asciiTheme="minorHAnsi" w:hAnsiTheme="minorHAnsi" w:cstheme="minorHAnsi"/>
          <w:bCs/>
          <w:iCs/>
          <w:sz w:val="22"/>
          <w:szCs w:val="22"/>
          <w:lang w:val="ro-RO"/>
        </w:rPr>
        <w:t xml:space="preserve"> </w:t>
      </w:r>
      <w:proofErr w:type="spellStart"/>
      <w:r w:rsidRPr="006F0E1F">
        <w:rPr>
          <w:rFonts w:asciiTheme="minorHAnsi" w:hAnsiTheme="minorHAnsi" w:cstheme="minorHAnsi"/>
          <w:bCs/>
          <w:iCs/>
          <w:sz w:val="22"/>
          <w:szCs w:val="22"/>
          <w:lang w:val="ro-RO"/>
        </w:rPr>
        <w:t>fara</w:t>
      </w:r>
      <w:proofErr w:type="spellEnd"/>
      <w:r w:rsidRPr="006F0E1F">
        <w:rPr>
          <w:rFonts w:asciiTheme="minorHAnsi" w:hAnsiTheme="minorHAnsi" w:cstheme="minorHAnsi"/>
          <w:bCs/>
          <w:iCs/>
          <w:sz w:val="22"/>
          <w:szCs w:val="22"/>
          <w:lang w:val="ro-RO"/>
        </w:rPr>
        <w:t xml:space="preserve"> personalitate juridica, organizate in structura aparatului de specialitate al primarului sau, </w:t>
      </w:r>
      <w:proofErr w:type="spellStart"/>
      <w:r w:rsidRPr="006F0E1F">
        <w:rPr>
          <w:rFonts w:asciiTheme="minorHAnsi" w:hAnsiTheme="minorHAnsi" w:cstheme="minorHAnsi"/>
          <w:bCs/>
          <w:iCs/>
          <w:sz w:val="22"/>
          <w:szCs w:val="22"/>
          <w:lang w:val="ro-RO"/>
        </w:rPr>
        <w:t>dupa</w:t>
      </w:r>
      <w:proofErr w:type="spellEnd"/>
      <w:r w:rsidRPr="006F0E1F">
        <w:rPr>
          <w:rFonts w:asciiTheme="minorHAnsi" w:hAnsiTheme="minorHAnsi" w:cstheme="minorHAnsi"/>
          <w:bCs/>
          <w:iCs/>
          <w:sz w:val="22"/>
          <w:szCs w:val="22"/>
          <w:lang w:val="ro-RO"/>
        </w:rPr>
        <w:t xml:space="preserve"> caz, al consiliilor </w:t>
      </w:r>
      <w:proofErr w:type="spellStart"/>
      <w:r w:rsidRPr="006F0E1F">
        <w:rPr>
          <w:rFonts w:asciiTheme="minorHAnsi" w:hAnsiTheme="minorHAnsi" w:cstheme="minorHAnsi"/>
          <w:bCs/>
          <w:iCs/>
          <w:sz w:val="22"/>
          <w:szCs w:val="22"/>
          <w:lang w:val="ro-RO"/>
        </w:rPr>
        <w:t>judetene</w:t>
      </w:r>
      <w:proofErr w:type="spellEnd"/>
      <w:r w:rsidRPr="006F0E1F">
        <w:rPr>
          <w:rFonts w:asciiTheme="minorHAnsi" w:hAnsiTheme="minorHAnsi" w:cstheme="minorHAnsi"/>
          <w:bCs/>
          <w:iCs/>
          <w:sz w:val="22"/>
          <w:szCs w:val="22"/>
          <w:lang w:val="ro-RO"/>
        </w:rPr>
        <w:t xml:space="preserve">; </w:t>
      </w:r>
    </w:p>
    <w:p w:rsidR="006F0E1F" w:rsidRPr="006F0E1F" w:rsidRDefault="006F0E1F" w:rsidP="00DD7BA6">
      <w:pPr>
        <w:pStyle w:val="Corptext2"/>
        <w:ind w:left="1080"/>
        <w:rPr>
          <w:rFonts w:asciiTheme="minorHAnsi" w:hAnsiTheme="minorHAnsi" w:cstheme="minorHAnsi"/>
          <w:bCs/>
          <w:iCs/>
          <w:sz w:val="22"/>
          <w:szCs w:val="22"/>
          <w:lang w:val="ro-RO"/>
        </w:rPr>
      </w:pPr>
      <w:r w:rsidRPr="006F0E1F">
        <w:rPr>
          <w:rFonts w:asciiTheme="minorHAnsi" w:hAnsiTheme="minorHAnsi" w:cstheme="minorHAnsi"/>
          <w:bCs/>
          <w:iCs/>
          <w:sz w:val="22"/>
          <w:szCs w:val="22"/>
          <w:lang w:val="ro-RO"/>
        </w:rPr>
        <w:t xml:space="preserve">   b) servicii publice de interes local sau, </w:t>
      </w:r>
      <w:proofErr w:type="spellStart"/>
      <w:r w:rsidRPr="006F0E1F">
        <w:rPr>
          <w:rFonts w:asciiTheme="minorHAnsi" w:hAnsiTheme="minorHAnsi" w:cstheme="minorHAnsi"/>
          <w:bCs/>
          <w:iCs/>
          <w:sz w:val="22"/>
          <w:szCs w:val="22"/>
          <w:lang w:val="ro-RO"/>
        </w:rPr>
        <w:t>dupa</w:t>
      </w:r>
      <w:proofErr w:type="spellEnd"/>
      <w:r w:rsidRPr="006F0E1F">
        <w:rPr>
          <w:rFonts w:asciiTheme="minorHAnsi" w:hAnsiTheme="minorHAnsi" w:cstheme="minorHAnsi"/>
          <w:bCs/>
          <w:iCs/>
          <w:sz w:val="22"/>
          <w:szCs w:val="22"/>
          <w:lang w:val="ro-RO"/>
        </w:rPr>
        <w:t xml:space="preserve"> caz, </w:t>
      </w:r>
      <w:proofErr w:type="spellStart"/>
      <w:r w:rsidRPr="006F0E1F">
        <w:rPr>
          <w:rFonts w:asciiTheme="minorHAnsi" w:hAnsiTheme="minorHAnsi" w:cstheme="minorHAnsi"/>
          <w:bCs/>
          <w:iCs/>
          <w:sz w:val="22"/>
          <w:szCs w:val="22"/>
          <w:lang w:val="ro-RO"/>
        </w:rPr>
        <w:t>judetean</w:t>
      </w:r>
      <w:proofErr w:type="spellEnd"/>
      <w:r w:rsidRPr="006F0E1F">
        <w:rPr>
          <w:rFonts w:asciiTheme="minorHAnsi" w:hAnsiTheme="minorHAnsi" w:cstheme="minorHAnsi"/>
          <w:bCs/>
          <w:iCs/>
          <w:sz w:val="22"/>
          <w:szCs w:val="22"/>
          <w:lang w:val="ro-RO"/>
        </w:rPr>
        <w:t xml:space="preserve">, </w:t>
      </w:r>
      <w:proofErr w:type="spellStart"/>
      <w:r w:rsidRPr="006F0E1F">
        <w:rPr>
          <w:rFonts w:asciiTheme="minorHAnsi" w:hAnsiTheme="minorHAnsi" w:cstheme="minorHAnsi"/>
          <w:bCs/>
          <w:iCs/>
          <w:sz w:val="22"/>
          <w:szCs w:val="22"/>
          <w:lang w:val="ro-RO"/>
        </w:rPr>
        <w:t>fara</w:t>
      </w:r>
      <w:proofErr w:type="spellEnd"/>
      <w:r w:rsidRPr="006F0E1F">
        <w:rPr>
          <w:rFonts w:asciiTheme="minorHAnsi" w:hAnsiTheme="minorHAnsi" w:cstheme="minorHAnsi"/>
          <w:bCs/>
          <w:iCs/>
          <w:sz w:val="22"/>
          <w:szCs w:val="22"/>
          <w:lang w:val="ro-RO"/>
        </w:rPr>
        <w:t xml:space="preserve"> personalitate juridica, </w:t>
      </w:r>
      <w:proofErr w:type="spellStart"/>
      <w:r w:rsidRPr="006F0E1F">
        <w:rPr>
          <w:rFonts w:asciiTheme="minorHAnsi" w:hAnsiTheme="minorHAnsi" w:cstheme="minorHAnsi"/>
          <w:bCs/>
          <w:iCs/>
          <w:sz w:val="22"/>
          <w:szCs w:val="22"/>
          <w:lang w:val="ro-RO"/>
        </w:rPr>
        <w:t>infiintate</w:t>
      </w:r>
      <w:proofErr w:type="spellEnd"/>
      <w:r w:rsidRPr="006F0E1F">
        <w:rPr>
          <w:rFonts w:asciiTheme="minorHAnsi" w:hAnsiTheme="minorHAnsi" w:cstheme="minorHAnsi"/>
          <w:bCs/>
          <w:iCs/>
          <w:sz w:val="22"/>
          <w:szCs w:val="22"/>
          <w:lang w:val="ro-RO"/>
        </w:rPr>
        <w:t xml:space="preserve"> si organizate prin </w:t>
      </w:r>
      <w:proofErr w:type="spellStart"/>
      <w:r w:rsidRPr="006F0E1F">
        <w:rPr>
          <w:rFonts w:asciiTheme="minorHAnsi" w:hAnsiTheme="minorHAnsi" w:cstheme="minorHAnsi"/>
          <w:bCs/>
          <w:iCs/>
          <w:sz w:val="22"/>
          <w:szCs w:val="22"/>
          <w:lang w:val="ro-RO"/>
        </w:rPr>
        <w:t>hotarari</w:t>
      </w:r>
      <w:proofErr w:type="spellEnd"/>
      <w:r w:rsidRPr="006F0E1F">
        <w:rPr>
          <w:rFonts w:asciiTheme="minorHAnsi" w:hAnsiTheme="minorHAnsi" w:cstheme="minorHAnsi"/>
          <w:bCs/>
          <w:iCs/>
          <w:sz w:val="22"/>
          <w:szCs w:val="22"/>
          <w:lang w:val="ro-RO"/>
        </w:rPr>
        <w:t xml:space="preserve"> ale </w:t>
      </w:r>
      <w:proofErr w:type="spellStart"/>
      <w:r w:rsidRPr="006F0E1F">
        <w:rPr>
          <w:rFonts w:asciiTheme="minorHAnsi" w:hAnsiTheme="minorHAnsi" w:cstheme="minorHAnsi"/>
          <w:bCs/>
          <w:iCs/>
          <w:sz w:val="22"/>
          <w:szCs w:val="22"/>
          <w:lang w:val="ro-RO"/>
        </w:rPr>
        <w:t>autoritatilor</w:t>
      </w:r>
      <w:proofErr w:type="spellEnd"/>
      <w:r w:rsidRPr="006F0E1F">
        <w:rPr>
          <w:rFonts w:asciiTheme="minorHAnsi" w:hAnsiTheme="minorHAnsi" w:cstheme="minorHAnsi"/>
          <w:bCs/>
          <w:iCs/>
          <w:sz w:val="22"/>
          <w:szCs w:val="22"/>
          <w:lang w:val="ro-RO"/>
        </w:rPr>
        <w:t xml:space="preserve"> deliberative ale </w:t>
      </w:r>
      <w:proofErr w:type="spellStart"/>
      <w:r w:rsidRPr="006F0E1F">
        <w:rPr>
          <w:rFonts w:asciiTheme="minorHAnsi" w:hAnsiTheme="minorHAnsi" w:cstheme="minorHAnsi"/>
          <w:bCs/>
          <w:iCs/>
          <w:sz w:val="22"/>
          <w:szCs w:val="22"/>
          <w:lang w:val="ro-RO"/>
        </w:rPr>
        <w:t>unitatilor</w:t>
      </w:r>
      <w:proofErr w:type="spellEnd"/>
      <w:r w:rsidRPr="006F0E1F">
        <w:rPr>
          <w:rFonts w:asciiTheme="minorHAnsi" w:hAnsiTheme="minorHAnsi" w:cstheme="minorHAnsi"/>
          <w:bCs/>
          <w:iCs/>
          <w:sz w:val="22"/>
          <w:szCs w:val="22"/>
          <w:lang w:val="ro-RO"/>
        </w:rPr>
        <w:t xml:space="preserve"> administrativ-teritoriale respective; </w:t>
      </w:r>
    </w:p>
    <w:p w:rsidR="006F0E1F" w:rsidRPr="006F0E1F" w:rsidRDefault="006F0E1F" w:rsidP="00DD7BA6">
      <w:pPr>
        <w:pStyle w:val="Corptext2"/>
        <w:ind w:left="1080"/>
        <w:rPr>
          <w:rFonts w:asciiTheme="minorHAnsi" w:hAnsiTheme="minorHAnsi" w:cstheme="minorHAnsi"/>
          <w:bCs/>
          <w:iCs/>
          <w:sz w:val="22"/>
          <w:szCs w:val="22"/>
          <w:lang w:val="ro-RO"/>
        </w:rPr>
      </w:pPr>
      <w:r w:rsidRPr="006F0E1F">
        <w:rPr>
          <w:rFonts w:asciiTheme="minorHAnsi" w:hAnsiTheme="minorHAnsi" w:cstheme="minorHAnsi"/>
          <w:bCs/>
          <w:iCs/>
          <w:sz w:val="22"/>
          <w:szCs w:val="22"/>
          <w:lang w:val="ro-RO"/>
        </w:rPr>
        <w:t xml:space="preserve">   c) servicii publice de interes local sau, </w:t>
      </w:r>
      <w:proofErr w:type="spellStart"/>
      <w:r w:rsidRPr="006F0E1F">
        <w:rPr>
          <w:rFonts w:asciiTheme="minorHAnsi" w:hAnsiTheme="minorHAnsi" w:cstheme="minorHAnsi"/>
          <w:bCs/>
          <w:iCs/>
          <w:sz w:val="22"/>
          <w:szCs w:val="22"/>
          <w:lang w:val="ro-RO"/>
        </w:rPr>
        <w:t>dupa</w:t>
      </w:r>
      <w:proofErr w:type="spellEnd"/>
      <w:r w:rsidRPr="006F0E1F">
        <w:rPr>
          <w:rFonts w:asciiTheme="minorHAnsi" w:hAnsiTheme="minorHAnsi" w:cstheme="minorHAnsi"/>
          <w:bCs/>
          <w:iCs/>
          <w:sz w:val="22"/>
          <w:szCs w:val="22"/>
          <w:lang w:val="ro-RO"/>
        </w:rPr>
        <w:t xml:space="preserve"> caz, </w:t>
      </w:r>
      <w:proofErr w:type="spellStart"/>
      <w:r w:rsidRPr="006F0E1F">
        <w:rPr>
          <w:rFonts w:asciiTheme="minorHAnsi" w:hAnsiTheme="minorHAnsi" w:cstheme="minorHAnsi"/>
          <w:bCs/>
          <w:iCs/>
          <w:sz w:val="22"/>
          <w:szCs w:val="22"/>
          <w:lang w:val="ro-RO"/>
        </w:rPr>
        <w:t>judetean</w:t>
      </w:r>
      <w:proofErr w:type="spellEnd"/>
      <w:r w:rsidRPr="006F0E1F">
        <w:rPr>
          <w:rFonts w:asciiTheme="minorHAnsi" w:hAnsiTheme="minorHAnsi" w:cstheme="minorHAnsi"/>
          <w:bCs/>
          <w:iCs/>
          <w:sz w:val="22"/>
          <w:szCs w:val="22"/>
          <w:lang w:val="ro-RO"/>
        </w:rPr>
        <w:t xml:space="preserve">, cu personalitate juridica, </w:t>
      </w:r>
      <w:proofErr w:type="spellStart"/>
      <w:r w:rsidRPr="006F0E1F">
        <w:rPr>
          <w:rFonts w:asciiTheme="minorHAnsi" w:hAnsiTheme="minorHAnsi" w:cstheme="minorHAnsi"/>
          <w:bCs/>
          <w:iCs/>
          <w:sz w:val="22"/>
          <w:szCs w:val="22"/>
          <w:lang w:val="ro-RO"/>
        </w:rPr>
        <w:t>infiintate</w:t>
      </w:r>
      <w:proofErr w:type="spellEnd"/>
      <w:r w:rsidRPr="006F0E1F">
        <w:rPr>
          <w:rFonts w:asciiTheme="minorHAnsi" w:hAnsiTheme="minorHAnsi" w:cstheme="minorHAnsi"/>
          <w:bCs/>
          <w:iCs/>
          <w:sz w:val="22"/>
          <w:szCs w:val="22"/>
          <w:lang w:val="ro-RO"/>
        </w:rPr>
        <w:t xml:space="preserve"> si organizate prin </w:t>
      </w:r>
      <w:proofErr w:type="spellStart"/>
      <w:r w:rsidRPr="006F0E1F">
        <w:rPr>
          <w:rFonts w:asciiTheme="minorHAnsi" w:hAnsiTheme="minorHAnsi" w:cstheme="minorHAnsi"/>
          <w:bCs/>
          <w:iCs/>
          <w:sz w:val="22"/>
          <w:szCs w:val="22"/>
          <w:lang w:val="ro-RO"/>
        </w:rPr>
        <w:t>hotarari</w:t>
      </w:r>
      <w:proofErr w:type="spellEnd"/>
      <w:r w:rsidRPr="006F0E1F">
        <w:rPr>
          <w:rFonts w:asciiTheme="minorHAnsi" w:hAnsiTheme="minorHAnsi" w:cstheme="minorHAnsi"/>
          <w:bCs/>
          <w:iCs/>
          <w:sz w:val="22"/>
          <w:szCs w:val="22"/>
          <w:lang w:val="ro-RO"/>
        </w:rPr>
        <w:t xml:space="preserve"> ale </w:t>
      </w:r>
      <w:proofErr w:type="spellStart"/>
      <w:r w:rsidRPr="006F0E1F">
        <w:rPr>
          <w:rFonts w:asciiTheme="minorHAnsi" w:hAnsiTheme="minorHAnsi" w:cstheme="minorHAnsi"/>
          <w:bCs/>
          <w:iCs/>
          <w:sz w:val="22"/>
          <w:szCs w:val="22"/>
          <w:lang w:val="ro-RO"/>
        </w:rPr>
        <w:t>autoritatilor</w:t>
      </w:r>
      <w:proofErr w:type="spellEnd"/>
      <w:r w:rsidRPr="006F0E1F">
        <w:rPr>
          <w:rFonts w:asciiTheme="minorHAnsi" w:hAnsiTheme="minorHAnsi" w:cstheme="minorHAnsi"/>
          <w:bCs/>
          <w:iCs/>
          <w:sz w:val="22"/>
          <w:szCs w:val="22"/>
          <w:lang w:val="ro-RO"/>
        </w:rPr>
        <w:t xml:space="preserve"> deliberative ale </w:t>
      </w:r>
      <w:proofErr w:type="spellStart"/>
      <w:r w:rsidRPr="006F0E1F">
        <w:rPr>
          <w:rFonts w:asciiTheme="minorHAnsi" w:hAnsiTheme="minorHAnsi" w:cstheme="minorHAnsi"/>
          <w:bCs/>
          <w:iCs/>
          <w:sz w:val="22"/>
          <w:szCs w:val="22"/>
          <w:lang w:val="ro-RO"/>
        </w:rPr>
        <w:t>unitatilor</w:t>
      </w:r>
      <w:proofErr w:type="spellEnd"/>
      <w:r w:rsidRPr="006F0E1F">
        <w:rPr>
          <w:rFonts w:asciiTheme="minorHAnsi" w:hAnsiTheme="minorHAnsi" w:cstheme="minorHAnsi"/>
          <w:bCs/>
          <w:iCs/>
          <w:sz w:val="22"/>
          <w:szCs w:val="22"/>
          <w:lang w:val="ro-RO"/>
        </w:rPr>
        <w:t xml:space="preserve"> administrativ-teritoriale respective; </w:t>
      </w:r>
    </w:p>
    <w:p w:rsidR="006F0E1F" w:rsidRPr="006F0E1F" w:rsidRDefault="006F0E1F" w:rsidP="00DD7BA6">
      <w:pPr>
        <w:pStyle w:val="Corptext2"/>
        <w:ind w:left="1080"/>
        <w:rPr>
          <w:rFonts w:asciiTheme="minorHAnsi" w:hAnsiTheme="minorHAnsi" w:cstheme="minorHAnsi"/>
          <w:bCs/>
          <w:iCs/>
          <w:sz w:val="22"/>
          <w:szCs w:val="22"/>
          <w:lang w:val="ro-RO"/>
        </w:rPr>
      </w:pPr>
      <w:r w:rsidRPr="006F0E1F">
        <w:rPr>
          <w:rFonts w:asciiTheme="minorHAnsi" w:hAnsiTheme="minorHAnsi" w:cstheme="minorHAnsi"/>
          <w:bCs/>
          <w:iCs/>
          <w:sz w:val="22"/>
          <w:szCs w:val="22"/>
          <w:lang w:val="ro-RO"/>
        </w:rPr>
        <w:t xml:space="preserve">   d) </w:t>
      </w:r>
      <w:proofErr w:type="spellStart"/>
      <w:r w:rsidRPr="006F0E1F">
        <w:rPr>
          <w:rFonts w:asciiTheme="minorHAnsi" w:hAnsiTheme="minorHAnsi" w:cstheme="minorHAnsi"/>
          <w:bCs/>
          <w:iCs/>
          <w:sz w:val="22"/>
          <w:szCs w:val="22"/>
          <w:lang w:val="ro-RO"/>
        </w:rPr>
        <w:t>societati</w:t>
      </w:r>
      <w:proofErr w:type="spellEnd"/>
      <w:r w:rsidRPr="006F0E1F">
        <w:rPr>
          <w:rFonts w:asciiTheme="minorHAnsi" w:hAnsiTheme="minorHAnsi" w:cstheme="minorHAnsi"/>
          <w:bCs/>
          <w:iCs/>
          <w:sz w:val="22"/>
          <w:szCs w:val="22"/>
          <w:lang w:val="ro-RO"/>
        </w:rPr>
        <w:t xml:space="preserve"> reglementate de Legea nr. 31/1990, republicata, cu </w:t>
      </w:r>
      <w:proofErr w:type="spellStart"/>
      <w:r w:rsidRPr="006F0E1F">
        <w:rPr>
          <w:rFonts w:asciiTheme="minorHAnsi" w:hAnsiTheme="minorHAnsi" w:cstheme="minorHAnsi"/>
          <w:bCs/>
          <w:iCs/>
          <w:sz w:val="22"/>
          <w:szCs w:val="22"/>
          <w:lang w:val="ro-RO"/>
        </w:rPr>
        <w:t>modificarile</w:t>
      </w:r>
      <w:proofErr w:type="spellEnd"/>
      <w:r w:rsidRPr="006F0E1F">
        <w:rPr>
          <w:rFonts w:asciiTheme="minorHAnsi" w:hAnsiTheme="minorHAnsi" w:cstheme="minorHAnsi"/>
          <w:bCs/>
          <w:iCs/>
          <w:sz w:val="22"/>
          <w:szCs w:val="22"/>
          <w:lang w:val="ro-RO"/>
        </w:rPr>
        <w:t xml:space="preserve"> si </w:t>
      </w:r>
      <w:proofErr w:type="spellStart"/>
      <w:r w:rsidRPr="006F0E1F">
        <w:rPr>
          <w:rFonts w:asciiTheme="minorHAnsi" w:hAnsiTheme="minorHAnsi" w:cstheme="minorHAnsi"/>
          <w:bCs/>
          <w:iCs/>
          <w:sz w:val="22"/>
          <w:szCs w:val="22"/>
          <w:lang w:val="ro-RO"/>
        </w:rPr>
        <w:t>completarile</w:t>
      </w:r>
      <w:proofErr w:type="spellEnd"/>
      <w:r w:rsidRPr="006F0E1F">
        <w:rPr>
          <w:rFonts w:asciiTheme="minorHAnsi" w:hAnsiTheme="minorHAnsi" w:cstheme="minorHAnsi"/>
          <w:bCs/>
          <w:iCs/>
          <w:sz w:val="22"/>
          <w:szCs w:val="22"/>
          <w:lang w:val="ro-RO"/>
        </w:rPr>
        <w:t xml:space="preserve"> ulterioare, cu capital social integral al </w:t>
      </w:r>
      <w:proofErr w:type="spellStart"/>
      <w:r w:rsidRPr="006F0E1F">
        <w:rPr>
          <w:rFonts w:asciiTheme="minorHAnsi" w:hAnsiTheme="minorHAnsi" w:cstheme="minorHAnsi"/>
          <w:bCs/>
          <w:iCs/>
          <w:sz w:val="22"/>
          <w:szCs w:val="22"/>
          <w:lang w:val="ro-RO"/>
        </w:rPr>
        <w:t>unitatilor</w:t>
      </w:r>
      <w:proofErr w:type="spellEnd"/>
      <w:r w:rsidRPr="006F0E1F">
        <w:rPr>
          <w:rFonts w:asciiTheme="minorHAnsi" w:hAnsiTheme="minorHAnsi" w:cstheme="minorHAnsi"/>
          <w:bCs/>
          <w:iCs/>
          <w:sz w:val="22"/>
          <w:szCs w:val="22"/>
          <w:lang w:val="ro-RO"/>
        </w:rPr>
        <w:t xml:space="preserve"> administrativ-teritoriale respective; </w:t>
      </w:r>
    </w:p>
    <w:p w:rsidR="006F0E1F" w:rsidRPr="006F0E1F" w:rsidRDefault="006F0E1F" w:rsidP="00DD7BA6">
      <w:pPr>
        <w:pStyle w:val="Corptext2"/>
        <w:ind w:left="1080"/>
        <w:rPr>
          <w:rFonts w:asciiTheme="minorHAnsi" w:hAnsiTheme="minorHAnsi" w:cstheme="minorHAnsi"/>
          <w:bCs/>
          <w:iCs/>
          <w:sz w:val="22"/>
          <w:szCs w:val="22"/>
          <w:lang w:val="ro-RO"/>
        </w:rPr>
      </w:pPr>
      <w:r w:rsidRPr="006F0E1F">
        <w:rPr>
          <w:rFonts w:asciiTheme="minorHAnsi" w:hAnsiTheme="minorHAnsi" w:cstheme="minorHAnsi"/>
          <w:bCs/>
          <w:iCs/>
          <w:sz w:val="22"/>
          <w:szCs w:val="22"/>
          <w:lang w:val="ro-RO"/>
        </w:rPr>
        <w:t xml:space="preserve">   e) </w:t>
      </w:r>
      <w:proofErr w:type="spellStart"/>
      <w:r w:rsidRPr="006F0E1F">
        <w:rPr>
          <w:rFonts w:asciiTheme="minorHAnsi" w:hAnsiTheme="minorHAnsi" w:cstheme="minorHAnsi"/>
          <w:bCs/>
          <w:iCs/>
          <w:sz w:val="22"/>
          <w:szCs w:val="22"/>
          <w:lang w:val="ro-RO"/>
        </w:rPr>
        <w:t>societati</w:t>
      </w:r>
      <w:proofErr w:type="spellEnd"/>
      <w:r w:rsidRPr="006F0E1F">
        <w:rPr>
          <w:rFonts w:asciiTheme="minorHAnsi" w:hAnsiTheme="minorHAnsi" w:cstheme="minorHAnsi"/>
          <w:bCs/>
          <w:iCs/>
          <w:sz w:val="22"/>
          <w:szCs w:val="22"/>
          <w:lang w:val="ro-RO"/>
        </w:rPr>
        <w:t xml:space="preserve"> reglementate de Legea nr. 31/1990, republicata, cu </w:t>
      </w:r>
      <w:proofErr w:type="spellStart"/>
      <w:r w:rsidRPr="006F0E1F">
        <w:rPr>
          <w:rFonts w:asciiTheme="minorHAnsi" w:hAnsiTheme="minorHAnsi" w:cstheme="minorHAnsi"/>
          <w:bCs/>
          <w:iCs/>
          <w:sz w:val="22"/>
          <w:szCs w:val="22"/>
          <w:lang w:val="ro-RO"/>
        </w:rPr>
        <w:t>modificarile</w:t>
      </w:r>
      <w:proofErr w:type="spellEnd"/>
      <w:r w:rsidRPr="006F0E1F">
        <w:rPr>
          <w:rFonts w:asciiTheme="minorHAnsi" w:hAnsiTheme="minorHAnsi" w:cstheme="minorHAnsi"/>
          <w:bCs/>
          <w:iCs/>
          <w:sz w:val="22"/>
          <w:szCs w:val="22"/>
          <w:lang w:val="ro-RO"/>
        </w:rPr>
        <w:t xml:space="preserve"> si </w:t>
      </w:r>
      <w:proofErr w:type="spellStart"/>
      <w:r w:rsidRPr="006F0E1F">
        <w:rPr>
          <w:rFonts w:asciiTheme="minorHAnsi" w:hAnsiTheme="minorHAnsi" w:cstheme="minorHAnsi"/>
          <w:bCs/>
          <w:iCs/>
          <w:sz w:val="22"/>
          <w:szCs w:val="22"/>
          <w:lang w:val="ro-RO"/>
        </w:rPr>
        <w:t>completarile</w:t>
      </w:r>
      <w:proofErr w:type="spellEnd"/>
      <w:r w:rsidRPr="006F0E1F">
        <w:rPr>
          <w:rFonts w:asciiTheme="minorHAnsi" w:hAnsiTheme="minorHAnsi" w:cstheme="minorHAnsi"/>
          <w:bCs/>
          <w:iCs/>
          <w:sz w:val="22"/>
          <w:szCs w:val="22"/>
          <w:lang w:val="ro-RO"/>
        </w:rPr>
        <w:t xml:space="preserve"> ulterioare, cu capital social privat; </w:t>
      </w:r>
    </w:p>
    <w:p w:rsidR="006F0E1F" w:rsidRPr="006F0E1F" w:rsidRDefault="006F0E1F" w:rsidP="00DD7BA6">
      <w:pPr>
        <w:pStyle w:val="Corptext2"/>
        <w:ind w:left="1080"/>
        <w:rPr>
          <w:rFonts w:asciiTheme="minorHAnsi" w:hAnsiTheme="minorHAnsi" w:cstheme="minorHAnsi"/>
          <w:bCs/>
          <w:iCs/>
          <w:sz w:val="22"/>
          <w:szCs w:val="22"/>
          <w:lang w:val="ro-RO"/>
        </w:rPr>
      </w:pPr>
      <w:r w:rsidRPr="006F0E1F">
        <w:rPr>
          <w:rFonts w:asciiTheme="minorHAnsi" w:hAnsiTheme="minorHAnsi" w:cstheme="minorHAnsi"/>
          <w:bCs/>
          <w:iCs/>
          <w:sz w:val="22"/>
          <w:szCs w:val="22"/>
          <w:lang w:val="ro-RO"/>
        </w:rPr>
        <w:lastRenderedPageBreak/>
        <w:t xml:space="preserve">   f) </w:t>
      </w:r>
      <w:proofErr w:type="spellStart"/>
      <w:r w:rsidRPr="006F0E1F">
        <w:rPr>
          <w:rFonts w:asciiTheme="minorHAnsi" w:hAnsiTheme="minorHAnsi" w:cstheme="minorHAnsi"/>
          <w:bCs/>
          <w:iCs/>
          <w:sz w:val="22"/>
          <w:szCs w:val="22"/>
          <w:lang w:val="ro-RO"/>
        </w:rPr>
        <w:t>societati</w:t>
      </w:r>
      <w:proofErr w:type="spellEnd"/>
      <w:r w:rsidRPr="006F0E1F">
        <w:rPr>
          <w:rFonts w:asciiTheme="minorHAnsi" w:hAnsiTheme="minorHAnsi" w:cstheme="minorHAnsi"/>
          <w:bCs/>
          <w:iCs/>
          <w:sz w:val="22"/>
          <w:szCs w:val="22"/>
          <w:lang w:val="ro-RO"/>
        </w:rPr>
        <w:t xml:space="preserve"> reglementate de Legea nr. 31/1990, republicata, cu </w:t>
      </w:r>
      <w:proofErr w:type="spellStart"/>
      <w:r w:rsidRPr="006F0E1F">
        <w:rPr>
          <w:rFonts w:asciiTheme="minorHAnsi" w:hAnsiTheme="minorHAnsi" w:cstheme="minorHAnsi"/>
          <w:bCs/>
          <w:iCs/>
          <w:sz w:val="22"/>
          <w:szCs w:val="22"/>
          <w:lang w:val="ro-RO"/>
        </w:rPr>
        <w:t>modificarile</w:t>
      </w:r>
      <w:proofErr w:type="spellEnd"/>
      <w:r w:rsidRPr="006F0E1F">
        <w:rPr>
          <w:rFonts w:asciiTheme="minorHAnsi" w:hAnsiTheme="minorHAnsi" w:cstheme="minorHAnsi"/>
          <w:bCs/>
          <w:iCs/>
          <w:sz w:val="22"/>
          <w:szCs w:val="22"/>
          <w:lang w:val="ro-RO"/>
        </w:rPr>
        <w:t xml:space="preserve"> si </w:t>
      </w:r>
      <w:proofErr w:type="spellStart"/>
      <w:r w:rsidRPr="006F0E1F">
        <w:rPr>
          <w:rFonts w:asciiTheme="minorHAnsi" w:hAnsiTheme="minorHAnsi" w:cstheme="minorHAnsi"/>
          <w:bCs/>
          <w:iCs/>
          <w:sz w:val="22"/>
          <w:szCs w:val="22"/>
          <w:lang w:val="ro-RO"/>
        </w:rPr>
        <w:t>completarile</w:t>
      </w:r>
      <w:proofErr w:type="spellEnd"/>
      <w:r w:rsidRPr="006F0E1F">
        <w:rPr>
          <w:rFonts w:asciiTheme="minorHAnsi" w:hAnsiTheme="minorHAnsi" w:cstheme="minorHAnsi"/>
          <w:bCs/>
          <w:iCs/>
          <w:sz w:val="22"/>
          <w:szCs w:val="22"/>
          <w:lang w:val="ro-RO"/>
        </w:rPr>
        <w:t xml:space="preserve"> ulterioare, cu capital social mixt. </w:t>
      </w:r>
    </w:p>
    <w:p w:rsidR="00E472F2" w:rsidRPr="00DD7BA6" w:rsidRDefault="00E472F2" w:rsidP="00E472F2">
      <w:pPr>
        <w:pStyle w:val="Corptext2"/>
        <w:numPr>
          <w:ilvl w:val="1"/>
          <w:numId w:val="11"/>
        </w:numPr>
        <w:rPr>
          <w:rFonts w:asciiTheme="minorHAnsi" w:hAnsiTheme="minorHAnsi" w:cstheme="minorHAnsi"/>
          <w:bCs/>
          <w:iCs/>
          <w:sz w:val="22"/>
          <w:szCs w:val="22"/>
          <w:lang w:val="ro-RO"/>
        </w:rPr>
      </w:pPr>
      <w:r w:rsidRPr="00C860A9">
        <w:rPr>
          <w:rFonts w:asciiTheme="minorHAnsi" w:hAnsiTheme="minorHAnsi" w:cstheme="minorHAnsi"/>
          <w:b/>
          <w:i w:val="0"/>
          <w:sz w:val="22"/>
          <w:szCs w:val="22"/>
          <w:lang w:val="ro-RO"/>
        </w:rPr>
        <w:t>art. 8 alin. (1)</w:t>
      </w:r>
      <w:r w:rsidR="00DD7BA6">
        <w:rPr>
          <w:rFonts w:asciiTheme="minorHAnsi" w:hAnsiTheme="minorHAnsi" w:cstheme="minorHAnsi"/>
          <w:b/>
          <w:i w:val="0"/>
          <w:sz w:val="22"/>
          <w:szCs w:val="22"/>
          <w:lang w:val="ro-RO"/>
        </w:rPr>
        <w:t xml:space="preserve"> - </w:t>
      </w:r>
      <w:r w:rsidRPr="00C860A9">
        <w:rPr>
          <w:rFonts w:asciiTheme="minorHAnsi" w:hAnsiTheme="minorHAnsi" w:cstheme="minorHAnsi"/>
          <w:b/>
          <w:i w:val="0"/>
          <w:sz w:val="22"/>
          <w:szCs w:val="22"/>
          <w:lang w:val="ro-RO"/>
        </w:rPr>
        <w:t xml:space="preserve"> </w:t>
      </w:r>
      <w:proofErr w:type="spellStart"/>
      <w:r w:rsidR="00DD7BA6" w:rsidRPr="00DD7BA6">
        <w:rPr>
          <w:rFonts w:asciiTheme="minorHAnsi" w:hAnsiTheme="minorHAnsi" w:cstheme="minorHAnsi"/>
          <w:bCs/>
          <w:iCs/>
          <w:sz w:val="22"/>
          <w:szCs w:val="22"/>
          <w:lang w:val="ro-RO"/>
        </w:rPr>
        <w:t>Autoritatile</w:t>
      </w:r>
      <w:proofErr w:type="spellEnd"/>
      <w:r w:rsidR="00DD7BA6" w:rsidRPr="00DD7BA6">
        <w:rPr>
          <w:rFonts w:asciiTheme="minorHAnsi" w:hAnsiTheme="minorHAnsi" w:cstheme="minorHAnsi"/>
          <w:bCs/>
          <w:iCs/>
          <w:sz w:val="22"/>
          <w:szCs w:val="22"/>
          <w:lang w:val="ro-RO"/>
        </w:rPr>
        <w:t xml:space="preserve"> </w:t>
      </w:r>
      <w:proofErr w:type="spellStart"/>
      <w:r w:rsidR="00DD7BA6" w:rsidRPr="00DD7BA6">
        <w:rPr>
          <w:rFonts w:asciiTheme="minorHAnsi" w:hAnsiTheme="minorHAnsi" w:cstheme="minorHAnsi"/>
          <w:bCs/>
          <w:iCs/>
          <w:sz w:val="22"/>
          <w:szCs w:val="22"/>
          <w:lang w:val="ro-RO"/>
        </w:rPr>
        <w:t>administratiei</w:t>
      </w:r>
      <w:proofErr w:type="spellEnd"/>
      <w:r w:rsidR="00DD7BA6" w:rsidRPr="00DD7BA6">
        <w:rPr>
          <w:rFonts w:asciiTheme="minorHAnsi" w:hAnsiTheme="minorHAnsi" w:cstheme="minorHAnsi"/>
          <w:bCs/>
          <w:iCs/>
          <w:sz w:val="22"/>
          <w:szCs w:val="22"/>
          <w:lang w:val="ro-RO"/>
        </w:rPr>
        <w:t xml:space="preserve"> publice locale au competenta exclusiva, in </w:t>
      </w:r>
      <w:proofErr w:type="spellStart"/>
      <w:r w:rsidR="00DD7BA6" w:rsidRPr="00DD7BA6">
        <w:rPr>
          <w:rFonts w:asciiTheme="minorHAnsi" w:hAnsiTheme="minorHAnsi" w:cstheme="minorHAnsi"/>
          <w:bCs/>
          <w:iCs/>
          <w:sz w:val="22"/>
          <w:szCs w:val="22"/>
          <w:lang w:val="ro-RO"/>
        </w:rPr>
        <w:t>conditiile</w:t>
      </w:r>
      <w:proofErr w:type="spellEnd"/>
      <w:r w:rsidR="00DD7BA6" w:rsidRPr="00DD7BA6">
        <w:rPr>
          <w:rFonts w:asciiTheme="minorHAnsi" w:hAnsiTheme="minorHAnsi" w:cstheme="minorHAnsi"/>
          <w:bCs/>
          <w:iCs/>
          <w:sz w:val="22"/>
          <w:szCs w:val="22"/>
          <w:lang w:val="ro-RO"/>
        </w:rPr>
        <w:t xml:space="preserve"> legii, in tot ceea ce </w:t>
      </w:r>
      <w:proofErr w:type="spellStart"/>
      <w:r w:rsidR="00DD7BA6" w:rsidRPr="00DD7BA6">
        <w:rPr>
          <w:rFonts w:asciiTheme="minorHAnsi" w:hAnsiTheme="minorHAnsi" w:cstheme="minorHAnsi"/>
          <w:bCs/>
          <w:iCs/>
          <w:sz w:val="22"/>
          <w:szCs w:val="22"/>
          <w:lang w:val="ro-RO"/>
        </w:rPr>
        <w:t>priveste</w:t>
      </w:r>
      <w:proofErr w:type="spellEnd"/>
      <w:r w:rsidR="00DD7BA6" w:rsidRPr="00DD7BA6">
        <w:rPr>
          <w:rFonts w:asciiTheme="minorHAnsi" w:hAnsiTheme="minorHAnsi" w:cstheme="minorHAnsi"/>
          <w:bCs/>
          <w:iCs/>
          <w:sz w:val="22"/>
          <w:szCs w:val="22"/>
          <w:lang w:val="ro-RO"/>
        </w:rPr>
        <w:t xml:space="preserve"> </w:t>
      </w:r>
      <w:proofErr w:type="spellStart"/>
      <w:r w:rsidR="00DD7BA6" w:rsidRPr="00DD7BA6">
        <w:rPr>
          <w:rFonts w:asciiTheme="minorHAnsi" w:hAnsiTheme="minorHAnsi" w:cstheme="minorHAnsi"/>
          <w:bCs/>
          <w:iCs/>
          <w:sz w:val="22"/>
          <w:szCs w:val="22"/>
          <w:lang w:val="ro-RO"/>
        </w:rPr>
        <w:t>infiintarea</w:t>
      </w:r>
      <w:proofErr w:type="spellEnd"/>
      <w:r w:rsidR="00DD7BA6" w:rsidRPr="00DD7BA6">
        <w:rPr>
          <w:rFonts w:asciiTheme="minorHAnsi" w:hAnsiTheme="minorHAnsi" w:cstheme="minorHAnsi"/>
          <w:bCs/>
          <w:iCs/>
          <w:sz w:val="22"/>
          <w:szCs w:val="22"/>
          <w:lang w:val="ro-RO"/>
        </w:rPr>
        <w:t xml:space="preserve">, organizarea, coordonarea si </w:t>
      </w:r>
      <w:proofErr w:type="spellStart"/>
      <w:r w:rsidR="00DD7BA6" w:rsidRPr="00DD7BA6">
        <w:rPr>
          <w:rFonts w:asciiTheme="minorHAnsi" w:hAnsiTheme="minorHAnsi" w:cstheme="minorHAnsi"/>
          <w:bCs/>
          <w:iCs/>
          <w:sz w:val="22"/>
          <w:szCs w:val="22"/>
          <w:lang w:val="ro-RO"/>
        </w:rPr>
        <w:t>functionarea</w:t>
      </w:r>
      <w:proofErr w:type="spellEnd"/>
      <w:r w:rsidR="00DD7BA6" w:rsidRPr="00DD7BA6">
        <w:rPr>
          <w:rFonts w:asciiTheme="minorHAnsi" w:hAnsiTheme="minorHAnsi" w:cstheme="minorHAnsi"/>
          <w:bCs/>
          <w:iCs/>
          <w:sz w:val="22"/>
          <w:szCs w:val="22"/>
          <w:lang w:val="ro-RO"/>
        </w:rPr>
        <w:t xml:space="preserve"> serviciilor de </w:t>
      </w:r>
      <w:proofErr w:type="spellStart"/>
      <w:r w:rsidR="00DD7BA6" w:rsidRPr="00DD7BA6">
        <w:rPr>
          <w:rFonts w:asciiTheme="minorHAnsi" w:hAnsiTheme="minorHAnsi" w:cstheme="minorHAnsi"/>
          <w:bCs/>
          <w:iCs/>
          <w:sz w:val="22"/>
          <w:szCs w:val="22"/>
          <w:lang w:val="ro-RO"/>
        </w:rPr>
        <w:t>utilitati</w:t>
      </w:r>
      <w:proofErr w:type="spellEnd"/>
      <w:r w:rsidR="00DD7BA6" w:rsidRPr="00DD7BA6">
        <w:rPr>
          <w:rFonts w:asciiTheme="minorHAnsi" w:hAnsiTheme="minorHAnsi" w:cstheme="minorHAnsi"/>
          <w:bCs/>
          <w:iCs/>
          <w:sz w:val="22"/>
          <w:szCs w:val="22"/>
          <w:lang w:val="ro-RO"/>
        </w:rPr>
        <w:t xml:space="preserve"> publice, precum si in ceea ce </w:t>
      </w:r>
      <w:proofErr w:type="spellStart"/>
      <w:r w:rsidR="00DD7BA6" w:rsidRPr="00DD7BA6">
        <w:rPr>
          <w:rFonts w:asciiTheme="minorHAnsi" w:hAnsiTheme="minorHAnsi" w:cstheme="minorHAnsi"/>
          <w:bCs/>
          <w:iCs/>
          <w:sz w:val="22"/>
          <w:szCs w:val="22"/>
          <w:lang w:val="ro-RO"/>
        </w:rPr>
        <w:t>priveste</w:t>
      </w:r>
      <w:proofErr w:type="spellEnd"/>
      <w:r w:rsidR="00DD7BA6" w:rsidRPr="00DD7BA6">
        <w:rPr>
          <w:rFonts w:asciiTheme="minorHAnsi" w:hAnsiTheme="minorHAnsi" w:cstheme="minorHAnsi"/>
          <w:bCs/>
          <w:iCs/>
          <w:sz w:val="22"/>
          <w:szCs w:val="22"/>
          <w:lang w:val="ro-RO"/>
        </w:rPr>
        <w:t xml:space="preserve"> crearea, dezvoltarea, modernizarea, administrarea si exploatarea bunurilor proprietate publica sau privata a </w:t>
      </w:r>
      <w:proofErr w:type="spellStart"/>
      <w:r w:rsidR="00DD7BA6" w:rsidRPr="00DD7BA6">
        <w:rPr>
          <w:rFonts w:asciiTheme="minorHAnsi" w:hAnsiTheme="minorHAnsi" w:cstheme="minorHAnsi"/>
          <w:bCs/>
          <w:iCs/>
          <w:sz w:val="22"/>
          <w:szCs w:val="22"/>
          <w:lang w:val="ro-RO"/>
        </w:rPr>
        <w:t>unitatilor</w:t>
      </w:r>
      <w:proofErr w:type="spellEnd"/>
      <w:r w:rsidR="00DD7BA6" w:rsidRPr="00DD7BA6">
        <w:rPr>
          <w:rFonts w:asciiTheme="minorHAnsi" w:hAnsiTheme="minorHAnsi" w:cstheme="minorHAnsi"/>
          <w:bCs/>
          <w:iCs/>
          <w:sz w:val="22"/>
          <w:szCs w:val="22"/>
          <w:lang w:val="ro-RO"/>
        </w:rPr>
        <w:t xml:space="preserve"> administrativ-teritoriale aferente sistemelor de </w:t>
      </w:r>
      <w:proofErr w:type="spellStart"/>
      <w:r w:rsidR="00DD7BA6" w:rsidRPr="00DD7BA6">
        <w:rPr>
          <w:rFonts w:asciiTheme="minorHAnsi" w:hAnsiTheme="minorHAnsi" w:cstheme="minorHAnsi"/>
          <w:bCs/>
          <w:iCs/>
          <w:sz w:val="22"/>
          <w:szCs w:val="22"/>
          <w:lang w:val="ro-RO"/>
        </w:rPr>
        <w:t>utilitati</w:t>
      </w:r>
      <w:proofErr w:type="spellEnd"/>
      <w:r w:rsidR="00DD7BA6" w:rsidRPr="00DD7BA6">
        <w:rPr>
          <w:rFonts w:asciiTheme="minorHAnsi" w:hAnsiTheme="minorHAnsi" w:cstheme="minorHAnsi"/>
          <w:bCs/>
          <w:iCs/>
          <w:sz w:val="22"/>
          <w:szCs w:val="22"/>
          <w:lang w:val="ro-RO"/>
        </w:rPr>
        <w:t xml:space="preserve"> publice.</w:t>
      </w:r>
    </w:p>
    <w:p w:rsidR="00DD7BA6" w:rsidRPr="00DD7BA6" w:rsidRDefault="00E472F2" w:rsidP="00DD7BA6">
      <w:pPr>
        <w:pStyle w:val="Corptext2"/>
        <w:numPr>
          <w:ilvl w:val="1"/>
          <w:numId w:val="11"/>
        </w:numPr>
        <w:rPr>
          <w:rFonts w:asciiTheme="minorHAnsi" w:hAnsiTheme="minorHAnsi" w:cstheme="minorHAnsi"/>
          <w:bCs/>
          <w:iCs/>
          <w:sz w:val="22"/>
          <w:szCs w:val="22"/>
          <w:lang w:val="ro-RO"/>
        </w:rPr>
      </w:pPr>
      <w:r w:rsidRPr="00C860A9">
        <w:rPr>
          <w:rFonts w:asciiTheme="minorHAnsi" w:hAnsiTheme="minorHAnsi" w:cstheme="minorHAnsi"/>
          <w:b/>
          <w:i w:val="0"/>
          <w:sz w:val="22"/>
          <w:szCs w:val="22"/>
          <w:lang w:val="ro-RO"/>
        </w:rPr>
        <w:t xml:space="preserve">art. 22 </w:t>
      </w:r>
      <w:r w:rsidR="00DD7BA6">
        <w:rPr>
          <w:rFonts w:asciiTheme="minorHAnsi" w:hAnsiTheme="minorHAnsi" w:cstheme="minorHAnsi"/>
          <w:b/>
          <w:i w:val="0"/>
          <w:sz w:val="22"/>
          <w:szCs w:val="22"/>
          <w:lang w:val="ro-RO"/>
        </w:rPr>
        <w:t xml:space="preserve">- </w:t>
      </w:r>
      <w:r w:rsidR="00DD7BA6" w:rsidRPr="00DD7BA6">
        <w:rPr>
          <w:rFonts w:asciiTheme="minorHAnsi" w:hAnsiTheme="minorHAnsi" w:cstheme="minorHAnsi"/>
          <w:bCs/>
          <w:iCs/>
          <w:sz w:val="22"/>
          <w:szCs w:val="22"/>
          <w:lang w:val="ro-RO"/>
        </w:rPr>
        <w:t xml:space="preserve">(1) Gestiunea serviciilor de </w:t>
      </w:r>
      <w:proofErr w:type="spellStart"/>
      <w:r w:rsidR="00DD7BA6" w:rsidRPr="00DD7BA6">
        <w:rPr>
          <w:rFonts w:asciiTheme="minorHAnsi" w:hAnsiTheme="minorHAnsi" w:cstheme="minorHAnsi"/>
          <w:bCs/>
          <w:iCs/>
          <w:sz w:val="22"/>
          <w:szCs w:val="22"/>
          <w:lang w:val="ro-RO"/>
        </w:rPr>
        <w:t>utilitati</w:t>
      </w:r>
      <w:proofErr w:type="spellEnd"/>
      <w:r w:rsidR="00DD7BA6" w:rsidRPr="00DD7BA6">
        <w:rPr>
          <w:rFonts w:asciiTheme="minorHAnsi" w:hAnsiTheme="minorHAnsi" w:cstheme="minorHAnsi"/>
          <w:bCs/>
          <w:iCs/>
          <w:sz w:val="22"/>
          <w:szCs w:val="22"/>
          <w:lang w:val="ro-RO"/>
        </w:rPr>
        <w:t xml:space="preserve"> publice </w:t>
      </w:r>
      <w:proofErr w:type="spellStart"/>
      <w:r w:rsidR="00DD7BA6" w:rsidRPr="00DD7BA6">
        <w:rPr>
          <w:rFonts w:asciiTheme="minorHAnsi" w:hAnsiTheme="minorHAnsi" w:cstheme="minorHAnsi"/>
          <w:bCs/>
          <w:iCs/>
          <w:sz w:val="22"/>
          <w:szCs w:val="22"/>
          <w:lang w:val="ro-RO"/>
        </w:rPr>
        <w:t>reprezinta</w:t>
      </w:r>
      <w:proofErr w:type="spellEnd"/>
      <w:r w:rsidR="00DD7BA6" w:rsidRPr="00DD7BA6">
        <w:rPr>
          <w:rFonts w:asciiTheme="minorHAnsi" w:hAnsiTheme="minorHAnsi" w:cstheme="minorHAnsi"/>
          <w:bCs/>
          <w:iCs/>
          <w:sz w:val="22"/>
          <w:szCs w:val="22"/>
          <w:lang w:val="ro-RO"/>
        </w:rPr>
        <w:t xml:space="preserve"> modalitatea de organizare, </w:t>
      </w:r>
      <w:proofErr w:type="spellStart"/>
      <w:r w:rsidR="00DD7BA6" w:rsidRPr="00DD7BA6">
        <w:rPr>
          <w:rFonts w:asciiTheme="minorHAnsi" w:hAnsiTheme="minorHAnsi" w:cstheme="minorHAnsi"/>
          <w:bCs/>
          <w:iCs/>
          <w:sz w:val="22"/>
          <w:szCs w:val="22"/>
          <w:lang w:val="ro-RO"/>
        </w:rPr>
        <w:t>functionare</w:t>
      </w:r>
      <w:proofErr w:type="spellEnd"/>
      <w:r w:rsidR="00DD7BA6" w:rsidRPr="00DD7BA6">
        <w:rPr>
          <w:rFonts w:asciiTheme="minorHAnsi" w:hAnsiTheme="minorHAnsi" w:cstheme="minorHAnsi"/>
          <w:bCs/>
          <w:iCs/>
          <w:sz w:val="22"/>
          <w:szCs w:val="22"/>
          <w:lang w:val="ro-RO"/>
        </w:rPr>
        <w:t xml:space="preserve"> si administrare a serviciilor de </w:t>
      </w:r>
      <w:proofErr w:type="spellStart"/>
      <w:r w:rsidR="00DD7BA6" w:rsidRPr="00DD7BA6">
        <w:rPr>
          <w:rFonts w:asciiTheme="minorHAnsi" w:hAnsiTheme="minorHAnsi" w:cstheme="minorHAnsi"/>
          <w:bCs/>
          <w:iCs/>
          <w:sz w:val="22"/>
          <w:szCs w:val="22"/>
          <w:lang w:val="ro-RO"/>
        </w:rPr>
        <w:t>utilitati</w:t>
      </w:r>
      <w:proofErr w:type="spellEnd"/>
      <w:r w:rsidR="00DD7BA6" w:rsidRPr="00DD7BA6">
        <w:rPr>
          <w:rFonts w:asciiTheme="minorHAnsi" w:hAnsiTheme="minorHAnsi" w:cstheme="minorHAnsi"/>
          <w:bCs/>
          <w:iCs/>
          <w:sz w:val="22"/>
          <w:szCs w:val="22"/>
          <w:lang w:val="ro-RO"/>
        </w:rPr>
        <w:t xml:space="preserve"> publice in scopul </w:t>
      </w:r>
      <w:proofErr w:type="spellStart"/>
      <w:r w:rsidR="00DD7BA6" w:rsidRPr="00DD7BA6">
        <w:rPr>
          <w:rFonts w:asciiTheme="minorHAnsi" w:hAnsiTheme="minorHAnsi" w:cstheme="minorHAnsi"/>
          <w:bCs/>
          <w:iCs/>
          <w:sz w:val="22"/>
          <w:szCs w:val="22"/>
          <w:lang w:val="ro-RO"/>
        </w:rPr>
        <w:t>furnizarii</w:t>
      </w:r>
      <w:proofErr w:type="spellEnd"/>
      <w:r w:rsidR="00DD7BA6" w:rsidRPr="00DD7BA6">
        <w:rPr>
          <w:rFonts w:asciiTheme="minorHAnsi" w:hAnsiTheme="minorHAnsi" w:cstheme="minorHAnsi"/>
          <w:bCs/>
          <w:iCs/>
          <w:sz w:val="22"/>
          <w:szCs w:val="22"/>
          <w:lang w:val="ro-RO"/>
        </w:rPr>
        <w:t>/</w:t>
      </w:r>
      <w:proofErr w:type="spellStart"/>
      <w:r w:rsidR="00DD7BA6" w:rsidRPr="00DD7BA6">
        <w:rPr>
          <w:rFonts w:asciiTheme="minorHAnsi" w:hAnsiTheme="minorHAnsi" w:cstheme="minorHAnsi"/>
          <w:bCs/>
          <w:iCs/>
          <w:sz w:val="22"/>
          <w:szCs w:val="22"/>
          <w:lang w:val="ro-RO"/>
        </w:rPr>
        <w:t>prestarii</w:t>
      </w:r>
      <w:proofErr w:type="spellEnd"/>
      <w:r w:rsidR="00DD7BA6" w:rsidRPr="00DD7BA6">
        <w:rPr>
          <w:rFonts w:asciiTheme="minorHAnsi" w:hAnsiTheme="minorHAnsi" w:cstheme="minorHAnsi"/>
          <w:bCs/>
          <w:iCs/>
          <w:sz w:val="22"/>
          <w:szCs w:val="22"/>
          <w:lang w:val="ro-RO"/>
        </w:rPr>
        <w:t xml:space="preserve"> acestora in </w:t>
      </w:r>
      <w:proofErr w:type="spellStart"/>
      <w:r w:rsidR="00DD7BA6" w:rsidRPr="00DD7BA6">
        <w:rPr>
          <w:rFonts w:asciiTheme="minorHAnsi" w:hAnsiTheme="minorHAnsi" w:cstheme="minorHAnsi"/>
          <w:bCs/>
          <w:iCs/>
          <w:sz w:val="22"/>
          <w:szCs w:val="22"/>
          <w:lang w:val="ro-RO"/>
        </w:rPr>
        <w:t>conditiile</w:t>
      </w:r>
      <w:proofErr w:type="spellEnd"/>
      <w:r w:rsidR="00DD7BA6" w:rsidRPr="00DD7BA6">
        <w:rPr>
          <w:rFonts w:asciiTheme="minorHAnsi" w:hAnsiTheme="minorHAnsi" w:cstheme="minorHAnsi"/>
          <w:bCs/>
          <w:iCs/>
          <w:sz w:val="22"/>
          <w:szCs w:val="22"/>
          <w:lang w:val="ro-RO"/>
        </w:rPr>
        <w:t xml:space="preserve"> stabilite de </w:t>
      </w:r>
      <w:proofErr w:type="spellStart"/>
      <w:r w:rsidR="00DD7BA6" w:rsidRPr="00DD7BA6">
        <w:rPr>
          <w:rFonts w:asciiTheme="minorHAnsi" w:hAnsiTheme="minorHAnsi" w:cstheme="minorHAnsi"/>
          <w:bCs/>
          <w:iCs/>
          <w:sz w:val="22"/>
          <w:szCs w:val="22"/>
          <w:lang w:val="ro-RO"/>
        </w:rPr>
        <w:t>autoritatile</w:t>
      </w:r>
      <w:proofErr w:type="spellEnd"/>
      <w:r w:rsidR="00DD7BA6" w:rsidRPr="00DD7BA6">
        <w:rPr>
          <w:rFonts w:asciiTheme="minorHAnsi" w:hAnsiTheme="minorHAnsi" w:cstheme="minorHAnsi"/>
          <w:bCs/>
          <w:iCs/>
          <w:sz w:val="22"/>
          <w:szCs w:val="22"/>
          <w:lang w:val="ro-RO"/>
        </w:rPr>
        <w:t xml:space="preserve"> </w:t>
      </w:r>
      <w:proofErr w:type="spellStart"/>
      <w:r w:rsidR="00DD7BA6" w:rsidRPr="00DD7BA6">
        <w:rPr>
          <w:rFonts w:asciiTheme="minorHAnsi" w:hAnsiTheme="minorHAnsi" w:cstheme="minorHAnsi"/>
          <w:bCs/>
          <w:iCs/>
          <w:sz w:val="22"/>
          <w:szCs w:val="22"/>
          <w:lang w:val="ro-RO"/>
        </w:rPr>
        <w:t>administratiei</w:t>
      </w:r>
      <w:proofErr w:type="spellEnd"/>
      <w:r w:rsidR="00DD7BA6" w:rsidRPr="00DD7BA6">
        <w:rPr>
          <w:rFonts w:asciiTheme="minorHAnsi" w:hAnsiTheme="minorHAnsi" w:cstheme="minorHAnsi"/>
          <w:bCs/>
          <w:iCs/>
          <w:sz w:val="22"/>
          <w:szCs w:val="22"/>
          <w:lang w:val="ro-RO"/>
        </w:rPr>
        <w:t xml:space="preserve"> publice locale. </w:t>
      </w:r>
    </w:p>
    <w:p w:rsidR="00DD7BA6" w:rsidRPr="00DD7BA6" w:rsidRDefault="00DD7BA6" w:rsidP="00DD7BA6">
      <w:pPr>
        <w:pStyle w:val="Corptext2"/>
        <w:ind w:left="1080"/>
        <w:rPr>
          <w:rFonts w:asciiTheme="minorHAnsi" w:hAnsiTheme="minorHAnsi" w:cstheme="minorHAnsi"/>
          <w:bCs/>
          <w:iCs/>
          <w:sz w:val="22"/>
          <w:szCs w:val="22"/>
          <w:lang w:val="ro-RO"/>
        </w:rPr>
      </w:pPr>
      <w:r w:rsidRPr="00DD7BA6">
        <w:rPr>
          <w:rFonts w:asciiTheme="minorHAnsi" w:hAnsiTheme="minorHAnsi" w:cstheme="minorHAnsi"/>
          <w:bCs/>
          <w:iCs/>
          <w:sz w:val="22"/>
          <w:szCs w:val="22"/>
          <w:lang w:val="ro-RO"/>
        </w:rPr>
        <w:t xml:space="preserve">   (2) Gestiunea serviciilor de </w:t>
      </w:r>
      <w:proofErr w:type="spellStart"/>
      <w:r w:rsidRPr="00DD7BA6">
        <w:rPr>
          <w:rFonts w:asciiTheme="minorHAnsi" w:hAnsiTheme="minorHAnsi" w:cstheme="minorHAnsi"/>
          <w:bCs/>
          <w:iCs/>
          <w:sz w:val="22"/>
          <w:szCs w:val="22"/>
          <w:lang w:val="ro-RO"/>
        </w:rPr>
        <w:t>utilitati</w:t>
      </w:r>
      <w:proofErr w:type="spellEnd"/>
      <w:r w:rsidRPr="00DD7BA6">
        <w:rPr>
          <w:rFonts w:asciiTheme="minorHAnsi" w:hAnsiTheme="minorHAnsi" w:cstheme="minorHAnsi"/>
          <w:bCs/>
          <w:iCs/>
          <w:sz w:val="22"/>
          <w:szCs w:val="22"/>
          <w:lang w:val="ro-RO"/>
        </w:rPr>
        <w:t xml:space="preserve"> publice se </w:t>
      </w:r>
      <w:proofErr w:type="spellStart"/>
      <w:r w:rsidRPr="00DD7BA6">
        <w:rPr>
          <w:rFonts w:asciiTheme="minorHAnsi" w:hAnsiTheme="minorHAnsi" w:cstheme="minorHAnsi"/>
          <w:bCs/>
          <w:iCs/>
          <w:sz w:val="22"/>
          <w:szCs w:val="22"/>
          <w:lang w:val="ro-RO"/>
        </w:rPr>
        <w:t>organizeaza</w:t>
      </w:r>
      <w:proofErr w:type="spellEnd"/>
      <w:r w:rsidRPr="00DD7BA6">
        <w:rPr>
          <w:rFonts w:asciiTheme="minorHAnsi" w:hAnsiTheme="minorHAnsi" w:cstheme="minorHAnsi"/>
          <w:bCs/>
          <w:iCs/>
          <w:sz w:val="22"/>
          <w:szCs w:val="22"/>
          <w:lang w:val="ro-RO"/>
        </w:rPr>
        <w:t xml:space="preserve"> si se </w:t>
      </w:r>
      <w:proofErr w:type="spellStart"/>
      <w:r w:rsidRPr="00DD7BA6">
        <w:rPr>
          <w:rFonts w:asciiTheme="minorHAnsi" w:hAnsiTheme="minorHAnsi" w:cstheme="minorHAnsi"/>
          <w:bCs/>
          <w:iCs/>
          <w:sz w:val="22"/>
          <w:szCs w:val="22"/>
          <w:lang w:val="ro-RO"/>
        </w:rPr>
        <w:t>realizeaza</w:t>
      </w:r>
      <w:proofErr w:type="spellEnd"/>
      <w:r w:rsidRPr="00DD7BA6">
        <w:rPr>
          <w:rFonts w:asciiTheme="minorHAnsi" w:hAnsiTheme="minorHAnsi" w:cstheme="minorHAnsi"/>
          <w:bCs/>
          <w:iCs/>
          <w:sz w:val="22"/>
          <w:szCs w:val="22"/>
          <w:lang w:val="ro-RO"/>
        </w:rPr>
        <w:t xml:space="preserve"> in </w:t>
      </w:r>
      <w:proofErr w:type="spellStart"/>
      <w:r w:rsidRPr="00DD7BA6">
        <w:rPr>
          <w:rFonts w:asciiTheme="minorHAnsi" w:hAnsiTheme="minorHAnsi" w:cstheme="minorHAnsi"/>
          <w:bCs/>
          <w:iCs/>
          <w:sz w:val="22"/>
          <w:szCs w:val="22"/>
          <w:lang w:val="ro-RO"/>
        </w:rPr>
        <w:t>urmatoarele</w:t>
      </w:r>
      <w:proofErr w:type="spellEnd"/>
      <w:r w:rsidRPr="00DD7BA6">
        <w:rPr>
          <w:rFonts w:asciiTheme="minorHAnsi" w:hAnsiTheme="minorHAnsi" w:cstheme="minorHAnsi"/>
          <w:bCs/>
          <w:iCs/>
          <w:sz w:val="22"/>
          <w:szCs w:val="22"/>
          <w:lang w:val="ro-RO"/>
        </w:rPr>
        <w:t xml:space="preserve"> </w:t>
      </w:r>
      <w:proofErr w:type="spellStart"/>
      <w:r w:rsidRPr="00DD7BA6">
        <w:rPr>
          <w:rFonts w:asciiTheme="minorHAnsi" w:hAnsiTheme="minorHAnsi" w:cstheme="minorHAnsi"/>
          <w:bCs/>
          <w:iCs/>
          <w:sz w:val="22"/>
          <w:szCs w:val="22"/>
          <w:lang w:val="ro-RO"/>
        </w:rPr>
        <w:t>modalitati</w:t>
      </w:r>
      <w:proofErr w:type="spellEnd"/>
      <w:r w:rsidRPr="00DD7BA6">
        <w:rPr>
          <w:rFonts w:asciiTheme="minorHAnsi" w:hAnsiTheme="minorHAnsi" w:cstheme="minorHAnsi"/>
          <w:bCs/>
          <w:iCs/>
          <w:sz w:val="22"/>
          <w:szCs w:val="22"/>
          <w:lang w:val="ro-RO"/>
        </w:rPr>
        <w:t xml:space="preserve">: </w:t>
      </w:r>
    </w:p>
    <w:p w:rsidR="00DD7BA6" w:rsidRPr="00DD7BA6" w:rsidRDefault="00DD7BA6" w:rsidP="00DD7BA6">
      <w:pPr>
        <w:pStyle w:val="Corptext2"/>
        <w:ind w:left="1080"/>
        <w:rPr>
          <w:rFonts w:asciiTheme="minorHAnsi" w:hAnsiTheme="minorHAnsi" w:cstheme="minorHAnsi"/>
          <w:bCs/>
          <w:iCs/>
          <w:sz w:val="22"/>
          <w:szCs w:val="22"/>
          <w:lang w:val="ro-RO"/>
        </w:rPr>
      </w:pPr>
      <w:r w:rsidRPr="00DD7BA6">
        <w:rPr>
          <w:rFonts w:asciiTheme="minorHAnsi" w:hAnsiTheme="minorHAnsi" w:cstheme="minorHAnsi"/>
          <w:bCs/>
          <w:iCs/>
          <w:sz w:val="22"/>
          <w:szCs w:val="22"/>
          <w:lang w:val="ro-RO"/>
        </w:rPr>
        <w:t xml:space="preserve">   a) gestiune directa; </w:t>
      </w:r>
    </w:p>
    <w:p w:rsidR="00DD7BA6" w:rsidRPr="00DD7BA6" w:rsidRDefault="00DD7BA6" w:rsidP="00DD7BA6">
      <w:pPr>
        <w:pStyle w:val="Corptext2"/>
        <w:ind w:left="1080"/>
        <w:rPr>
          <w:rFonts w:asciiTheme="minorHAnsi" w:hAnsiTheme="minorHAnsi" w:cstheme="minorHAnsi"/>
          <w:bCs/>
          <w:iCs/>
          <w:sz w:val="22"/>
          <w:szCs w:val="22"/>
          <w:lang w:val="ro-RO"/>
        </w:rPr>
      </w:pPr>
      <w:r w:rsidRPr="00DD7BA6">
        <w:rPr>
          <w:rFonts w:asciiTheme="minorHAnsi" w:hAnsiTheme="minorHAnsi" w:cstheme="minorHAnsi"/>
          <w:bCs/>
          <w:iCs/>
          <w:sz w:val="22"/>
          <w:szCs w:val="22"/>
          <w:lang w:val="ro-RO"/>
        </w:rPr>
        <w:t xml:space="preserve">   b) gestiune delegata. </w:t>
      </w:r>
    </w:p>
    <w:p w:rsidR="00DD7BA6" w:rsidRPr="00DD7BA6" w:rsidRDefault="00DD7BA6" w:rsidP="00DD7BA6">
      <w:pPr>
        <w:pStyle w:val="Corptext2"/>
        <w:ind w:left="1080"/>
        <w:rPr>
          <w:rFonts w:asciiTheme="minorHAnsi" w:hAnsiTheme="minorHAnsi" w:cstheme="minorHAnsi"/>
          <w:bCs/>
          <w:iCs/>
          <w:sz w:val="22"/>
          <w:szCs w:val="22"/>
          <w:lang w:val="ro-RO"/>
        </w:rPr>
      </w:pPr>
      <w:r w:rsidRPr="00DD7BA6">
        <w:rPr>
          <w:rFonts w:asciiTheme="minorHAnsi" w:hAnsiTheme="minorHAnsi" w:cstheme="minorHAnsi"/>
          <w:bCs/>
          <w:iCs/>
          <w:sz w:val="22"/>
          <w:szCs w:val="22"/>
          <w:lang w:val="ro-RO"/>
        </w:rPr>
        <w:t xml:space="preserve">   (3) Modalitatea de gestiune a serviciilor de </w:t>
      </w:r>
      <w:proofErr w:type="spellStart"/>
      <w:r w:rsidRPr="00DD7BA6">
        <w:rPr>
          <w:rFonts w:asciiTheme="minorHAnsi" w:hAnsiTheme="minorHAnsi" w:cstheme="minorHAnsi"/>
          <w:bCs/>
          <w:iCs/>
          <w:sz w:val="22"/>
          <w:szCs w:val="22"/>
          <w:lang w:val="ro-RO"/>
        </w:rPr>
        <w:t>utilitati</w:t>
      </w:r>
      <w:proofErr w:type="spellEnd"/>
      <w:r w:rsidRPr="00DD7BA6">
        <w:rPr>
          <w:rFonts w:asciiTheme="minorHAnsi" w:hAnsiTheme="minorHAnsi" w:cstheme="minorHAnsi"/>
          <w:bCs/>
          <w:iCs/>
          <w:sz w:val="22"/>
          <w:szCs w:val="22"/>
          <w:lang w:val="ro-RO"/>
        </w:rPr>
        <w:t xml:space="preserve"> publice se </w:t>
      </w:r>
      <w:proofErr w:type="spellStart"/>
      <w:r w:rsidRPr="00DD7BA6">
        <w:rPr>
          <w:rFonts w:asciiTheme="minorHAnsi" w:hAnsiTheme="minorHAnsi" w:cstheme="minorHAnsi"/>
          <w:bCs/>
          <w:iCs/>
          <w:sz w:val="22"/>
          <w:szCs w:val="22"/>
          <w:lang w:val="ro-RO"/>
        </w:rPr>
        <w:t>stabileste</w:t>
      </w:r>
      <w:proofErr w:type="spellEnd"/>
      <w:r w:rsidRPr="00DD7BA6">
        <w:rPr>
          <w:rFonts w:asciiTheme="minorHAnsi" w:hAnsiTheme="minorHAnsi" w:cstheme="minorHAnsi"/>
          <w:bCs/>
          <w:iCs/>
          <w:sz w:val="22"/>
          <w:szCs w:val="22"/>
          <w:lang w:val="ro-RO"/>
        </w:rPr>
        <w:t xml:space="preserve"> prin </w:t>
      </w:r>
      <w:proofErr w:type="spellStart"/>
      <w:r w:rsidRPr="00DD7BA6">
        <w:rPr>
          <w:rFonts w:asciiTheme="minorHAnsi" w:hAnsiTheme="minorHAnsi" w:cstheme="minorHAnsi"/>
          <w:bCs/>
          <w:iCs/>
          <w:sz w:val="22"/>
          <w:szCs w:val="22"/>
          <w:lang w:val="ro-RO"/>
        </w:rPr>
        <w:t>hotarari</w:t>
      </w:r>
      <w:proofErr w:type="spellEnd"/>
      <w:r w:rsidRPr="00DD7BA6">
        <w:rPr>
          <w:rFonts w:asciiTheme="minorHAnsi" w:hAnsiTheme="minorHAnsi" w:cstheme="minorHAnsi"/>
          <w:bCs/>
          <w:iCs/>
          <w:sz w:val="22"/>
          <w:szCs w:val="22"/>
          <w:lang w:val="ro-RO"/>
        </w:rPr>
        <w:t xml:space="preserve"> ale </w:t>
      </w:r>
      <w:proofErr w:type="spellStart"/>
      <w:r w:rsidRPr="00DD7BA6">
        <w:rPr>
          <w:rFonts w:asciiTheme="minorHAnsi" w:hAnsiTheme="minorHAnsi" w:cstheme="minorHAnsi"/>
          <w:bCs/>
          <w:iCs/>
          <w:sz w:val="22"/>
          <w:szCs w:val="22"/>
          <w:lang w:val="ro-RO"/>
        </w:rPr>
        <w:t>autoritatilor</w:t>
      </w:r>
      <w:proofErr w:type="spellEnd"/>
      <w:r w:rsidRPr="00DD7BA6">
        <w:rPr>
          <w:rFonts w:asciiTheme="minorHAnsi" w:hAnsiTheme="minorHAnsi" w:cstheme="minorHAnsi"/>
          <w:bCs/>
          <w:iCs/>
          <w:sz w:val="22"/>
          <w:szCs w:val="22"/>
          <w:lang w:val="ro-RO"/>
        </w:rPr>
        <w:t xml:space="preserve"> deliberative ale </w:t>
      </w:r>
      <w:proofErr w:type="spellStart"/>
      <w:r w:rsidRPr="00DD7BA6">
        <w:rPr>
          <w:rFonts w:asciiTheme="minorHAnsi" w:hAnsiTheme="minorHAnsi" w:cstheme="minorHAnsi"/>
          <w:bCs/>
          <w:iCs/>
          <w:sz w:val="22"/>
          <w:szCs w:val="22"/>
          <w:lang w:val="ro-RO"/>
        </w:rPr>
        <w:t>unitatilor</w:t>
      </w:r>
      <w:proofErr w:type="spellEnd"/>
      <w:r w:rsidRPr="00DD7BA6">
        <w:rPr>
          <w:rFonts w:asciiTheme="minorHAnsi" w:hAnsiTheme="minorHAnsi" w:cstheme="minorHAnsi"/>
          <w:bCs/>
          <w:iCs/>
          <w:sz w:val="22"/>
          <w:szCs w:val="22"/>
          <w:lang w:val="ro-RO"/>
        </w:rPr>
        <w:t xml:space="preserve"> administrativ-teritoriale, in </w:t>
      </w:r>
      <w:proofErr w:type="spellStart"/>
      <w:r w:rsidRPr="00DD7BA6">
        <w:rPr>
          <w:rFonts w:asciiTheme="minorHAnsi" w:hAnsiTheme="minorHAnsi" w:cstheme="minorHAnsi"/>
          <w:bCs/>
          <w:iCs/>
          <w:sz w:val="22"/>
          <w:szCs w:val="22"/>
          <w:lang w:val="ro-RO"/>
        </w:rPr>
        <w:t>functie</w:t>
      </w:r>
      <w:proofErr w:type="spellEnd"/>
      <w:r w:rsidRPr="00DD7BA6">
        <w:rPr>
          <w:rFonts w:asciiTheme="minorHAnsi" w:hAnsiTheme="minorHAnsi" w:cstheme="minorHAnsi"/>
          <w:bCs/>
          <w:iCs/>
          <w:sz w:val="22"/>
          <w:szCs w:val="22"/>
          <w:lang w:val="ro-RO"/>
        </w:rPr>
        <w:t xml:space="preserve"> de natura si starea serviciului, de necesitatea </w:t>
      </w:r>
      <w:proofErr w:type="spellStart"/>
      <w:r w:rsidRPr="00DD7BA6">
        <w:rPr>
          <w:rFonts w:asciiTheme="minorHAnsi" w:hAnsiTheme="minorHAnsi" w:cstheme="minorHAnsi"/>
          <w:bCs/>
          <w:iCs/>
          <w:sz w:val="22"/>
          <w:szCs w:val="22"/>
          <w:lang w:val="ro-RO"/>
        </w:rPr>
        <w:t>asigurarii</w:t>
      </w:r>
      <w:proofErr w:type="spellEnd"/>
      <w:r w:rsidRPr="00DD7BA6">
        <w:rPr>
          <w:rFonts w:asciiTheme="minorHAnsi" w:hAnsiTheme="minorHAnsi" w:cstheme="minorHAnsi"/>
          <w:bCs/>
          <w:iCs/>
          <w:sz w:val="22"/>
          <w:szCs w:val="22"/>
          <w:lang w:val="ro-RO"/>
        </w:rPr>
        <w:t xml:space="preserve"> celui mai bun raport </w:t>
      </w:r>
      <w:proofErr w:type="spellStart"/>
      <w:r w:rsidRPr="00DD7BA6">
        <w:rPr>
          <w:rFonts w:asciiTheme="minorHAnsi" w:hAnsiTheme="minorHAnsi" w:cstheme="minorHAnsi"/>
          <w:bCs/>
          <w:iCs/>
          <w:sz w:val="22"/>
          <w:szCs w:val="22"/>
          <w:lang w:val="ro-RO"/>
        </w:rPr>
        <w:t>pret</w:t>
      </w:r>
      <w:proofErr w:type="spellEnd"/>
      <w:r w:rsidRPr="00DD7BA6">
        <w:rPr>
          <w:rFonts w:asciiTheme="minorHAnsi" w:hAnsiTheme="minorHAnsi" w:cstheme="minorHAnsi"/>
          <w:bCs/>
          <w:iCs/>
          <w:sz w:val="22"/>
          <w:szCs w:val="22"/>
          <w:lang w:val="ro-RO"/>
        </w:rPr>
        <w:t xml:space="preserve">/calitate, de interesele actuale si de perspectiva ale </w:t>
      </w:r>
      <w:proofErr w:type="spellStart"/>
      <w:r w:rsidRPr="00DD7BA6">
        <w:rPr>
          <w:rFonts w:asciiTheme="minorHAnsi" w:hAnsiTheme="minorHAnsi" w:cstheme="minorHAnsi"/>
          <w:bCs/>
          <w:iCs/>
          <w:sz w:val="22"/>
          <w:szCs w:val="22"/>
          <w:lang w:val="ro-RO"/>
        </w:rPr>
        <w:t>unitatilor</w:t>
      </w:r>
      <w:proofErr w:type="spellEnd"/>
      <w:r w:rsidRPr="00DD7BA6">
        <w:rPr>
          <w:rFonts w:asciiTheme="minorHAnsi" w:hAnsiTheme="minorHAnsi" w:cstheme="minorHAnsi"/>
          <w:bCs/>
          <w:iCs/>
          <w:sz w:val="22"/>
          <w:szCs w:val="22"/>
          <w:lang w:val="ro-RO"/>
        </w:rPr>
        <w:t xml:space="preserve"> </w:t>
      </w:r>
      <w:proofErr w:type="spellStart"/>
      <w:r w:rsidRPr="00DD7BA6">
        <w:rPr>
          <w:rFonts w:asciiTheme="minorHAnsi" w:hAnsiTheme="minorHAnsi" w:cstheme="minorHAnsi"/>
          <w:bCs/>
          <w:iCs/>
          <w:sz w:val="22"/>
          <w:szCs w:val="22"/>
          <w:lang w:val="ro-RO"/>
        </w:rPr>
        <w:t>administrativteritoriale</w:t>
      </w:r>
      <w:proofErr w:type="spellEnd"/>
      <w:r w:rsidRPr="00DD7BA6">
        <w:rPr>
          <w:rFonts w:asciiTheme="minorHAnsi" w:hAnsiTheme="minorHAnsi" w:cstheme="minorHAnsi"/>
          <w:bCs/>
          <w:iCs/>
          <w:sz w:val="22"/>
          <w:szCs w:val="22"/>
          <w:lang w:val="ro-RO"/>
        </w:rPr>
        <w:t xml:space="preserve">, precum si de </w:t>
      </w:r>
      <w:proofErr w:type="spellStart"/>
      <w:r w:rsidRPr="00DD7BA6">
        <w:rPr>
          <w:rFonts w:asciiTheme="minorHAnsi" w:hAnsiTheme="minorHAnsi" w:cstheme="minorHAnsi"/>
          <w:bCs/>
          <w:iCs/>
          <w:sz w:val="22"/>
          <w:szCs w:val="22"/>
          <w:lang w:val="ro-RO"/>
        </w:rPr>
        <w:t>marimea</w:t>
      </w:r>
      <w:proofErr w:type="spellEnd"/>
      <w:r w:rsidRPr="00DD7BA6">
        <w:rPr>
          <w:rFonts w:asciiTheme="minorHAnsi" w:hAnsiTheme="minorHAnsi" w:cstheme="minorHAnsi"/>
          <w:bCs/>
          <w:iCs/>
          <w:sz w:val="22"/>
          <w:szCs w:val="22"/>
          <w:lang w:val="ro-RO"/>
        </w:rPr>
        <w:t xml:space="preserve"> si complexitatea sistemelor de </w:t>
      </w:r>
      <w:proofErr w:type="spellStart"/>
      <w:r w:rsidRPr="00DD7BA6">
        <w:rPr>
          <w:rFonts w:asciiTheme="minorHAnsi" w:hAnsiTheme="minorHAnsi" w:cstheme="minorHAnsi"/>
          <w:bCs/>
          <w:iCs/>
          <w:sz w:val="22"/>
          <w:szCs w:val="22"/>
          <w:lang w:val="ro-RO"/>
        </w:rPr>
        <w:t>utilitati</w:t>
      </w:r>
      <w:proofErr w:type="spellEnd"/>
      <w:r w:rsidRPr="00DD7BA6">
        <w:rPr>
          <w:rFonts w:asciiTheme="minorHAnsi" w:hAnsiTheme="minorHAnsi" w:cstheme="minorHAnsi"/>
          <w:bCs/>
          <w:iCs/>
          <w:sz w:val="22"/>
          <w:szCs w:val="22"/>
          <w:lang w:val="ro-RO"/>
        </w:rPr>
        <w:t xml:space="preserve"> publice. </w:t>
      </w:r>
    </w:p>
    <w:p w:rsidR="00DD7BA6" w:rsidRPr="00DD7BA6" w:rsidRDefault="00DD7BA6" w:rsidP="00DD7BA6">
      <w:pPr>
        <w:pStyle w:val="Corptext2"/>
        <w:ind w:left="1080"/>
        <w:rPr>
          <w:rFonts w:asciiTheme="minorHAnsi" w:hAnsiTheme="minorHAnsi" w:cstheme="minorHAnsi"/>
          <w:bCs/>
          <w:iCs/>
          <w:sz w:val="22"/>
          <w:szCs w:val="22"/>
          <w:lang w:val="ro-RO"/>
        </w:rPr>
      </w:pPr>
      <w:r w:rsidRPr="00DD7BA6">
        <w:rPr>
          <w:rFonts w:asciiTheme="minorHAnsi" w:hAnsiTheme="minorHAnsi" w:cstheme="minorHAnsi"/>
          <w:bCs/>
          <w:iCs/>
          <w:sz w:val="22"/>
          <w:szCs w:val="22"/>
          <w:lang w:val="ro-RO"/>
        </w:rPr>
        <w:t xml:space="preserve">   (4) </w:t>
      </w:r>
      <w:proofErr w:type="spellStart"/>
      <w:r w:rsidRPr="00DD7BA6">
        <w:rPr>
          <w:rFonts w:asciiTheme="minorHAnsi" w:hAnsiTheme="minorHAnsi" w:cstheme="minorHAnsi"/>
          <w:bCs/>
          <w:iCs/>
          <w:sz w:val="22"/>
          <w:szCs w:val="22"/>
          <w:lang w:val="ro-RO"/>
        </w:rPr>
        <w:t>Desfasurarea</w:t>
      </w:r>
      <w:proofErr w:type="spellEnd"/>
      <w:r w:rsidRPr="00DD7BA6">
        <w:rPr>
          <w:rFonts w:asciiTheme="minorHAnsi" w:hAnsiTheme="minorHAnsi" w:cstheme="minorHAnsi"/>
          <w:bCs/>
          <w:iCs/>
          <w:sz w:val="22"/>
          <w:szCs w:val="22"/>
          <w:lang w:val="ro-RO"/>
        </w:rPr>
        <w:t xml:space="preserve"> </w:t>
      </w:r>
      <w:proofErr w:type="spellStart"/>
      <w:r w:rsidRPr="00DD7BA6">
        <w:rPr>
          <w:rFonts w:asciiTheme="minorHAnsi" w:hAnsiTheme="minorHAnsi" w:cstheme="minorHAnsi"/>
          <w:bCs/>
          <w:iCs/>
          <w:sz w:val="22"/>
          <w:szCs w:val="22"/>
          <w:lang w:val="ro-RO"/>
        </w:rPr>
        <w:t>activitatilor</w:t>
      </w:r>
      <w:proofErr w:type="spellEnd"/>
      <w:r w:rsidRPr="00DD7BA6">
        <w:rPr>
          <w:rFonts w:asciiTheme="minorHAnsi" w:hAnsiTheme="minorHAnsi" w:cstheme="minorHAnsi"/>
          <w:bCs/>
          <w:iCs/>
          <w:sz w:val="22"/>
          <w:szCs w:val="22"/>
          <w:lang w:val="ro-RO"/>
        </w:rPr>
        <w:t xml:space="preserve"> specifice </w:t>
      </w:r>
      <w:proofErr w:type="spellStart"/>
      <w:r w:rsidRPr="00DD7BA6">
        <w:rPr>
          <w:rFonts w:asciiTheme="minorHAnsi" w:hAnsiTheme="minorHAnsi" w:cstheme="minorHAnsi"/>
          <w:bCs/>
          <w:iCs/>
          <w:sz w:val="22"/>
          <w:szCs w:val="22"/>
          <w:lang w:val="ro-RO"/>
        </w:rPr>
        <w:t>oricarui</w:t>
      </w:r>
      <w:proofErr w:type="spellEnd"/>
      <w:r w:rsidRPr="00DD7BA6">
        <w:rPr>
          <w:rFonts w:asciiTheme="minorHAnsi" w:hAnsiTheme="minorHAnsi" w:cstheme="minorHAnsi"/>
          <w:bCs/>
          <w:iCs/>
          <w:sz w:val="22"/>
          <w:szCs w:val="22"/>
          <w:lang w:val="ro-RO"/>
        </w:rPr>
        <w:t xml:space="preserve"> serviciu de </w:t>
      </w:r>
      <w:proofErr w:type="spellStart"/>
      <w:r w:rsidRPr="00DD7BA6">
        <w:rPr>
          <w:rFonts w:asciiTheme="minorHAnsi" w:hAnsiTheme="minorHAnsi" w:cstheme="minorHAnsi"/>
          <w:bCs/>
          <w:iCs/>
          <w:sz w:val="22"/>
          <w:szCs w:val="22"/>
          <w:lang w:val="ro-RO"/>
        </w:rPr>
        <w:t>utilitati</w:t>
      </w:r>
      <w:proofErr w:type="spellEnd"/>
      <w:r w:rsidRPr="00DD7BA6">
        <w:rPr>
          <w:rFonts w:asciiTheme="minorHAnsi" w:hAnsiTheme="minorHAnsi" w:cstheme="minorHAnsi"/>
          <w:bCs/>
          <w:iCs/>
          <w:sz w:val="22"/>
          <w:szCs w:val="22"/>
          <w:lang w:val="ro-RO"/>
        </w:rPr>
        <w:t xml:space="preserve"> publice, indiferent de forma de gestiune aleasa, se </w:t>
      </w:r>
      <w:proofErr w:type="spellStart"/>
      <w:r w:rsidRPr="00DD7BA6">
        <w:rPr>
          <w:rFonts w:asciiTheme="minorHAnsi" w:hAnsiTheme="minorHAnsi" w:cstheme="minorHAnsi"/>
          <w:bCs/>
          <w:iCs/>
          <w:sz w:val="22"/>
          <w:szCs w:val="22"/>
          <w:lang w:val="ro-RO"/>
        </w:rPr>
        <w:t>realizeaza</w:t>
      </w:r>
      <w:proofErr w:type="spellEnd"/>
      <w:r w:rsidRPr="00DD7BA6">
        <w:rPr>
          <w:rFonts w:asciiTheme="minorHAnsi" w:hAnsiTheme="minorHAnsi" w:cstheme="minorHAnsi"/>
          <w:bCs/>
          <w:iCs/>
          <w:sz w:val="22"/>
          <w:szCs w:val="22"/>
          <w:lang w:val="ro-RO"/>
        </w:rPr>
        <w:t xml:space="preserve"> pe baza unui regulament al serviciului si a unui caiet de sarcini, elaborate si aprobate de </w:t>
      </w:r>
      <w:proofErr w:type="spellStart"/>
      <w:r w:rsidRPr="00DD7BA6">
        <w:rPr>
          <w:rFonts w:asciiTheme="minorHAnsi" w:hAnsiTheme="minorHAnsi" w:cstheme="minorHAnsi"/>
          <w:bCs/>
          <w:iCs/>
          <w:sz w:val="22"/>
          <w:szCs w:val="22"/>
          <w:lang w:val="ro-RO"/>
        </w:rPr>
        <w:t>autoritatile</w:t>
      </w:r>
      <w:proofErr w:type="spellEnd"/>
      <w:r w:rsidRPr="00DD7BA6">
        <w:rPr>
          <w:rFonts w:asciiTheme="minorHAnsi" w:hAnsiTheme="minorHAnsi" w:cstheme="minorHAnsi"/>
          <w:bCs/>
          <w:iCs/>
          <w:sz w:val="22"/>
          <w:szCs w:val="22"/>
          <w:lang w:val="ro-RO"/>
        </w:rPr>
        <w:t xml:space="preserve"> </w:t>
      </w:r>
      <w:proofErr w:type="spellStart"/>
      <w:r w:rsidRPr="00DD7BA6">
        <w:rPr>
          <w:rFonts w:asciiTheme="minorHAnsi" w:hAnsiTheme="minorHAnsi" w:cstheme="minorHAnsi"/>
          <w:bCs/>
          <w:iCs/>
          <w:sz w:val="22"/>
          <w:szCs w:val="22"/>
          <w:lang w:val="ro-RO"/>
        </w:rPr>
        <w:t>administratiei</w:t>
      </w:r>
      <w:proofErr w:type="spellEnd"/>
      <w:r w:rsidRPr="00DD7BA6">
        <w:rPr>
          <w:rFonts w:asciiTheme="minorHAnsi" w:hAnsiTheme="minorHAnsi" w:cstheme="minorHAnsi"/>
          <w:bCs/>
          <w:iCs/>
          <w:sz w:val="22"/>
          <w:szCs w:val="22"/>
          <w:lang w:val="ro-RO"/>
        </w:rPr>
        <w:t xml:space="preserve"> publice locale, in conformitate cu regulamentul-cadru si cu caietul de sarcini-cadru ale serviciului. In cazul </w:t>
      </w:r>
      <w:proofErr w:type="spellStart"/>
      <w:r w:rsidRPr="00DD7BA6">
        <w:rPr>
          <w:rFonts w:asciiTheme="minorHAnsi" w:hAnsiTheme="minorHAnsi" w:cstheme="minorHAnsi"/>
          <w:bCs/>
          <w:iCs/>
          <w:sz w:val="22"/>
          <w:szCs w:val="22"/>
          <w:lang w:val="ro-RO"/>
        </w:rPr>
        <w:t>asociatiilor</w:t>
      </w:r>
      <w:proofErr w:type="spellEnd"/>
      <w:r w:rsidRPr="00DD7BA6">
        <w:rPr>
          <w:rFonts w:asciiTheme="minorHAnsi" w:hAnsiTheme="minorHAnsi" w:cstheme="minorHAnsi"/>
          <w:bCs/>
          <w:iCs/>
          <w:sz w:val="22"/>
          <w:szCs w:val="22"/>
          <w:lang w:val="ro-RO"/>
        </w:rPr>
        <w:t xml:space="preserve"> de dezvoltare intercomunitara cu obiect de activitate serviciile de </w:t>
      </w:r>
      <w:proofErr w:type="spellStart"/>
      <w:r w:rsidRPr="00DD7BA6">
        <w:rPr>
          <w:rFonts w:asciiTheme="minorHAnsi" w:hAnsiTheme="minorHAnsi" w:cstheme="minorHAnsi"/>
          <w:bCs/>
          <w:iCs/>
          <w:sz w:val="22"/>
          <w:szCs w:val="22"/>
          <w:lang w:val="ro-RO"/>
        </w:rPr>
        <w:t>utilitati</w:t>
      </w:r>
      <w:proofErr w:type="spellEnd"/>
      <w:r w:rsidRPr="00DD7BA6">
        <w:rPr>
          <w:rFonts w:asciiTheme="minorHAnsi" w:hAnsiTheme="minorHAnsi" w:cstheme="minorHAnsi"/>
          <w:bCs/>
          <w:iCs/>
          <w:sz w:val="22"/>
          <w:szCs w:val="22"/>
          <w:lang w:val="ro-RO"/>
        </w:rPr>
        <w:t xml:space="preserve"> publice, regulamentul serviciului si caietul de sarcini se </w:t>
      </w:r>
      <w:proofErr w:type="spellStart"/>
      <w:r w:rsidRPr="00DD7BA6">
        <w:rPr>
          <w:rFonts w:asciiTheme="minorHAnsi" w:hAnsiTheme="minorHAnsi" w:cstheme="minorHAnsi"/>
          <w:bCs/>
          <w:iCs/>
          <w:sz w:val="22"/>
          <w:szCs w:val="22"/>
          <w:lang w:val="ro-RO"/>
        </w:rPr>
        <w:t>elaboreaza</w:t>
      </w:r>
      <w:proofErr w:type="spellEnd"/>
      <w:r w:rsidRPr="00DD7BA6">
        <w:rPr>
          <w:rFonts w:asciiTheme="minorHAnsi" w:hAnsiTheme="minorHAnsi" w:cstheme="minorHAnsi"/>
          <w:bCs/>
          <w:iCs/>
          <w:sz w:val="22"/>
          <w:szCs w:val="22"/>
          <w:lang w:val="ro-RO"/>
        </w:rPr>
        <w:t xml:space="preserve"> in cadrul </w:t>
      </w:r>
      <w:proofErr w:type="spellStart"/>
      <w:r w:rsidRPr="00DD7BA6">
        <w:rPr>
          <w:rFonts w:asciiTheme="minorHAnsi" w:hAnsiTheme="minorHAnsi" w:cstheme="minorHAnsi"/>
          <w:bCs/>
          <w:iCs/>
          <w:sz w:val="22"/>
          <w:szCs w:val="22"/>
          <w:lang w:val="ro-RO"/>
        </w:rPr>
        <w:t>asociatiei</w:t>
      </w:r>
      <w:proofErr w:type="spellEnd"/>
      <w:r w:rsidRPr="00DD7BA6">
        <w:rPr>
          <w:rFonts w:asciiTheme="minorHAnsi" w:hAnsiTheme="minorHAnsi" w:cstheme="minorHAnsi"/>
          <w:bCs/>
          <w:iCs/>
          <w:sz w:val="22"/>
          <w:szCs w:val="22"/>
          <w:lang w:val="ro-RO"/>
        </w:rPr>
        <w:t xml:space="preserve">, se supun </w:t>
      </w:r>
      <w:proofErr w:type="spellStart"/>
      <w:r w:rsidRPr="00DD7BA6">
        <w:rPr>
          <w:rFonts w:asciiTheme="minorHAnsi" w:hAnsiTheme="minorHAnsi" w:cstheme="minorHAnsi"/>
          <w:bCs/>
          <w:iCs/>
          <w:sz w:val="22"/>
          <w:szCs w:val="22"/>
          <w:lang w:val="ro-RO"/>
        </w:rPr>
        <w:t>avizarii</w:t>
      </w:r>
      <w:proofErr w:type="spellEnd"/>
      <w:r w:rsidRPr="00DD7BA6">
        <w:rPr>
          <w:rFonts w:asciiTheme="minorHAnsi" w:hAnsiTheme="minorHAnsi" w:cstheme="minorHAnsi"/>
          <w:bCs/>
          <w:iCs/>
          <w:sz w:val="22"/>
          <w:szCs w:val="22"/>
          <w:lang w:val="ro-RO"/>
        </w:rPr>
        <w:t xml:space="preserve"> </w:t>
      </w:r>
      <w:proofErr w:type="spellStart"/>
      <w:r w:rsidRPr="00DD7BA6">
        <w:rPr>
          <w:rFonts w:asciiTheme="minorHAnsi" w:hAnsiTheme="minorHAnsi" w:cstheme="minorHAnsi"/>
          <w:bCs/>
          <w:iCs/>
          <w:sz w:val="22"/>
          <w:szCs w:val="22"/>
          <w:lang w:val="ro-RO"/>
        </w:rPr>
        <w:t>autoritatilor</w:t>
      </w:r>
      <w:proofErr w:type="spellEnd"/>
      <w:r w:rsidRPr="00DD7BA6">
        <w:rPr>
          <w:rFonts w:asciiTheme="minorHAnsi" w:hAnsiTheme="minorHAnsi" w:cstheme="minorHAnsi"/>
          <w:bCs/>
          <w:iCs/>
          <w:sz w:val="22"/>
          <w:szCs w:val="22"/>
          <w:lang w:val="ro-RO"/>
        </w:rPr>
        <w:t xml:space="preserve"> </w:t>
      </w:r>
      <w:proofErr w:type="spellStart"/>
      <w:r w:rsidRPr="00DD7BA6">
        <w:rPr>
          <w:rFonts w:asciiTheme="minorHAnsi" w:hAnsiTheme="minorHAnsi" w:cstheme="minorHAnsi"/>
          <w:bCs/>
          <w:iCs/>
          <w:sz w:val="22"/>
          <w:szCs w:val="22"/>
          <w:lang w:val="ro-RO"/>
        </w:rPr>
        <w:t>administratiei</w:t>
      </w:r>
      <w:proofErr w:type="spellEnd"/>
      <w:r w:rsidRPr="00DD7BA6">
        <w:rPr>
          <w:rFonts w:asciiTheme="minorHAnsi" w:hAnsiTheme="minorHAnsi" w:cstheme="minorHAnsi"/>
          <w:bCs/>
          <w:iCs/>
          <w:sz w:val="22"/>
          <w:szCs w:val="22"/>
          <w:lang w:val="ro-RO"/>
        </w:rPr>
        <w:t xml:space="preserve"> publice locale ale </w:t>
      </w:r>
      <w:proofErr w:type="spellStart"/>
      <w:r w:rsidRPr="00DD7BA6">
        <w:rPr>
          <w:rFonts w:asciiTheme="minorHAnsi" w:hAnsiTheme="minorHAnsi" w:cstheme="minorHAnsi"/>
          <w:bCs/>
          <w:iCs/>
          <w:sz w:val="22"/>
          <w:szCs w:val="22"/>
          <w:lang w:val="ro-RO"/>
        </w:rPr>
        <w:t>unitatilor</w:t>
      </w:r>
      <w:proofErr w:type="spellEnd"/>
      <w:r w:rsidRPr="00DD7BA6">
        <w:rPr>
          <w:rFonts w:asciiTheme="minorHAnsi" w:hAnsiTheme="minorHAnsi" w:cstheme="minorHAnsi"/>
          <w:bCs/>
          <w:iCs/>
          <w:sz w:val="22"/>
          <w:szCs w:val="22"/>
          <w:lang w:val="ro-RO"/>
        </w:rPr>
        <w:t xml:space="preserve"> administrativ-teritoriale membre, in </w:t>
      </w:r>
      <w:proofErr w:type="spellStart"/>
      <w:r w:rsidRPr="00DD7BA6">
        <w:rPr>
          <w:rFonts w:asciiTheme="minorHAnsi" w:hAnsiTheme="minorHAnsi" w:cstheme="minorHAnsi"/>
          <w:bCs/>
          <w:iCs/>
          <w:sz w:val="22"/>
          <w:szCs w:val="22"/>
          <w:lang w:val="ro-RO"/>
        </w:rPr>
        <w:t>conditiile</w:t>
      </w:r>
      <w:proofErr w:type="spellEnd"/>
      <w:r w:rsidRPr="00DD7BA6">
        <w:rPr>
          <w:rFonts w:asciiTheme="minorHAnsi" w:hAnsiTheme="minorHAnsi" w:cstheme="minorHAnsi"/>
          <w:bCs/>
          <w:iCs/>
          <w:sz w:val="22"/>
          <w:szCs w:val="22"/>
          <w:lang w:val="ro-RO"/>
        </w:rPr>
        <w:t xml:space="preserve"> mandatului </w:t>
      </w:r>
      <w:proofErr w:type="spellStart"/>
      <w:r w:rsidRPr="00DD7BA6">
        <w:rPr>
          <w:rFonts w:asciiTheme="minorHAnsi" w:hAnsiTheme="minorHAnsi" w:cstheme="minorHAnsi"/>
          <w:bCs/>
          <w:iCs/>
          <w:sz w:val="22"/>
          <w:szCs w:val="22"/>
          <w:lang w:val="ro-RO"/>
        </w:rPr>
        <w:t>prevazut</w:t>
      </w:r>
      <w:proofErr w:type="spellEnd"/>
      <w:r w:rsidRPr="00DD7BA6">
        <w:rPr>
          <w:rFonts w:asciiTheme="minorHAnsi" w:hAnsiTheme="minorHAnsi" w:cstheme="minorHAnsi"/>
          <w:bCs/>
          <w:iCs/>
          <w:sz w:val="22"/>
          <w:szCs w:val="22"/>
          <w:lang w:val="ro-RO"/>
        </w:rPr>
        <w:t xml:space="preserve"> la art. 10 alin. (5), si se aproba de adunarea generala a </w:t>
      </w:r>
      <w:proofErr w:type="spellStart"/>
      <w:r w:rsidRPr="00DD7BA6">
        <w:rPr>
          <w:rFonts w:asciiTheme="minorHAnsi" w:hAnsiTheme="minorHAnsi" w:cstheme="minorHAnsi"/>
          <w:bCs/>
          <w:iCs/>
          <w:sz w:val="22"/>
          <w:szCs w:val="22"/>
          <w:lang w:val="ro-RO"/>
        </w:rPr>
        <w:t>asociatiei</w:t>
      </w:r>
      <w:proofErr w:type="spellEnd"/>
      <w:r w:rsidRPr="00DD7BA6">
        <w:rPr>
          <w:rFonts w:asciiTheme="minorHAnsi" w:hAnsiTheme="minorHAnsi" w:cstheme="minorHAnsi"/>
          <w:bCs/>
          <w:iCs/>
          <w:sz w:val="22"/>
          <w:szCs w:val="22"/>
          <w:lang w:val="ro-RO"/>
        </w:rPr>
        <w:t xml:space="preserve">. </w:t>
      </w:r>
    </w:p>
    <w:p w:rsidR="00DD7BA6" w:rsidRPr="00DD7BA6" w:rsidRDefault="00DD7BA6" w:rsidP="00DD7BA6">
      <w:pPr>
        <w:pStyle w:val="Corptext2"/>
        <w:ind w:left="1080"/>
        <w:rPr>
          <w:rFonts w:asciiTheme="minorHAnsi" w:hAnsiTheme="minorHAnsi" w:cstheme="minorHAnsi"/>
          <w:bCs/>
          <w:iCs/>
          <w:sz w:val="22"/>
          <w:szCs w:val="22"/>
          <w:lang w:val="ro-RO"/>
        </w:rPr>
      </w:pPr>
      <w:r w:rsidRPr="00DD7BA6">
        <w:rPr>
          <w:rFonts w:asciiTheme="minorHAnsi" w:hAnsiTheme="minorHAnsi" w:cstheme="minorHAnsi"/>
          <w:bCs/>
          <w:iCs/>
          <w:sz w:val="22"/>
          <w:szCs w:val="22"/>
          <w:lang w:val="ro-RO"/>
        </w:rPr>
        <w:t xml:space="preserve">   (5) Se interzic orice </w:t>
      </w:r>
      <w:proofErr w:type="spellStart"/>
      <w:r w:rsidRPr="00DD7BA6">
        <w:rPr>
          <w:rFonts w:asciiTheme="minorHAnsi" w:hAnsiTheme="minorHAnsi" w:cstheme="minorHAnsi"/>
          <w:bCs/>
          <w:iCs/>
          <w:sz w:val="22"/>
          <w:szCs w:val="22"/>
          <w:lang w:val="ro-RO"/>
        </w:rPr>
        <w:t>intelegeri</w:t>
      </w:r>
      <w:proofErr w:type="spellEnd"/>
      <w:r w:rsidRPr="00DD7BA6">
        <w:rPr>
          <w:rFonts w:asciiTheme="minorHAnsi" w:hAnsiTheme="minorHAnsi" w:cstheme="minorHAnsi"/>
          <w:bCs/>
          <w:iCs/>
          <w:sz w:val="22"/>
          <w:szCs w:val="22"/>
          <w:lang w:val="ro-RO"/>
        </w:rPr>
        <w:t xml:space="preserve"> sau acorduri de asociere si orice practici concertate dintre operatori, indiferent de modul de organizare, forma de proprietate sau modalitatea de gestiune adoptata, care conduc la accentuarea caracterului de monopol al serviciilor de </w:t>
      </w:r>
      <w:proofErr w:type="spellStart"/>
      <w:r w:rsidRPr="00DD7BA6">
        <w:rPr>
          <w:rFonts w:asciiTheme="minorHAnsi" w:hAnsiTheme="minorHAnsi" w:cstheme="minorHAnsi"/>
          <w:bCs/>
          <w:iCs/>
          <w:sz w:val="22"/>
          <w:szCs w:val="22"/>
          <w:lang w:val="ro-RO"/>
        </w:rPr>
        <w:t>utilitati</w:t>
      </w:r>
      <w:proofErr w:type="spellEnd"/>
      <w:r w:rsidRPr="00DD7BA6">
        <w:rPr>
          <w:rFonts w:asciiTheme="minorHAnsi" w:hAnsiTheme="minorHAnsi" w:cstheme="minorHAnsi"/>
          <w:bCs/>
          <w:iCs/>
          <w:sz w:val="22"/>
          <w:szCs w:val="22"/>
          <w:lang w:val="ro-RO"/>
        </w:rPr>
        <w:t xml:space="preserve"> publice, la </w:t>
      </w:r>
      <w:proofErr w:type="spellStart"/>
      <w:r w:rsidRPr="00DD7BA6">
        <w:rPr>
          <w:rFonts w:asciiTheme="minorHAnsi" w:hAnsiTheme="minorHAnsi" w:cstheme="minorHAnsi"/>
          <w:bCs/>
          <w:iCs/>
          <w:sz w:val="22"/>
          <w:szCs w:val="22"/>
          <w:lang w:val="ro-RO"/>
        </w:rPr>
        <w:t>restrangerea</w:t>
      </w:r>
      <w:proofErr w:type="spellEnd"/>
      <w:r w:rsidRPr="00DD7BA6">
        <w:rPr>
          <w:rFonts w:asciiTheme="minorHAnsi" w:hAnsiTheme="minorHAnsi" w:cstheme="minorHAnsi"/>
          <w:bCs/>
          <w:iCs/>
          <w:sz w:val="22"/>
          <w:szCs w:val="22"/>
          <w:lang w:val="ro-RO"/>
        </w:rPr>
        <w:t xml:space="preserve">, </w:t>
      </w:r>
      <w:proofErr w:type="spellStart"/>
      <w:r w:rsidRPr="00DD7BA6">
        <w:rPr>
          <w:rFonts w:asciiTheme="minorHAnsi" w:hAnsiTheme="minorHAnsi" w:cstheme="minorHAnsi"/>
          <w:bCs/>
          <w:iCs/>
          <w:sz w:val="22"/>
          <w:szCs w:val="22"/>
          <w:lang w:val="ro-RO"/>
        </w:rPr>
        <w:t>impiedicarea</w:t>
      </w:r>
      <w:proofErr w:type="spellEnd"/>
      <w:r w:rsidRPr="00DD7BA6">
        <w:rPr>
          <w:rFonts w:asciiTheme="minorHAnsi" w:hAnsiTheme="minorHAnsi" w:cstheme="minorHAnsi"/>
          <w:bCs/>
          <w:iCs/>
          <w:sz w:val="22"/>
          <w:szCs w:val="22"/>
          <w:lang w:val="ro-RO"/>
        </w:rPr>
        <w:t xml:space="preserve"> sau denaturarea concurentei pe </w:t>
      </w:r>
      <w:proofErr w:type="spellStart"/>
      <w:r w:rsidRPr="00DD7BA6">
        <w:rPr>
          <w:rFonts w:asciiTheme="minorHAnsi" w:hAnsiTheme="minorHAnsi" w:cstheme="minorHAnsi"/>
          <w:bCs/>
          <w:iCs/>
          <w:sz w:val="22"/>
          <w:szCs w:val="22"/>
          <w:lang w:val="ro-RO"/>
        </w:rPr>
        <w:t>piata</w:t>
      </w:r>
      <w:proofErr w:type="spellEnd"/>
      <w:r w:rsidRPr="00DD7BA6">
        <w:rPr>
          <w:rFonts w:asciiTheme="minorHAnsi" w:hAnsiTheme="minorHAnsi" w:cstheme="minorHAnsi"/>
          <w:bCs/>
          <w:iCs/>
          <w:sz w:val="22"/>
          <w:szCs w:val="22"/>
          <w:lang w:val="ro-RO"/>
        </w:rPr>
        <w:t xml:space="preserve"> serviciilor de </w:t>
      </w:r>
      <w:proofErr w:type="spellStart"/>
      <w:r w:rsidRPr="00DD7BA6">
        <w:rPr>
          <w:rFonts w:asciiTheme="minorHAnsi" w:hAnsiTheme="minorHAnsi" w:cstheme="minorHAnsi"/>
          <w:bCs/>
          <w:iCs/>
          <w:sz w:val="22"/>
          <w:szCs w:val="22"/>
          <w:lang w:val="ro-RO"/>
        </w:rPr>
        <w:t>utilitati</w:t>
      </w:r>
      <w:proofErr w:type="spellEnd"/>
      <w:r w:rsidRPr="00DD7BA6">
        <w:rPr>
          <w:rFonts w:asciiTheme="minorHAnsi" w:hAnsiTheme="minorHAnsi" w:cstheme="minorHAnsi"/>
          <w:bCs/>
          <w:iCs/>
          <w:sz w:val="22"/>
          <w:szCs w:val="22"/>
          <w:lang w:val="ro-RO"/>
        </w:rPr>
        <w:t xml:space="preserve"> publice. </w:t>
      </w:r>
    </w:p>
    <w:p w:rsidR="003B0E0B" w:rsidRPr="003B0E0B" w:rsidRDefault="00E472F2" w:rsidP="003B0E0B">
      <w:pPr>
        <w:pStyle w:val="Corptext2"/>
        <w:numPr>
          <w:ilvl w:val="1"/>
          <w:numId w:val="11"/>
        </w:numPr>
        <w:rPr>
          <w:rFonts w:asciiTheme="minorHAnsi" w:hAnsiTheme="minorHAnsi" w:cstheme="minorHAnsi"/>
          <w:bCs/>
          <w:iCs/>
          <w:sz w:val="22"/>
          <w:szCs w:val="22"/>
          <w:lang w:val="ro-RO"/>
        </w:rPr>
      </w:pPr>
      <w:r w:rsidRPr="00C860A9">
        <w:rPr>
          <w:rFonts w:asciiTheme="minorHAnsi" w:hAnsiTheme="minorHAnsi" w:cstheme="minorHAnsi"/>
          <w:b/>
          <w:i w:val="0"/>
          <w:sz w:val="22"/>
          <w:szCs w:val="22"/>
          <w:lang w:val="ro-RO"/>
        </w:rPr>
        <w:t>art. 29 alin. (8) lit. b)</w:t>
      </w:r>
      <w:r w:rsidR="003B0E0B">
        <w:rPr>
          <w:rFonts w:asciiTheme="minorHAnsi" w:hAnsiTheme="minorHAnsi" w:cstheme="minorHAnsi"/>
          <w:b/>
          <w:i w:val="0"/>
          <w:sz w:val="22"/>
          <w:szCs w:val="22"/>
          <w:lang w:val="ro-RO"/>
        </w:rPr>
        <w:t xml:space="preserve"> - </w:t>
      </w:r>
      <w:r w:rsidR="003B0E0B" w:rsidRPr="003B0E0B">
        <w:rPr>
          <w:rFonts w:asciiTheme="minorHAnsi" w:hAnsiTheme="minorHAnsi" w:cstheme="minorHAnsi"/>
          <w:bCs/>
          <w:iCs/>
          <w:sz w:val="22"/>
          <w:szCs w:val="22"/>
          <w:lang w:val="ro-RO"/>
        </w:rPr>
        <w:t xml:space="preserve">Procedurile de atribuire a contractelor de delegare a gestiunii serviciilor de </w:t>
      </w:r>
      <w:proofErr w:type="spellStart"/>
      <w:r w:rsidR="003B0E0B" w:rsidRPr="003B0E0B">
        <w:rPr>
          <w:rFonts w:asciiTheme="minorHAnsi" w:hAnsiTheme="minorHAnsi" w:cstheme="minorHAnsi"/>
          <w:bCs/>
          <w:iCs/>
          <w:sz w:val="22"/>
          <w:szCs w:val="22"/>
          <w:lang w:val="ro-RO"/>
        </w:rPr>
        <w:t>utilitati</w:t>
      </w:r>
      <w:proofErr w:type="spellEnd"/>
      <w:r w:rsidR="003B0E0B" w:rsidRPr="003B0E0B">
        <w:rPr>
          <w:rFonts w:asciiTheme="minorHAnsi" w:hAnsiTheme="minorHAnsi" w:cstheme="minorHAnsi"/>
          <w:bCs/>
          <w:iCs/>
          <w:sz w:val="22"/>
          <w:szCs w:val="22"/>
          <w:lang w:val="ro-RO"/>
        </w:rPr>
        <w:t xml:space="preserve"> publice sunt: </w:t>
      </w:r>
    </w:p>
    <w:p w:rsidR="003B0E0B" w:rsidRPr="003B0E0B" w:rsidRDefault="003B0E0B" w:rsidP="003B0E0B">
      <w:pPr>
        <w:pStyle w:val="Corptext2"/>
        <w:ind w:left="1080"/>
        <w:rPr>
          <w:rFonts w:asciiTheme="minorHAnsi" w:hAnsiTheme="minorHAnsi" w:cstheme="minorHAnsi"/>
          <w:bCs/>
          <w:iCs/>
          <w:sz w:val="22"/>
          <w:szCs w:val="22"/>
          <w:lang w:val="ro-RO"/>
        </w:rPr>
      </w:pPr>
      <w:r w:rsidRPr="003B0E0B">
        <w:rPr>
          <w:rFonts w:asciiTheme="minorHAnsi" w:hAnsiTheme="minorHAnsi" w:cstheme="minorHAnsi"/>
          <w:bCs/>
          <w:iCs/>
          <w:sz w:val="22"/>
          <w:szCs w:val="22"/>
          <w:lang w:val="ro-RO"/>
        </w:rPr>
        <w:t xml:space="preserve">   a) </w:t>
      </w:r>
      <w:proofErr w:type="spellStart"/>
      <w:r w:rsidRPr="003B0E0B">
        <w:rPr>
          <w:rFonts w:asciiTheme="minorHAnsi" w:hAnsiTheme="minorHAnsi" w:cstheme="minorHAnsi"/>
          <w:bCs/>
          <w:iCs/>
          <w:sz w:val="22"/>
          <w:szCs w:val="22"/>
          <w:lang w:val="ro-RO"/>
        </w:rPr>
        <w:t>licitatia</w:t>
      </w:r>
      <w:proofErr w:type="spellEnd"/>
      <w:r w:rsidRPr="003B0E0B">
        <w:rPr>
          <w:rFonts w:asciiTheme="minorHAnsi" w:hAnsiTheme="minorHAnsi" w:cstheme="minorHAnsi"/>
          <w:bCs/>
          <w:iCs/>
          <w:sz w:val="22"/>
          <w:szCs w:val="22"/>
          <w:lang w:val="ro-RO"/>
        </w:rPr>
        <w:t xml:space="preserve"> publica deschisa - procedura la care orice operator </w:t>
      </w:r>
      <w:proofErr w:type="spellStart"/>
      <w:r w:rsidRPr="003B0E0B">
        <w:rPr>
          <w:rFonts w:asciiTheme="minorHAnsi" w:hAnsiTheme="minorHAnsi" w:cstheme="minorHAnsi"/>
          <w:bCs/>
          <w:iCs/>
          <w:sz w:val="22"/>
          <w:szCs w:val="22"/>
          <w:lang w:val="ro-RO"/>
        </w:rPr>
        <w:t>licentiat</w:t>
      </w:r>
      <w:proofErr w:type="spellEnd"/>
      <w:r w:rsidRPr="003B0E0B">
        <w:rPr>
          <w:rFonts w:asciiTheme="minorHAnsi" w:hAnsiTheme="minorHAnsi" w:cstheme="minorHAnsi"/>
          <w:bCs/>
          <w:iCs/>
          <w:sz w:val="22"/>
          <w:szCs w:val="22"/>
          <w:lang w:val="ro-RO"/>
        </w:rPr>
        <w:t xml:space="preserve"> interesat are dreptul de a depune oferta; </w:t>
      </w:r>
    </w:p>
    <w:p w:rsidR="003B0E0B" w:rsidRPr="003B0E0B" w:rsidRDefault="003B0E0B" w:rsidP="003B0E0B">
      <w:pPr>
        <w:pStyle w:val="Corptext2"/>
        <w:ind w:left="1080"/>
        <w:rPr>
          <w:rFonts w:asciiTheme="minorHAnsi" w:hAnsiTheme="minorHAnsi" w:cstheme="minorHAnsi"/>
          <w:bCs/>
          <w:iCs/>
          <w:sz w:val="22"/>
          <w:szCs w:val="22"/>
          <w:lang w:val="ro-RO"/>
        </w:rPr>
      </w:pPr>
      <w:r w:rsidRPr="003B0E0B">
        <w:rPr>
          <w:rFonts w:asciiTheme="minorHAnsi" w:hAnsiTheme="minorHAnsi" w:cstheme="minorHAnsi"/>
          <w:bCs/>
          <w:iCs/>
          <w:sz w:val="22"/>
          <w:szCs w:val="22"/>
          <w:lang w:val="ro-RO"/>
        </w:rPr>
        <w:t xml:space="preserve">   b) negocierea directa - procedura prin care </w:t>
      </w:r>
      <w:proofErr w:type="spellStart"/>
      <w:r w:rsidRPr="003B0E0B">
        <w:rPr>
          <w:rFonts w:asciiTheme="minorHAnsi" w:hAnsiTheme="minorHAnsi" w:cstheme="minorHAnsi"/>
          <w:bCs/>
          <w:iCs/>
          <w:sz w:val="22"/>
          <w:szCs w:val="22"/>
          <w:lang w:val="ro-RO"/>
        </w:rPr>
        <w:t>unitatile</w:t>
      </w:r>
      <w:proofErr w:type="spellEnd"/>
      <w:r w:rsidRPr="003B0E0B">
        <w:rPr>
          <w:rFonts w:asciiTheme="minorHAnsi" w:hAnsiTheme="minorHAnsi" w:cstheme="minorHAnsi"/>
          <w:bCs/>
          <w:iCs/>
          <w:sz w:val="22"/>
          <w:szCs w:val="22"/>
          <w:lang w:val="ro-RO"/>
        </w:rPr>
        <w:t xml:space="preserve"> administrativ-teritoriale sau, </w:t>
      </w:r>
      <w:proofErr w:type="spellStart"/>
      <w:r w:rsidRPr="003B0E0B">
        <w:rPr>
          <w:rFonts w:asciiTheme="minorHAnsi" w:hAnsiTheme="minorHAnsi" w:cstheme="minorHAnsi"/>
          <w:bCs/>
          <w:iCs/>
          <w:sz w:val="22"/>
          <w:szCs w:val="22"/>
          <w:lang w:val="ro-RO"/>
        </w:rPr>
        <w:t>dupa</w:t>
      </w:r>
      <w:proofErr w:type="spellEnd"/>
      <w:r w:rsidRPr="003B0E0B">
        <w:rPr>
          <w:rFonts w:asciiTheme="minorHAnsi" w:hAnsiTheme="minorHAnsi" w:cstheme="minorHAnsi"/>
          <w:bCs/>
          <w:iCs/>
          <w:sz w:val="22"/>
          <w:szCs w:val="22"/>
          <w:lang w:val="ro-RO"/>
        </w:rPr>
        <w:t xml:space="preserve"> caz, </w:t>
      </w:r>
      <w:proofErr w:type="spellStart"/>
      <w:r w:rsidRPr="003B0E0B">
        <w:rPr>
          <w:rFonts w:asciiTheme="minorHAnsi" w:hAnsiTheme="minorHAnsi" w:cstheme="minorHAnsi"/>
          <w:bCs/>
          <w:iCs/>
          <w:sz w:val="22"/>
          <w:szCs w:val="22"/>
          <w:lang w:val="ro-RO"/>
        </w:rPr>
        <w:t>asociatiile</w:t>
      </w:r>
      <w:proofErr w:type="spellEnd"/>
      <w:r w:rsidRPr="003B0E0B">
        <w:rPr>
          <w:rFonts w:asciiTheme="minorHAnsi" w:hAnsiTheme="minorHAnsi" w:cstheme="minorHAnsi"/>
          <w:bCs/>
          <w:iCs/>
          <w:sz w:val="22"/>
          <w:szCs w:val="22"/>
          <w:lang w:val="ro-RO"/>
        </w:rPr>
        <w:t xml:space="preserve"> de dezvoltare intercomunitara cu obiect de activitate serviciile de </w:t>
      </w:r>
      <w:proofErr w:type="spellStart"/>
      <w:r w:rsidRPr="003B0E0B">
        <w:rPr>
          <w:rFonts w:asciiTheme="minorHAnsi" w:hAnsiTheme="minorHAnsi" w:cstheme="minorHAnsi"/>
          <w:bCs/>
          <w:iCs/>
          <w:sz w:val="22"/>
          <w:szCs w:val="22"/>
          <w:lang w:val="ro-RO"/>
        </w:rPr>
        <w:t>utilitati</w:t>
      </w:r>
      <w:proofErr w:type="spellEnd"/>
      <w:r w:rsidRPr="003B0E0B">
        <w:rPr>
          <w:rFonts w:asciiTheme="minorHAnsi" w:hAnsiTheme="minorHAnsi" w:cstheme="minorHAnsi"/>
          <w:bCs/>
          <w:iCs/>
          <w:sz w:val="22"/>
          <w:szCs w:val="22"/>
          <w:lang w:val="ro-RO"/>
        </w:rPr>
        <w:t xml:space="preserve"> publice, in numele si pe seama </w:t>
      </w:r>
      <w:proofErr w:type="spellStart"/>
      <w:r w:rsidRPr="003B0E0B">
        <w:rPr>
          <w:rFonts w:asciiTheme="minorHAnsi" w:hAnsiTheme="minorHAnsi" w:cstheme="minorHAnsi"/>
          <w:bCs/>
          <w:iCs/>
          <w:sz w:val="22"/>
          <w:szCs w:val="22"/>
          <w:lang w:val="ro-RO"/>
        </w:rPr>
        <w:t>unitatilor</w:t>
      </w:r>
      <w:proofErr w:type="spellEnd"/>
      <w:r w:rsidRPr="003B0E0B">
        <w:rPr>
          <w:rFonts w:asciiTheme="minorHAnsi" w:hAnsiTheme="minorHAnsi" w:cstheme="minorHAnsi"/>
          <w:bCs/>
          <w:iCs/>
          <w:sz w:val="22"/>
          <w:szCs w:val="22"/>
          <w:lang w:val="ro-RO"/>
        </w:rPr>
        <w:t xml:space="preserve"> administrativ-teritoriale membre, </w:t>
      </w:r>
      <w:proofErr w:type="spellStart"/>
      <w:r w:rsidRPr="003B0E0B">
        <w:rPr>
          <w:rFonts w:asciiTheme="minorHAnsi" w:hAnsiTheme="minorHAnsi" w:cstheme="minorHAnsi"/>
          <w:bCs/>
          <w:iCs/>
          <w:sz w:val="22"/>
          <w:szCs w:val="22"/>
          <w:lang w:val="ro-RO"/>
        </w:rPr>
        <w:t>negociaza</w:t>
      </w:r>
      <w:proofErr w:type="spellEnd"/>
      <w:r w:rsidRPr="003B0E0B">
        <w:rPr>
          <w:rFonts w:asciiTheme="minorHAnsi" w:hAnsiTheme="minorHAnsi" w:cstheme="minorHAnsi"/>
          <w:bCs/>
          <w:iCs/>
          <w:sz w:val="22"/>
          <w:szCs w:val="22"/>
          <w:lang w:val="ro-RO"/>
        </w:rPr>
        <w:t xml:space="preserve"> clauzele contractuale, inclusiv </w:t>
      </w:r>
      <w:proofErr w:type="spellStart"/>
      <w:r w:rsidRPr="003B0E0B">
        <w:rPr>
          <w:rFonts w:asciiTheme="minorHAnsi" w:hAnsiTheme="minorHAnsi" w:cstheme="minorHAnsi"/>
          <w:bCs/>
          <w:iCs/>
          <w:sz w:val="22"/>
          <w:szCs w:val="22"/>
          <w:lang w:val="ro-RO"/>
        </w:rPr>
        <w:t>redeventa</w:t>
      </w:r>
      <w:proofErr w:type="spellEnd"/>
      <w:r w:rsidRPr="003B0E0B">
        <w:rPr>
          <w:rFonts w:asciiTheme="minorHAnsi" w:hAnsiTheme="minorHAnsi" w:cstheme="minorHAnsi"/>
          <w:bCs/>
          <w:iCs/>
          <w:sz w:val="22"/>
          <w:szCs w:val="22"/>
          <w:lang w:val="ro-RO"/>
        </w:rPr>
        <w:t xml:space="preserve">, cu unul sau mai </w:t>
      </w:r>
      <w:proofErr w:type="spellStart"/>
      <w:r w:rsidRPr="003B0E0B">
        <w:rPr>
          <w:rFonts w:asciiTheme="minorHAnsi" w:hAnsiTheme="minorHAnsi" w:cstheme="minorHAnsi"/>
          <w:bCs/>
          <w:iCs/>
          <w:sz w:val="22"/>
          <w:szCs w:val="22"/>
          <w:lang w:val="ro-RO"/>
        </w:rPr>
        <w:t>multi</w:t>
      </w:r>
      <w:proofErr w:type="spellEnd"/>
      <w:r w:rsidRPr="003B0E0B">
        <w:rPr>
          <w:rFonts w:asciiTheme="minorHAnsi" w:hAnsiTheme="minorHAnsi" w:cstheme="minorHAnsi"/>
          <w:bCs/>
          <w:iCs/>
          <w:sz w:val="22"/>
          <w:szCs w:val="22"/>
          <w:lang w:val="ro-RO"/>
        </w:rPr>
        <w:t xml:space="preserve"> operatori </w:t>
      </w:r>
      <w:proofErr w:type="spellStart"/>
      <w:r w:rsidRPr="003B0E0B">
        <w:rPr>
          <w:rFonts w:asciiTheme="minorHAnsi" w:hAnsiTheme="minorHAnsi" w:cstheme="minorHAnsi"/>
          <w:bCs/>
          <w:iCs/>
          <w:sz w:val="22"/>
          <w:szCs w:val="22"/>
          <w:lang w:val="ro-RO"/>
        </w:rPr>
        <w:t>licentiati</w:t>
      </w:r>
      <w:proofErr w:type="spellEnd"/>
      <w:r w:rsidRPr="003B0E0B">
        <w:rPr>
          <w:rFonts w:asciiTheme="minorHAnsi" w:hAnsiTheme="minorHAnsi" w:cstheme="minorHAnsi"/>
          <w:bCs/>
          <w:iCs/>
          <w:sz w:val="22"/>
          <w:szCs w:val="22"/>
          <w:lang w:val="ro-RO"/>
        </w:rPr>
        <w:t xml:space="preserve"> </w:t>
      </w:r>
      <w:proofErr w:type="spellStart"/>
      <w:r w:rsidRPr="003B0E0B">
        <w:rPr>
          <w:rFonts w:asciiTheme="minorHAnsi" w:hAnsiTheme="minorHAnsi" w:cstheme="minorHAnsi"/>
          <w:bCs/>
          <w:iCs/>
          <w:sz w:val="22"/>
          <w:szCs w:val="22"/>
          <w:lang w:val="ro-RO"/>
        </w:rPr>
        <w:t>interesati</w:t>
      </w:r>
      <w:proofErr w:type="spellEnd"/>
      <w:r w:rsidRPr="003B0E0B">
        <w:rPr>
          <w:rFonts w:asciiTheme="minorHAnsi" w:hAnsiTheme="minorHAnsi" w:cstheme="minorHAnsi"/>
          <w:bCs/>
          <w:iCs/>
          <w:sz w:val="22"/>
          <w:szCs w:val="22"/>
          <w:lang w:val="ro-RO"/>
        </w:rPr>
        <w:t xml:space="preserve">. </w:t>
      </w:r>
    </w:p>
    <w:p w:rsidR="00362099" w:rsidRPr="00E472F2" w:rsidRDefault="00362099" w:rsidP="00740CA1">
      <w:pPr>
        <w:pStyle w:val="Corptext2"/>
        <w:numPr>
          <w:ilvl w:val="0"/>
          <w:numId w:val="11"/>
        </w:numPr>
        <w:rPr>
          <w:rFonts w:asciiTheme="minorHAnsi" w:hAnsiTheme="minorHAnsi" w:cstheme="minorHAnsi"/>
          <w:b/>
          <w:bCs/>
          <w:i w:val="0"/>
          <w:sz w:val="22"/>
          <w:szCs w:val="22"/>
          <w:lang w:val="ro-RO"/>
        </w:rPr>
      </w:pPr>
      <w:r w:rsidRPr="00362099">
        <w:rPr>
          <w:rFonts w:asciiTheme="minorHAnsi" w:hAnsiTheme="minorHAnsi" w:cstheme="minorHAnsi"/>
          <w:b/>
          <w:bCs/>
          <w:i w:val="0"/>
          <w:sz w:val="22"/>
          <w:szCs w:val="22"/>
          <w:lang w:val="ro-RO"/>
        </w:rPr>
        <w:t>prevederile din Legea serviciului de iluminat public nr.</w:t>
      </w:r>
      <w:r w:rsidRPr="00362099">
        <w:rPr>
          <w:rFonts w:asciiTheme="minorHAnsi" w:hAnsiTheme="minorHAnsi" w:cstheme="minorHAnsi"/>
          <w:b/>
          <w:bCs/>
          <w:i w:val="0"/>
          <w:sz w:val="22"/>
          <w:szCs w:val="22"/>
          <w:lang w:val="ro-RO"/>
        </w:rPr>
        <w:t xml:space="preserve"> </w:t>
      </w:r>
      <w:r w:rsidRPr="00362099">
        <w:rPr>
          <w:rFonts w:asciiTheme="minorHAnsi" w:hAnsiTheme="minorHAnsi" w:cstheme="minorHAnsi"/>
          <w:b/>
          <w:bCs/>
          <w:i w:val="0"/>
          <w:sz w:val="22"/>
          <w:szCs w:val="22"/>
          <w:lang w:val="ro-RO"/>
        </w:rPr>
        <w:t xml:space="preserve">230/2006 </w:t>
      </w:r>
      <w:r w:rsidRPr="00C369DD">
        <w:rPr>
          <w:rFonts w:asciiTheme="minorHAnsi" w:hAnsiTheme="minorHAnsi" w:cstheme="minorHAnsi"/>
          <w:i w:val="0"/>
          <w:sz w:val="22"/>
          <w:szCs w:val="22"/>
          <w:lang w:val="ro-RO"/>
        </w:rPr>
        <w:t xml:space="preserve">cu modificările </w:t>
      </w:r>
      <w:proofErr w:type="spellStart"/>
      <w:r w:rsidRPr="00C369DD">
        <w:rPr>
          <w:rFonts w:asciiTheme="minorHAnsi" w:hAnsiTheme="minorHAnsi" w:cstheme="minorHAnsi"/>
          <w:i w:val="0"/>
          <w:sz w:val="22"/>
          <w:szCs w:val="22"/>
          <w:lang w:val="ro-RO"/>
        </w:rPr>
        <w:t>şi</w:t>
      </w:r>
      <w:proofErr w:type="spellEnd"/>
      <w:r w:rsidRPr="00C369DD">
        <w:rPr>
          <w:rFonts w:asciiTheme="minorHAnsi" w:hAnsiTheme="minorHAnsi" w:cstheme="minorHAnsi"/>
          <w:i w:val="0"/>
          <w:sz w:val="22"/>
          <w:szCs w:val="22"/>
          <w:lang w:val="ro-RO"/>
        </w:rPr>
        <w:t xml:space="preserve"> completările ulterioare;</w:t>
      </w:r>
    </w:p>
    <w:p w:rsidR="00E472F2" w:rsidRPr="007A6121" w:rsidRDefault="00E472F2" w:rsidP="00E472F2">
      <w:pPr>
        <w:pStyle w:val="Corptext2"/>
        <w:numPr>
          <w:ilvl w:val="1"/>
          <w:numId w:val="11"/>
        </w:numPr>
        <w:rPr>
          <w:rFonts w:asciiTheme="minorHAnsi" w:hAnsiTheme="minorHAnsi" w:cstheme="minorHAnsi"/>
          <w:iCs/>
          <w:sz w:val="22"/>
          <w:szCs w:val="22"/>
          <w:lang w:val="ro-RO"/>
        </w:rPr>
      </w:pPr>
      <w:r w:rsidRPr="00362099">
        <w:rPr>
          <w:rFonts w:asciiTheme="minorHAnsi" w:hAnsiTheme="minorHAnsi" w:cstheme="minorHAnsi"/>
          <w:b/>
          <w:bCs/>
          <w:i w:val="0"/>
          <w:sz w:val="22"/>
          <w:szCs w:val="22"/>
          <w:lang w:val="ro-RO"/>
        </w:rPr>
        <w:t>art. 9 alin. (1)</w:t>
      </w:r>
      <w:r w:rsidR="003B0E0B">
        <w:rPr>
          <w:rFonts w:asciiTheme="minorHAnsi" w:hAnsiTheme="minorHAnsi" w:cstheme="minorHAnsi"/>
          <w:b/>
          <w:bCs/>
          <w:i w:val="0"/>
          <w:sz w:val="22"/>
          <w:szCs w:val="22"/>
          <w:lang w:val="ro-RO"/>
        </w:rPr>
        <w:t xml:space="preserve"> </w:t>
      </w:r>
      <w:r w:rsidR="007A6121">
        <w:rPr>
          <w:rFonts w:asciiTheme="minorHAnsi" w:hAnsiTheme="minorHAnsi" w:cstheme="minorHAnsi"/>
          <w:b/>
          <w:bCs/>
          <w:i w:val="0"/>
          <w:sz w:val="22"/>
          <w:szCs w:val="22"/>
          <w:lang w:val="ro-RO"/>
        </w:rPr>
        <w:t xml:space="preserve">- </w:t>
      </w:r>
      <w:r w:rsidR="007A6121" w:rsidRPr="007A6121">
        <w:rPr>
          <w:rFonts w:asciiTheme="minorHAnsi" w:hAnsiTheme="minorHAnsi" w:cstheme="minorHAnsi"/>
          <w:iCs/>
          <w:sz w:val="22"/>
          <w:szCs w:val="22"/>
          <w:lang w:val="ro-RO"/>
        </w:rPr>
        <w:t xml:space="preserve">Elaborarea si aprobarea strategiilor locale de dezvoltare a serviciului de iluminat public, a programelor de </w:t>
      </w:r>
      <w:r w:rsidR="003F3E79" w:rsidRPr="007A6121">
        <w:rPr>
          <w:rFonts w:asciiTheme="minorHAnsi" w:hAnsiTheme="minorHAnsi" w:cstheme="minorHAnsi"/>
          <w:iCs/>
          <w:sz w:val="22"/>
          <w:szCs w:val="22"/>
          <w:lang w:val="ro-RO"/>
        </w:rPr>
        <w:t>investiții</w:t>
      </w:r>
      <w:r w:rsidR="007A6121" w:rsidRPr="007A6121">
        <w:rPr>
          <w:rFonts w:asciiTheme="minorHAnsi" w:hAnsiTheme="minorHAnsi" w:cstheme="minorHAnsi"/>
          <w:iCs/>
          <w:sz w:val="22"/>
          <w:szCs w:val="22"/>
          <w:lang w:val="ro-RO"/>
        </w:rPr>
        <w:t xml:space="preserve"> privind dezvoltarea si modernizarea infrastructurii tehnico-edilitare aferente, a regulamentului propriu al serviciului, a caietului de sarcini, alegerea </w:t>
      </w:r>
      <w:r w:rsidR="003F3E79" w:rsidRPr="007A6121">
        <w:rPr>
          <w:rFonts w:asciiTheme="minorHAnsi" w:hAnsiTheme="minorHAnsi" w:cstheme="minorHAnsi"/>
          <w:iCs/>
          <w:sz w:val="22"/>
          <w:szCs w:val="22"/>
          <w:lang w:val="ro-RO"/>
        </w:rPr>
        <w:t>modalității</w:t>
      </w:r>
      <w:r w:rsidR="007A6121" w:rsidRPr="007A6121">
        <w:rPr>
          <w:rFonts w:asciiTheme="minorHAnsi" w:hAnsiTheme="minorHAnsi" w:cstheme="minorHAnsi"/>
          <w:iCs/>
          <w:sz w:val="22"/>
          <w:szCs w:val="22"/>
          <w:lang w:val="ro-RO"/>
        </w:rPr>
        <w:t xml:space="preserve"> de gestiune, precum si a criteriilor si procedurilor de delegare a gestiunii intra in competenta exclusiva a consiliilor locale, a </w:t>
      </w:r>
      <w:r w:rsidR="003F3E79" w:rsidRPr="007A6121">
        <w:rPr>
          <w:rFonts w:asciiTheme="minorHAnsi" w:hAnsiTheme="minorHAnsi" w:cstheme="minorHAnsi"/>
          <w:iCs/>
          <w:sz w:val="22"/>
          <w:szCs w:val="22"/>
          <w:lang w:val="ro-RO"/>
        </w:rPr>
        <w:t>asociațiilor</w:t>
      </w:r>
      <w:r w:rsidR="007A6121" w:rsidRPr="007A6121">
        <w:rPr>
          <w:rFonts w:asciiTheme="minorHAnsi" w:hAnsiTheme="minorHAnsi" w:cstheme="minorHAnsi"/>
          <w:iCs/>
          <w:sz w:val="22"/>
          <w:szCs w:val="22"/>
          <w:lang w:val="ro-RO"/>
        </w:rPr>
        <w:t xml:space="preserve"> de dezvoltare comunitara sau a Consiliului General al Municipiului </w:t>
      </w:r>
      <w:r w:rsidR="003F3E79" w:rsidRPr="007A6121">
        <w:rPr>
          <w:rFonts w:asciiTheme="minorHAnsi" w:hAnsiTheme="minorHAnsi" w:cstheme="minorHAnsi"/>
          <w:iCs/>
          <w:sz w:val="22"/>
          <w:szCs w:val="22"/>
          <w:lang w:val="ro-RO"/>
        </w:rPr>
        <w:t>București</w:t>
      </w:r>
      <w:r w:rsidR="007A6121" w:rsidRPr="007A6121">
        <w:rPr>
          <w:rFonts w:asciiTheme="minorHAnsi" w:hAnsiTheme="minorHAnsi" w:cstheme="minorHAnsi"/>
          <w:iCs/>
          <w:sz w:val="22"/>
          <w:szCs w:val="22"/>
          <w:lang w:val="ro-RO"/>
        </w:rPr>
        <w:t xml:space="preserve">, </w:t>
      </w:r>
      <w:r w:rsidR="003F3E79" w:rsidRPr="007A6121">
        <w:rPr>
          <w:rFonts w:asciiTheme="minorHAnsi" w:hAnsiTheme="minorHAnsi" w:cstheme="minorHAnsi"/>
          <w:iCs/>
          <w:sz w:val="22"/>
          <w:szCs w:val="22"/>
          <w:lang w:val="ro-RO"/>
        </w:rPr>
        <w:t>după</w:t>
      </w:r>
      <w:r w:rsidR="007A6121" w:rsidRPr="007A6121">
        <w:rPr>
          <w:rFonts w:asciiTheme="minorHAnsi" w:hAnsiTheme="minorHAnsi" w:cstheme="minorHAnsi"/>
          <w:iCs/>
          <w:sz w:val="22"/>
          <w:szCs w:val="22"/>
          <w:lang w:val="ro-RO"/>
        </w:rPr>
        <w:t xml:space="preserve"> caz.</w:t>
      </w:r>
    </w:p>
    <w:p w:rsidR="00E472F2" w:rsidRDefault="00E472F2" w:rsidP="00E472F2">
      <w:pPr>
        <w:pStyle w:val="Corptext2"/>
        <w:numPr>
          <w:ilvl w:val="1"/>
          <w:numId w:val="11"/>
        </w:numPr>
        <w:rPr>
          <w:rFonts w:asciiTheme="minorHAnsi" w:hAnsiTheme="minorHAnsi" w:cstheme="minorHAnsi"/>
          <w:b/>
          <w:bCs/>
          <w:i w:val="0"/>
          <w:sz w:val="22"/>
          <w:szCs w:val="22"/>
          <w:lang w:val="ro-RO"/>
        </w:rPr>
      </w:pPr>
      <w:r w:rsidRPr="00362099">
        <w:rPr>
          <w:rFonts w:asciiTheme="minorHAnsi" w:hAnsiTheme="minorHAnsi" w:cstheme="minorHAnsi"/>
          <w:b/>
          <w:bCs/>
          <w:i w:val="0"/>
          <w:sz w:val="22"/>
          <w:szCs w:val="22"/>
          <w:lang w:val="ro-RO"/>
        </w:rPr>
        <w:t>art. 10 lit. f)</w:t>
      </w:r>
      <w:r w:rsidR="007A6121">
        <w:rPr>
          <w:rFonts w:asciiTheme="minorHAnsi" w:hAnsiTheme="minorHAnsi" w:cstheme="minorHAnsi"/>
          <w:b/>
          <w:bCs/>
          <w:i w:val="0"/>
          <w:sz w:val="22"/>
          <w:szCs w:val="22"/>
          <w:lang w:val="ro-RO"/>
        </w:rPr>
        <w:t xml:space="preserve"> - </w:t>
      </w:r>
      <w:r w:rsidR="007A6121" w:rsidRPr="00F17FD4">
        <w:rPr>
          <w:rFonts w:asciiTheme="minorHAnsi" w:hAnsiTheme="minorHAnsi" w:cstheme="minorHAnsi"/>
          <w:iCs/>
          <w:sz w:val="22"/>
          <w:szCs w:val="22"/>
          <w:lang w:val="ro-RO"/>
        </w:rPr>
        <w:t xml:space="preserve">In exercitarea </w:t>
      </w:r>
      <w:r w:rsidR="003F3E79" w:rsidRPr="00F17FD4">
        <w:rPr>
          <w:rFonts w:asciiTheme="minorHAnsi" w:hAnsiTheme="minorHAnsi" w:cstheme="minorHAnsi"/>
          <w:iCs/>
          <w:sz w:val="22"/>
          <w:szCs w:val="22"/>
          <w:lang w:val="ro-RO"/>
        </w:rPr>
        <w:t>atribuțiilor</w:t>
      </w:r>
      <w:r w:rsidR="007A6121" w:rsidRPr="00F17FD4">
        <w:rPr>
          <w:rFonts w:asciiTheme="minorHAnsi" w:hAnsiTheme="minorHAnsi" w:cstheme="minorHAnsi"/>
          <w:iCs/>
          <w:sz w:val="22"/>
          <w:szCs w:val="22"/>
          <w:lang w:val="ro-RO"/>
        </w:rPr>
        <w:t xml:space="preserve"> si </w:t>
      </w:r>
      <w:r w:rsidR="003F3E79" w:rsidRPr="00F17FD4">
        <w:rPr>
          <w:rFonts w:asciiTheme="minorHAnsi" w:hAnsiTheme="minorHAnsi" w:cstheme="minorHAnsi"/>
          <w:iCs/>
          <w:sz w:val="22"/>
          <w:szCs w:val="22"/>
          <w:lang w:val="ro-RO"/>
        </w:rPr>
        <w:t>responsabilităților</w:t>
      </w:r>
      <w:r w:rsidR="007A6121" w:rsidRPr="00F17FD4">
        <w:rPr>
          <w:rFonts w:asciiTheme="minorHAnsi" w:hAnsiTheme="minorHAnsi" w:cstheme="minorHAnsi"/>
          <w:iCs/>
          <w:sz w:val="22"/>
          <w:szCs w:val="22"/>
          <w:lang w:val="ro-RO"/>
        </w:rPr>
        <w:t xml:space="preserve"> ce le revin in domeniul </w:t>
      </w:r>
      <w:r w:rsidR="003F3E79" w:rsidRPr="00F17FD4">
        <w:rPr>
          <w:rFonts w:asciiTheme="minorHAnsi" w:hAnsiTheme="minorHAnsi" w:cstheme="minorHAnsi"/>
          <w:iCs/>
          <w:sz w:val="22"/>
          <w:szCs w:val="22"/>
          <w:lang w:val="ro-RO"/>
        </w:rPr>
        <w:t>administrării</w:t>
      </w:r>
      <w:r w:rsidR="007A6121" w:rsidRPr="00F17FD4">
        <w:rPr>
          <w:rFonts w:asciiTheme="minorHAnsi" w:hAnsiTheme="minorHAnsi" w:cstheme="minorHAnsi"/>
          <w:iCs/>
          <w:sz w:val="22"/>
          <w:szCs w:val="22"/>
          <w:lang w:val="ro-RO"/>
        </w:rPr>
        <w:t xml:space="preserve"> si gestionarii serviciului de iluminat public, </w:t>
      </w:r>
      <w:proofErr w:type="spellStart"/>
      <w:r w:rsidR="007A6121" w:rsidRPr="00F17FD4">
        <w:rPr>
          <w:rFonts w:asciiTheme="minorHAnsi" w:hAnsiTheme="minorHAnsi" w:cstheme="minorHAnsi"/>
          <w:iCs/>
          <w:sz w:val="22"/>
          <w:szCs w:val="22"/>
          <w:lang w:val="ro-RO"/>
        </w:rPr>
        <w:t>autoritatile</w:t>
      </w:r>
      <w:proofErr w:type="spellEnd"/>
      <w:r w:rsidR="007A6121" w:rsidRPr="00F17FD4">
        <w:rPr>
          <w:rFonts w:asciiTheme="minorHAnsi" w:hAnsiTheme="minorHAnsi" w:cstheme="minorHAnsi"/>
          <w:iCs/>
          <w:sz w:val="22"/>
          <w:szCs w:val="22"/>
          <w:lang w:val="ro-RO"/>
        </w:rPr>
        <w:t xml:space="preserve"> </w:t>
      </w:r>
      <w:proofErr w:type="spellStart"/>
      <w:r w:rsidR="007A6121" w:rsidRPr="00F17FD4">
        <w:rPr>
          <w:rFonts w:asciiTheme="minorHAnsi" w:hAnsiTheme="minorHAnsi" w:cstheme="minorHAnsi"/>
          <w:iCs/>
          <w:sz w:val="22"/>
          <w:szCs w:val="22"/>
          <w:lang w:val="ro-RO"/>
        </w:rPr>
        <w:t>administratiei</w:t>
      </w:r>
      <w:proofErr w:type="spellEnd"/>
      <w:r w:rsidR="007A6121" w:rsidRPr="00F17FD4">
        <w:rPr>
          <w:rFonts w:asciiTheme="minorHAnsi" w:hAnsiTheme="minorHAnsi" w:cstheme="minorHAnsi"/>
          <w:iCs/>
          <w:sz w:val="22"/>
          <w:szCs w:val="22"/>
          <w:lang w:val="ro-RO"/>
        </w:rPr>
        <w:t xml:space="preserve"> publice locale adopta </w:t>
      </w:r>
      <w:proofErr w:type="spellStart"/>
      <w:r w:rsidR="007A6121" w:rsidRPr="00F17FD4">
        <w:rPr>
          <w:rFonts w:asciiTheme="minorHAnsi" w:hAnsiTheme="minorHAnsi" w:cstheme="minorHAnsi"/>
          <w:iCs/>
          <w:sz w:val="22"/>
          <w:szCs w:val="22"/>
          <w:lang w:val="ro-RO"/>
        </w:rPr>
        <w:t>hotarari</w:t>
      </w:r>
      <w:proofErr w:type="spellEnd"/>
      <w:r w:rsidR="007A6121" w:rsidRPr="00F17FD4">
        <w:rPr>
          <w:rFonts w:asciiTheme="minorHAnsi" w:hAnsiTheme="minorHAnsi" w:cstheme="minorHAnsi"/>
          <w:iCs/>
          <w:sz w:val="22"/>
          <w:szCs w:val="22"/>
          <w:lang w:val="ro-RO"/>
        </w:rPr>
        <w:t xml:space="preserve"> sau emit </w:t>
      </w:r>
      <w:proofErr w:type="spellStart"/>
      <w:r w:rsidR="007A6121" w:rsidRPr="00F17FD4">
        <w:rPr>
          <w:rFonts w:asciiTheme="minorHAnsi" w:hAnsiTheme="minorHAnsi" w:cstheme="minorHAnsi"/>
          <w:iCs/>
          <w:sz w:val="22"/>
          <w:szCs w:val="22"/>
          <w:lang w:val="ro-RO"/>
        </w:rPr>
        <w:t>dispozitii</w:t>
      </w:r>
      <w:proofErr w:type="spellEnd"/>
      <w:r w:rsidR="007A6121" w:rsidRPr="00F17FD4">
        <w:rPr>
          <w:rFonts w:asciiTheme="minorHAnsi" w:hAnsiTheme="minorHAnsi" w:cstheme="minorHAnsi"/>
          <w:iCs/>
          <w:sz w:val="22"/>
          <w:szCs w:val="22"/>
          <w:lang w:val="ro-RO"/>
        </w:rPr>
        <w:t xml:space="preserve">, </w:t>
      </w:r>
      <w:proofErr w:type="spellStart"/>
      <w:r w:rsidR="007A6121" w:rsidRPr="00F17FD4">
        <w:rPr>
          <w:rFonts w:asciiTheme="minorHAnsi" w:hAnsiTheme="minorHAnsi" w:cstheme="minorHAnsi"/>
          <w:iCs/>
          <w:sz w:val="22"/>
          <w:szCs w:val="22"/>
          <w:lang w:val="ro-RO"/>
        </w:rPr>
        <w:t>dupa</w:t>
      </w:r>
      <w:proofErr w:type="spellEnd"/>
      <w:r w:rsidR="007A6121" w:rsidRPr="00F17FD4">
        <w:rPr>
          <w:rFonts w:asciiTheme="minorHAnsi" w:hAnsiTheme="minorHAnsi" w:cstheme="minorHAnsi"/>
          <w:iCs/>
          <w:sz w:val="22"/>
          <w:szCs w:val="22"/>
          <w:lang w:val="ro-RO"/>
        </w:rPr>
        <w:t xml:space="preserve"> caz, privitoare la:</w:t>
      </w:r>
      <w:r w:rsidR="007A6121" w:rsidRPr="00F17FD4">
        <w:rPr>
          <w:rFonts w:asciiTheme="minorHAnsi" w:hAnsiTheme="minorHAnsi" w:cstheme="minorHAnsi"/>
          <w:iCs/>
          <w:sz w:val="22"/>
          <w:szCs w:val="22"/>
          <w:lang w:val="ro-RO"/>
        </w:rPr>
        <w:t xml:space="preserve"> </w:t>
      </w:r>
      <w:r w:rsidR="00F17FD4" w:rsidRPr="00F17FD4">
        <w:rPr>
          <w:rFonts w:asciiTheme="minorHAnsi" w:hAnsiTheme="minorHAnsi" w:cstheme="minorHAnsi"/>
          <w:iCs/>
          <w:sz w:val="22"/>
          <w:szCs w:val="22"/>
          <w:lang w:val="ro-RO"/>
        </w:rPr>
        <w:t>elaborarea si aprobarea regulamentului serviciului si a caietului de sarcini, in conformitate cu regulamentul-cadru si caietul de sarcini-cadru, elaborate de A.N.R.S.C.;</w:t>
      </w:r>
    </w:p>
    <w:p w:rsidR="00C71682" w:rsidRPr="00C71682" w:rsidRDefault="00E472F2" w:rsidP="00C71682">
      <w:pPr>
        <w:pStyle w:val="Corptext2"/>
        <w:numPr>
          <w:ilvl w:val="1"/>
          <w:numId w:val="11"/>
        </w:numPr>
        <w:rPr>
          <w:rFonts w:asciiTheme="minorHAnsi" w:hAnsiTheme="minorHAnsi" w:cstheme="minorHAnsi"/>
          <w:iCs/>
          <w:sz w:val="22"/>
          <w:szCs w:val="22"/>
          <w:lang w:val="ro-RO"/>
        </w:rPr>
      </w:pPr>
      <w:r w:rsidRPr="00362099">
        <w:rPr>
          <w:rFonts w:asciiTheme="minorHAnsi" w:hAnsiTheme="minorHAnsi" w:cstheme="minorHAnsi"/>
          <w:b/>
          <w:bCs/>
          <w:i w:val="0"/>
          <w:sz w:val="22"/>
          <w:szCs w:val="22"/>
          <w:lang w:val="ro-RO"/>
        </w:rPr>
        <w:t>art. 18 alin. (3) și (4)</w:t>
      </w:r>
      <w:r w:rsidR="003F3E79">
        <w:rPr>
          <w:rFonts w:asciiTheme="minorHAnsi" w:hAnsiTheme="minorHAnsi" w:cstheme="minorHAnsi"/>
          <w:b/>
          <w:bCs/>
          <w:i w:val="0"/>
          <w:sz w:val="22"/>
          <w:szCs w:val="22"/>
          <w:lang w:val="ro-RO"/>
        </w:rPr>
        <w:t xml:space="preserve"> - </w:t>
      </w:r>
      <w:r w:rsidR="00C71682" w:rsidRPr="00C71682">
        <w:rPr>
          <w:rFonts w:asciiTheme="minorHAnsi" w:hAnsiTheme="minorHAnsi" w:cstheme="minorHAnsi"/>
          <w:iCs/>
          <w:sz w:val="22"/>
          <w:szCs w:val="22"/>
          <w:lang w:val="ro-RO"/>
        </w:rPr>
        <w:t xml:space="preserve">Consiliile locale, </w:t>
      </w:r>
      <w:r w:rsidR="00C71682" w:rsidRPr="00C71682">
        <w:rPr>
          <w:rFonts w:asciiTheme="minorHAnsi" w:hAnsiTheme="minorHAnsi" w:cstheme="minorHAnsi"/>
          <w:iCs/>
          <w:sz w:val="22"/>
          <w:szCs w:val="22"/>
          <w:lang w:val="ro-RO"/>
        </w:rPr>
        <w:t>asociațiile</w:t>
      </w:r>
      <w:r w:rsidR="00C71682" w:rsidRPr="00C71682">
        <w:rPr>
          <w:rFonts w:asciiTheme="minorHAnsi" w:hAnsiTheme="minorHAnsi" w:cstheme="minorHAnsi"/>
          <w:iCs/>
          <w:sz w:val="22"/>
          <w:szCs w:val="22"/>
          <w:lang w:val="ro-RO"/>
        </w:rPr>
        <w:t xml:space="preserve"> de dezvoltare comunitara sau Consiliul General al Municipiului </w:t>
      </w:r>
      <w:r w:rsidR="00C71682" w:rsidRPr="00C71682">
        <w:rPr>
          <w:rFonts w:asciiTheme="minorHAnsi" w:hAnsiTheme="minorHAnsi" w:cstheme="minorHAnsi"/>
          <w:iCs/>
          <w:sz w:val="22"/>
          <w:szCs w:val="22"/>
          <w:lang w:val="ro-RO"/>
        </w:rPr>
        <w:t>București</w:t>
      </w:r>
      <w:r w:rsidR="00C71682" w:rsidRPr="00C71682">
        <w:rPr>
          <w:rFonts w:asciiTheme="minorHAnsi" w:hAnsiTheme="minorHAnsi" w:cstheme="minorHAnsi"/>
          <w:iCs/>
          <w:sz w:val="22"/>
          <w:szCs w:val="22"/>
          <w:lang w:val="ro-RO"/>
        </w:rPr>
        <w:t xml:space="preserve">, </w:t>
      </w:r>
      <w:r w:rsidR="00C71682" w:rsidRPr="00C71682">
        <w:rPr>
          <w:rFonts w:asciiTheme="minorHAnsi" w:hAnsiTheme="minorHAnsi" w:cstheme="minorHAnsi"/>
          <w:iCs/>
          <w:sz w:val="22"/>
          <w:szCs w:val="22"/>
          <w:lang w:val="ro-RO"/>
        </w:rPr>
        <w:t>după</w:t>
      </w:r>
      <w:r w:rsidR="00C71682" w:rsidRPr="00C71682">
        <w:rPr>
          <w:rFonts w:asciiTheme="minorHAnsi" w:hAnsiTheme="minorHAnsi" w:cstheme="minorHAnsi"/>
          <w:iCs/>
          <w:sz w:val="22"/>
          <w:szCs w:val="22"/>
          <w:lang w:val="ro-RO"/>
        </w:rPr>
        <w:t xml:space="preserve"> caz, vor aproba indicatorii de performanta, cu respectarea prevederilor stabilite in acest scop in regulamentul-cadru al serviciului de iluminat public si in caietul de sarcini-cadru, care au caracter minimal. Regulamentele proprii ale serviciului si caietele de sarcini trebuie sa </w:t>
      </w:r>
      <w:r w:rsidR="00C71682" w:rsidRPr="00C71682">
        <w:rPr>
          <w:rFonts w:asciiTheme="minorHAnsi" w:hAnsiTheme="minorHAnsi" w:cstheme="minorHAnsi"/>
          <w:iCs/>
          <w:sz w:val="22"/>
          <w:szCs w:val="22"/>
          <w:lang w:val="ro-RO"/>
        </w:rPr>
        <w:t>cuprindă</w:t>
      </w:r>
      <w:r w:rsidR="00C71682" w:rsidRPr="00C71682">
        <w:rPr>
          <w:rFonts w:asciiTheme="minorHAnsi" w:hAnsiTheme="minorHAnsi" w:cstheme="minorHAnsi"/>
          <w:iCs/>
          <w:sz w:val="22"/>
          <w:szCs w:val="22"/>
          <w:lang w:val="ro-RO"/>
        </w:rPr>
        <w:t xml:space="preserve"> prevederi prin care se stabilesc cel </w:t>
      </w:r>
      <w:r w:rsidR="00C71682" w:rsidRPr="00C71682">
        <w:rPr>
          <w:rFonts w:asciiTheme="minorHAnsi" w:hAnsiTheme="minorHAnsi" w:cstheme="minorHAnsi"/>
          <w:iCs/>
          <w:sz w:val="22"/>
          <w:szCs w:val="22"/>
          <w:lang w:val="ro-RO"/>
        </w:rPr>
        <w:t>puțin</w:t>
      </w:r>
      <w:r w:rsidR="00C71682" w:rsidRPr="00C71682">
        <w:rPr>
          <w:rFonts w:asciiTheme="minorHAnsi" w:hAnsiTheme="minorHAnsi" w:cstheme="minorHAnsi"/>
          <w:iCs/>
          <w:sz w:val="22"/>
          <w:szCs w:val="22"/>
          <w:lang w:val="ro-RO"/>
        </w:rPr>
        <w:t xml:space="preserve"> </w:t>
      </w:r>
      <w:r w:rsidR="00C71682" w:rsidRPr="00C71682">
        <w:rPr>
          <w:rFonts w:asciiTheme="minorHAnsi" w:hAnsiTheme="minorHAnsi" w:cstheme="minorHAnsi"/>
          <w:iCs/>
          <w:sz w:val="22"/>
          <w:szCs w:val="22"/>
          <w:lang w:val="ro-RO"/>
        </w:rPr>
        <w:t>următoarele</w:t>
      </w:r>
      <w:r w:rsidR="00C71682" w:rsidRPr="00C71682">
        <w:rPr>
          <w:rFonts w:asciiTheme="minorHAnsi" w:hAnsiTheme="minorHAnsi" w:cstheme="minorHAnsi"/>
          <w:iCs/>
          <w:sz w:val="22"/>
          <w:szCs w:val="22"/>
          <w:lang w:val="ro-RO"/>
        </w:rPr>
        <w:t>:</w:t>
      </w:r>
    </w:p>
    <w:p w:rsidR="00C71682" w:rsidRPr="00C71682" w:rsidRDefault="00C71682" w:rsidP="00C71682">
      <w:pPr>
        <w:pStyle w:val="Corptext2"/>
        <w:ind w:left="1080"/>
        <w:rPr>
          <w:rFonts w:asciiTheme="minorHAnsi" w:hAnsiTheme="minorHAnsi" w:cstheme="minorHAnsi"/>
          <w:iCs/>
          <w:sz w:val="22"/>
          <w:szCs w:val="22"/>
          <w:lang w:val="ro-RO"/>
        </w:rPr>
      </w:pPr>
      <w:r w:rsidRPr="00C71682">
        <w:rPr>
          <w:rFonts w:asciiTheme="minorHAnsi" w:hAnsiTheme="minorHAnsi" w:cstheme="minorHAnsi"/>
          <w:iCs/>
          <w:sz w:val="22"/>
          <w:szCs w:val="22"/>
          <w:lang w:val="ro-RO"/>
        </w:rPr>
        <w:t xml:space="preserve">   a) nivelurile de iluminat, pe zone caracteristice;</w:t>
      </w:r>
    </w:p>
    <w:p w:rsidR="00C71682" w:rsidRPr="00C71682" w:rsidRDefault="00C71682" w:rsidP="00C71682">
      <w:pPr>
        <w:pStyle w:val="Corptext2"/>
        <w:ind w:left="1080"/>
        <w:rPr>
          <w:rFonts w:asciiTheme="minorHAnsi" w:hAnsiTheme="minorHAnsi" w:cstheme="minorHAnsi"/>
          <w:iCs/>
          <w:sz w:val="22"/>
          <w:szCs w:val="22"/>
          <w:lang w:val="ro-RO"/>
        </w:rPr>
      </w:pPr>
      <w:r w:rsidRPr="00C71682">
        <w:rPr>
          <w:rFonts w:asciiTheme="minorHAnsi" w:hAnsiTheme="minorHAnsi" w:cstheme="minorHAnsi"/>
          <w:iCs/>
          <w:sz w:val="22"/>
          <w:szCs w:val="22"/>
          <w:lang w:val="ro-RO"/>
        </w:rPr>
        <w:t xml:space="preserve">   b) indicatorii de performanta a serviciului;</w:t>
      </w:r>
    </w:p>
    <w:p w:rsidR="00C71682" w:rsidRPr="00C71682" w:rsidRDefault="00C71682" w:rsidP="00C71682">
      <w:pPr>
        <w:pStyle w:val="Corptext2"/>
        <w:ind w:left="1080"/>
        <w:rPr>
          <w:rFonts w:asciiTheme="minorHAnsi" w:hAnsiTheme="minorHAnsi" w:cstheme="minorHAnsi"/>
          <w:iCs/>
          <w:sz w:val="22"/>
          <w:szCs w:val="22"/>
          <w:lang w:val="ro-RO"/>
        </w:rPr>
      </w:pPr>
      <w:r w:rsidRPr="00C71682">
        <w:rPr>
          <w:rFonts w:asciiTheme="minorHAnsi" w:hAnsiTheme="minorHAnsi" w:cstheme="minorHAnsi"/>
          <w:iCs/>
          <w:sz w:val="22"/>
          <w:szCs w:val="22"/>
          <w:lang w:val="ro-RO"/>
        </w:rPr>
        <w:lastRenderedPageBreak/>
        <w:t xml:space="preserve">   c) </w:t>
      </w:r>
      <w:r w:rsidRPr="00C71682">
        <w:rPr>
          <w:rFonts w:asciiTheme="minorHAnsi" w:hAnsiTheme="minorHAnsi" w:cstheme="minorHAnsi"/>
          <w:iCs/>
          <w:sz w:val="22"/>
          <w:szCs w:val="22"/>
          <w:lang w:val="ro-RO"/>
        </w:rPr>
        <w:t>condițiile</w:t>
      </w:r>
      <w:r w:rsidRPr="00C71682">
        <w:rPr>
          <w:rFonts w:asciiTheme="minorHAnsi" w:hAnsiTheme="minorHAnsi" w:cstheme="minorHAnsi"/>
          <w:iCs/>
          <w:sz w:val="22"/>
          <w:szCs w:val="22"/>
          <w:lang w:val="ro-RO"/>
        </w:rPr>
        <w:t xml:space="preserve"> tehnice;</w:t>
      </w:r>
    </w:p>
    <w:p w:rsidR="00C71682" w:rsidRPr="00C71682" w:rsidRDefault="00C71682" w:rsidP="00C71682">
      <w:pPr>
        <w:pStyle w:val="Corptext2"/>
        <w:ind w:left="1080"/>
        <w:rPr>
          <w:rFonts w:asciiTheme="minorHAnsi" w:hAnsiTheme="minorHAnsi" w:cstheme="minorHAnsi"/>
          <w:iCs/>
          <w:sz w:val="22"/>
          <w:szCs w:val="22"/>
          <w:lang w:val="ro-RO"/>
        </w:rPr>
      </w:pPr>
      <w:r w:rsidRPr="00C71682">
        <w:rPr>
          <w:rFonts w:asciiTheme="minorHAnsi" w:hAnsiTheme="minorHAnsi" w:cstheme="minorHAnsi"/>
          <w:iCs/>
          <w:sz w:val="22"/>
          <w:szCs w:val="22"/>
          <w:lang w:val="ro-RO"/>
        </w:rPr>
        <w:t xml:space="preserve">   d) infrastructura aferenta serviciului;</w:t>
      </w:r>
    </w:p>
    <w:p w:rsidR="00C71682" w:rsidRPr="00C71682" w:rsidRDefault="00C71682" w:rsidP="00C71682">
      <w:pPr>
        <w:pStyle w:val="Corptext2"/>
        <w:ind w:left="1080"/>
        <w:rPr>
          <w:rFonts w:asciiTheme="minorHAnsi" w:hAnsiTheme="minorHAnsi" w:cstheme="minorHAnsi"/>
          <w:iCs/>
          <w:sz w:val="22"/>
          <w:szCs w:val="22"/>
          <w:lang w:val="ro-RO"/>
        </w:rPr>
      </w:pPr>
      <w:r w:rsidRPr="00C71682">
        <w:rPr>
          <w:rFonts w:asciiTheme="minorHAnsi" w:hAnsiTheme="minorHAnsi" w:cstheme="minorHAnsi"/>
          <w:iCs/>
          <w:sz w:val="22"/>
          <w:szCs w:val="22"/>
          <w:lang w:val="ro-RO"/>
        </w:rPr>
        <w:t xml:space="preserve">   e) raporturile operator-utilizator.</w:t>
      </w:r>
    </w:p>
    <w:p w:rsidR="00362099" w:rsidRDefault="00362099" w:rsidP="00B05D03">
      <w:pPr>
        <w:pStyle w:val="Corptext2"/>
        <w:numPr>
          <w:ilvl w:val="0"/>
          <w:numId w:val="11"/>
        </w:numPr>
        <w:rPr>
          <w:rFonts w:asciiTheme="minorHAnsi" w:hAnsiTheme="minorHAnsi" w:cstheme="minorHAnsi"/>
          <w:i w:val="0"/>
          <w:sz w:val="22"/>
          <w:szCs w:val="22"/>
          <w:lang w:val="ro-RO"/>
        </w:rPr>
      </w:pPr>
      <w:r w:rsidRPr="00522D26">
        <w:rPr>
          <w:rFonts w:asciiTheme="minorHAnsi" w:hAnsiTheme="minorHAnsi" w:cstheme="minorHAnsi"/>
          <w:b/>
          <w:bCs/>
          <w:i w:val="0"/>
          <w:sz w:val="22"/>
          <w:szCs w:val="22"/>
          <w:lang w:val="ro-RO"/>
        </w:rPr>
        <w:t xml:space="preserve">prevederile din Ordinul nr. 86/2007 </w:t>
      </w:r>
      <w:r w:rsidRPr="00522D26">
        <w:rPr>
          <w:rFonts w:asciiTheme="minorHAnsi" w:hAnsiTheme="minorHAnsi" w:cstheme="minorHAnsi"/>
          <w:i w:val="0"/>
          <w:sz w:val="22"/>
          <w:szCs w:val="22"/>
          <w:lang w:val="ro-RO"/>
        </w:rPr>
        <w:t>pentru aprobarea Regulamentului-cadru al serviciului de iluminat</w:t>
      </w:r>
      <w:r w:rsidR="00522D26" w:rsidRPr="00522D26">
        <w:rPr>
          <w:rFonts w:asciiTheme="minorHAnsi" w:hAnsiTheme="minorHAnsi" w:cstheme="minorHAnsi"/>
          <w:i w:val="0"/>
          <w:sz w:val="22"/>
          <w:szCs w:val="22"/>
          <w:lang w:val="ro-RO"/>
        </w:rPr>
        <w:t xml:space="preserve"> </w:t>
      </w:r>
      <w:r w:rsidRPr="00522D26">
        <w:rPr>
          <w:rFonts w:asciiTheme="minorHAnsi" w:hAnsiTheme="minorHAnsi" w:cstheme="minorHAnsi"/>
          <w:i w:val="0"/>
          <w:sz w:val="22"/>
          <w:szCs w:val="22"/>
          <w:lang w:val="ro-RO"/>
        </w:rPr>
        <w:t>public</w:t>
      </w:r>
      <w:r w:rsidR="00522D26">
        <w:rPr>
          <w:rFonts w:asciiTheme="minorHAnsi" w:hAnsiTheme="minorHAnsi" w:cstheme="minorHAnsi"/>
          <w:i w:val="0"/>
          <w:sz w:val="22"/>
          <w:szCs w:val="22"/>
          <w:lang w:val="ro-RO"/>
        </w:rPr>
        <w:t>:</w:t>
      </w:r>
    </w:p>
    <w:p w:rsidR="00522D26" w:rsidRPr="000B3DD7" w:rsidRDefault="00522D26" w:rsidP="00522D26">
      <w:pPr>
        <w:pStyle w:val="Corptext2"/>
        <w:numPr>
          <w:ilvl w:val="1"/>
          <w:numId w:val="11"/>
        </w:numPr>
        <w:rPr>
          <w:rFonts w:asciiTheme="minorHAnsi" w:hAnsiTheme="minorHAnsi" w:cstheme="minorHAnsi"/>
          <w:iCs/>
          <w:sz w:val="22"/>
          <w:szCs w:val="22"/>
          <w:lang w:val="ro-RO"/>
        </w:rPr>
      </w:pPr>
      <w:r w:rsidRPr="00522D26">
        <w:rPr>
          <w:rFonts w:asciiTheme="minorHAnsi" w:hAnsiTheme="minorHAnsi" w:cstheme="minorHAnsi"/>
          <w:b/>
          <w:bCs/>
          <w:i w:val="0"/>
          <w:sz w:val="22"/>
          <w:szCs w:val="22"/>
          <w:lang w:val="ro-RO"/>
        </w:rPr>
        <w:t>art. 1</w:t>
      </w:r>
      <w:r w:rsidR="000B3DD7">
        <w:rPr>
          <w:rFonts w:asciiTheme="minorHAnsi" w:hAnsiTheme="minorHAnsi" w:cstheme="minorHAnsi"/>
          <w:b/>
          <w:bCs/>
          <w:i w:val="0"/>
          <w:sz w:val="22"/>
          <w:szCs w:val="22"/>
          <w:lang w:val="ro-RO"/>
        </w:rPr>
        <w:t xml:space="preserve"> - </w:t>
      </w:r>
      <w:r w:rsidR="000B3DD7" w:rsidRPr="000B3DD7">
        <w:rPr>
          <w:rFonts w:asciiTheme="minorHAnsi" w:hAnsiTheme="minorHAnsi" w:cstheme="minorHAnsi"/>
          <w:iCs/>
          <w:sz w:val="22"/>
          <w:szCs w:val="22"/>
          <w:lang w:val="ro-RO"/>
        </w:rPr>
        <w:t xml:space="preserve">Prevederile prezentului regulament-cadru se aplica serviciului de iluminat public din </w:t>
      </w:r>
      <w:proofErr w:type="spellStart"/>
      <w:r w:rsidR="000B3DD7" w:rsidRPr="000B3DD7">
        <w:rPr>
          <w:rFonts w:asciiTheme="minorHAnsi" w:hAnsiTheme="minorHAnsi" w:cstheme="minorHAnsi"/>
          <w:iCs/>
          <w:sz w:val="22"/>
          <w:szCs w:val="22"/>
          <w:lang w:val="ro-RO"/>
        </w:rPr>
        <w:t>localitatile</w:t>
      </w:r>
      <w:proofErr w:type="spellEnd"/>
      <w:r w:rsidR="000B3DD7" w:rsidRPr="000B3DD7">
        <w:rPr>
          <w:rFonts w:asciiTheme="minorHAnsi" w:hAnsiTheme="minorHAnsi" w:cstheme="minorHAnsi"/>
          <w:iCs/>
          <w:sz w:val="22"/>
          <w:szCs w:val="22"/>
          <w:lang w:val="ro-RO"/>
        </w:rPr>
        <w:t xml:space="preserve"> in care exista sisteme de iluminat public, indiferent de </w:t>
      </w:r>
      <w:proofErr w:type="spellStart"/>
      <w:r w:rsidR="000B3DD7" w:rsidRPr="000B3DD7">
        <w:rPr>
          <w:rFonts w:asciiTheme="minorHAnsi" w:hAnsiTheme="minorHAnsi" w:cstheme="minorHAnsi"/>
          <w:iCs/>
          <w:sz w:val="22"/>
          <w:szCs w:val="22"/>
          <w:lang w:val="ro-RO"/>
        </w:rPr>
        <w:t>marimea</w:t>
      </w:r>
      <w:proofErr w:type="spellEnd"/>
      <w:r w:rsidR="000B3DD7" w:rsidRPr="000B3DD7">
        <w:rPr>
          <w:rFonts w:asciiTheme="minorHAnsi" w:hAnsiTheme="minorHAnsi" w:cstheme="minorHAnsi"/>
          <w:iCs/>
          <w:sz w:val="22"/>
          <w:szCs w:val="22"/>
          <w:lang w:val="ro-RO"/>
        </w:rPr>
        <w:t xml:space="preserve"> acestora.</w:t>
      </w:r>
    </w:p>
    <w:p w:rsidR="00362099" w:rsidRDefault="00362099" w:rsidP="000A1DA1">
      <w:pPr>
        <w:pStyle w:val="Corptext2"/>
        <w:numPr>
          <w:ilvl w:val="0"/>
          <w:numId w:val="11"/>
        </w:numPr>
        <w:rPr>
          <w:rFonts w:asciiTheme="minorHAnsi" w:hAnsiTheme="minorHAnsi" w:cstheme="minorHAnsi"/>
          <w:i w:val="0"/>
          <w:sz w:val="22"/>
          <w:szCs w:val="22"/>
          <w:lang w:val="ro-RO"/>
        </w:rPr>
      </w:pPr>
      <w:r w:rsidRPr="00522D26">
        <w:rPr>
          <w:rFonts w:asciiTheme="minorHAnsi" w:hAnsiTheme="minorHAnsi" w:cstheme="minorHAnsi"/>
          <w:b/>
          <w:bCs/>
          <w:i w:val="0"/>
          <w:sz w:val="22"/>
          <w:szCs w:val="22"/>
          <w:lang w:val="ro-RO"/>
        </w:rPr>
        <w:t xml:space="preserve">prevederile din Ordinului nr. 87/2007 </w:t>
      </w:r>
      <w:r w:rsidRPr="00522D26">
        <w:rPr>
          <w:rFonts w:asciiTheme="minorHAnsi" w:hAnsiTheme="minorHAnsi" w:cstheme="minorHAnsi"/>
          <w:i w:val="0"/>
          <w:sz w:val="22"/>
          <w:szCs w:val="22"/>
          <w:lang w:val="ro-RO"/>
        </w:rPr>
        <w:t>pentru aprobarea Caietului de sarcini-cadru al serviciului de</w:t>
      </w:r>
      <w:r w:rsidR="00522D26" w:rsidRPr="00522D26">
        <w:rPr>
          <w:rFonts w:asciiTheme="minorHAnsi" w:hAnsiTheme="minorHAnsi" w:cstheme="minorHAnsi"/>
          <w:i w:val="0"/>
          <w:sz w:val="22"/>
          <w:szCs w:val="22"/>
          <w:lang w:val="ro-RO"/>
        </w:rPr>
        <w:t xml:space="preserve"> </w:t>
      </w:r>
      <w:r w:rsidRPr="00522D26">
        <w:rPr>
          <w:rFonts w:asciiTheme="minorHAnsi" w:hAnsiTheme="minorHAnsi" w:cstheme="minorHAnsi"/>
          <w:i w:val="0"/>
          <w:sz w:val="22"/>
          <w:szCs w:val="22"/>
          <w:lang w:val="ro-RO"/>
        </w:rPr>
        <w:t>iluminat public</w:t>
      </w:r>
      <w:r w:rsidR="00522D26">
        <w:rPr>
          <w:rFonts w:asciiTheme="minorHAnsi" w:hAnsiTheme="minorHAnsi" w:cstheme="minorHAnsi"/>
          <w:i w:val="0"/>
          <w:sz w:val="22"/>
          <w:szCs w:val="22"/>
          <w:lang w:val="ro-RO"/>
        </w:rPr>
        <w:t>:</w:t>
      </w:r>
    </w:p>
    <w:p w:rsidR="00522D26" w:rsidRPr="00522D26" w:rsidRDefault="00522D26" w:rsidP="00522D26">
      <w:pPr>
        <w:pStyle w:val="Corptext2"/>
        <w:numPr>
          <w:ilvl w:val="1"/>
          <w:numId w:val="11"/>
        </w:numPr>
        <w:rPr>
          <w:rFonts w:asciiTheme="minorHAnsi" w:hAnsiTheme="minorHAnsi" w:cstheme="minorHAnsi"/>
          <w:i w:val="0"/>
          <w:sz w:val="22"/>
          <w:szCs w:val="22"/>
          <w:lang w:val="ro-RO"/>
        </w:rPr>
      </w:pPr>
      <w:r w:rsidRPr="00522D26">
        <w:rPr>
          <w:rFonts w:asciiTheme="minorHAnsi" w:hAnsiTheme="minorHAnsi" w:cstheme="minorHAnsi"/>
          <w:b/>
          <w:bCs/>
          <w:i w:val="0"/>
          <w:sz w:val="22"/>
          <w:szCs w:val="22"/>
          <w:lang w:val="ro-RO"/>
        </w:rPr>
        <w:t>art. 1</w:t>
      </w:r>
      <w:r w:rsidR="000B3DD7">
        <w:rPr>
          <w:rFonts w:asciiTheme="minorHAnsi" w:hAnsiTheme="minorHAnsi" w:cstheme="minorHAnsi"/>
          <w:b/>
          <w:bCs/>
          <w:i w:val="0"/>
          <w:sz w:val="22"/>
          <w:szCs w:val="22"/>
          <w:lang w:val="ro-RO"/>
        </w:rPr>
        <w:t xml:space="preserve"> - </w:t>
      </w:r>
      <w:r w:rsidR="00107940" w:rsidRPr="00107940">
        <w:rPr>
          <w:rFonts w:asciiTheme="minorHAnsi" w:hAnsiTheme="minorHAnsi" w:cstheme="minorHAnsi"/>
          <w:iCs/>
          <w:sz w:val="22"/>
          <w:szCs w:val="22"/>
          <w:lang w:val="ro-RO"/>
        </w:rPr>
        <w:t xml:space="preserve">Prezentul caiet de sarcini-cadru </w:t>
      </w:r>
      <w:proofErr w:type="spellStart"/>
      <w:r w:rsidR="00107940" w:rsidRPr="00107940">
        <w:rPr>
          <w:rFonts w:asciiTheme="minorHAnsi" w:hAnsiTheme="minorHAnsi" w:cstheme="minorHAnsi"/>
          <w:iCs/>
          <w:sz w:val="22"/>
          <w:szCs w:val="22"/>
          <w:lang w:val="ro-RO"/>
        </w:rPr>
        <w:t>stabileste</w:t>
      </w:r>
      <w:proofErr w:type="spellEnd"/>
      <w:r w:rsidR="00107940" w:rsidRPr="00107940">
        <w:rPr>
          <w:rFonts w:asciiTheme="minorHAnsi" w:hAnsiTheme="minorHAnsi" w:cstheme="minorHAnsi"/>
          <w:iCs/>
          <w:sz w:val="22"/>
          <w:szCs w:val="22"/>
          <w:lang w:val="ro-RO"/>
        </w:rPr>
        <w:t xml:space="preserve"> modul de </w:t>
      </w:r>
      <w:proofErr w:type="spellStart"/>
      <w:r w:rsidR="00107940" w:rsidRPr="00107940">
        <w:rPr>
          <w:rFonts w:asciiTheme="minorHAnsi" w:hAnsiTheme="minorHAnsi" w:cstheme="minorHAnsi"/>
          <w:iCs/>
          <w:sz w:val="22"/>
          <w:szCs w:val="22"/>
          <w:lang w:val="ro-RO"/>
        </w:rPr>
        <w:t>intocmire</w:t>
      </w:r>
      <w:proofErr w:type="spellEnd"/>
      <w:r w:rsidR="00107940" w:rsidRPr="00107940">
        <w:rPr>
          <w:rFonts w:asciiTheme="minorHAnsi" w:hAnsiTheme="minorHAnsi" w:cstheme="minorHAnsi"/>
          <w:iCs/>
          <w:sz w:val="22"/>
          <w:szCs w:val="22"/>
          <w:lang w:val="ro-RO"/>
        </w:rPr>
        <w:t xml:space="preserve"> a caietelor de sarcini de </w:t>
      </w:r>
      <w:proofErr w:type="spellStart"/>
      <w:r w:rsidR="00107940" w:rsidRPr="00107940">
        <w:rPr>
          <w:rFonts w:asciiTheme="minorHAnsi" w:hAnsiTheme="minorHAnsi" w:cstheme="minorHAnsi"/>
          <w:iCs/>
          <w:sz w:val="22"/>
          <w:szCs w:val="22"/>
          <w:lang w:val="ro-RO"/>
        </w:rPr>
        <w:t>catre</w:t>
      </w:r>
      <w:proofErr w:type="spellEnd"/>
      <w:r w:rsidR="00107940" w:rsidRPr="00107940">
        <w:rPr>
          <w:rFonts w:asciiTheme="minorHAnsi" w:hAnsiTheme="minorHAnsi" w:cstheme="minorHAnsi"/>
          <w:iCs/>
          <w:sz w:val="22"/>
          <w:szCs w:val="22"/>
          <w:lang w:val="ro-RO"/>
        </w:rPr>
        <w:t xml:space="preserve"> consiliile locale, Consiliul General al Municipiului </w:t>
      </w:r>
      <w:proofErr w:type="spellStart"/>
      <w:r w:rsidR="00107940" w:rsidRPr="00107940">
        <w:rPr>
          <w:rFonts w:asciiTheme="minorHAnsi" w:hAnsiTheme="minorHAnsi" w:cstheme="minorHAnsi"/>
          <w:iCs/>
          <w:sz w:val="22"/>
          <w:szCs w:val="22"/>
          <w:lang w:val="ro-RO"/>
        </w:rPr>
        <w:t>Bucuresti</w:t>
      </w:r>
      <w:proofErr w:type="spellEnd"/>
      <w:r w:rsidR="00107940" w:rsidRPr="00107940">
        <w:rPr>
          <w:rFonts w:asciiTheme="minorHAnsi" w:hAnsiTheme="minorHAnsi" w:cstheme="minorHAnsi"/>
          <w:iCs/>
          <w:sz w:val="22"/>
          <w:szCs w:val="22"/>
          <w:lang w:val="ro-RO"/>
        </w:rPr>
        <w:t xml:space="preserve"> si </w:t>
      </w:r>
      <w:proofErr w:type="spellStart"/>
      <w:r w:rsidR="00107940" w:rsidRPr="00107940">
        <w:rPr>
          <w:rFonts w:asciiTheme="minorHAnsi" w:hAnsiTheme="minorHAnsi" w:cstheme="minorHAnsi"/>
          <w:iCs/>
          <w:sz w:val="22"/>
          <w:szCs w:val="22"/>
          <w:lang w:val="ro-RO"/>
        </w:rPr>
        <w:t>asociatiile</w:t>
      </w:r>
      <w:proofErr w:type="spellEnd"/>
      <w:r w:rsidR="00107940" w:rsidRPr="00107940">
        <w:rPr>
          <w:rFonts w:asciiTheme="minorHAnsi" w:hAnsiTheme="minorHAnsi" w:cstheme="minorHAnsi"/>
          <w:iCs/>
          <w:sz w:val="22"/>
          <w:szCs w:val="22"/>
          <w:lang w:val="ro-RO"/>
        </w:rPr>
        <w:t xml:space="preserve"> de dezvoltare comunitara, </w:t>
      </w:r>
      <w:proofErr w:type="spellStart"/>
      <w:r w:rsidR="00107940" w:rsidRPr="00107940">
        <w:rPr>
          <w:rFonts w:asciiTheme="minorHAnsi" w:hAnsiTheme="minorHAnsi" w:cstheme="minorHAnsi"/>
          <w:iCs/>
          <w:sz w:val="22"/>
          <w:szCs w:val="22"/>
          <w:lang w:val="ro-RO"/>
        </w:rPr>
        <w:t>dupa</w:t>
      </w:r>
      <w:proofErr w:type="spellEnd"/>
      <w:r w:rsidR="00107940" w:rsidRPr="00107940">
        <w:rPr>
          <w:rFonts w:asciiTheme="minorHAnsi" w:hAnsiTheme="minorHAnsi" w:cstheme="minorHAnsi"/>
          <w:iCs/>
          <w:sz w:val="22"/>
          <w:szCs w:val="22"/>
          <w:lang w:val="ro-RO"/>
        </w:rPr>
        <w:t xml:space="preserve"> caz, care </w:t>
      </w:r>
      <w:proofErr w:type="spellStart"/>
      <w:r w:rsidR="00107940" w:rsidRPr="00107940">
        <w:rPr>
          <w:rFonts w:asciiTheme="minorHAnsi" w:hAnsiTheme="minorHAnsi" w:cstheme="minorHAnsi"/>
          <w:iCs/>
          <w:sz w:val="22"/>
          <w:szCs w:val="22"/>
          <w:lang w:val="ro-RO"/>
        </w:rPr>
        <w:t>infiinteaza</w:t>
      </w:r>
      <w:proofErr w:type="spellEnd"/>
      <w:r w:rsidR="00107940" w:rsidRPr="00107940">
        <w:rPr>
          <w:rFonts w:asciiTheme="minorHAnsi" w:hAnsiTheme="minorHAnsi" w:cstheme="minorHAnsi"/>
          <w:iCs/>
          <w:sz w:val="22"/>
          <w:szCs w:val="22"/>
          <w:lang w:val="ro-RO"/>
        </w:rPr>
        <w:t xml:space="preserve">, </w:t>
      </w:r>
      <w:proofErr w:type="spellStart"/>
      <w:r w:rsidR="00107940" w:rsidRPr="00107940">
        <w:rPr>
          <w:rFonts w:asciiTheme="minorHAnsi" w:hAnsiTheme="minorHAnsi" w:cstheme="minorHAnsi"/>
          <w:iCs/>
          <w:sz w:val="22"/>
          <w:szCs w:val="22"/>
          <w:lang w:val="ro-RO"/>
        </w:rPr>
        <w:t>organizeaza</w:t>
      </w:r>
      <w:proofErr w:type="spellEnd"/>
      <w:r w:rsidR="00107940" w:rsidRPr="00107940">
        <w:rPr>
          <w:rFonts w:asciiTheme="minorHAnsi" w:hAnsiTheme="minorHAnsi" w:cstheme="minorHAnsi"/>
          <w:iCs/>
          <w:sz w:val="22"/>
          <w:szCs w:val="22"/>
          <w:lang w:val="ro-RO"/>
        </w:rPr>
        <w:t xml:space="preserve">, conduc, </w:t>
      </w:r>
      <w:proofErr w:type="spellStart"/>
      <w:r w:rsidR="00107940" w:rsidRPr="00107940">
        <w:rPr>
          <w:rFonts w:asciiTheme="minorHAnsi" w:hAnsiTheme="minorHAnsi" w:cstheme="minorHAnsi"/>
          <w:iCs/>
          <w:sz w:val="22"/>
          <w:szCs w:val="22"/>
          <w:lang w:val="ro-RO"/>
        </w:rPr>
        <w:t>coordoneaza</w:t>
      </w:r>
      <w:proofErr w:type="spellEnd"/>
      <w:r w:rsidR="00107940" w:rsidRPr="00107940">
        <w:rPr>
          <w:rFonts w:asciiTheme="minorHAnsi" w:hAnsiTheme="minorHAnsi" w:cstheme="minorHAnsi"/>
          <w:iCs/>
          <w:sz w:val="22"/>
          <w:szCs w:val="22"/>
          <w:lang w:val="ro-RO"/>
        </w:rPr>
        <w:t xml:space="preserve"> si </w:t>
      </w:r>
      <w:proofErr w:type="spellStart"/>
      <w:r w:rsidR="00107940" w:rsidRPr="00107940">
        <w:rPr>
          <w:rFonts w:asciiTheme="minorHAnsi" w:hAnsiTheme="minorHAnsi" w:cstheme="minorHAnsi"/>
          <w:iCs/>
          <w:sz w:val="22"/>
          <w:szCs w:val="22"/>
          <w:lang w:val="ro-RO"/>
        </w:rPr>
        <w:t>controleaza</w:t>
      </w:r>
      <w:proofErr w:type="spellEnd"/>
      <w:r w:rsidR="00107940" w:rsidRPr="00107940">
        <w:rPr>
          <w:rFonts w:asciiTheme="minorHAnsi" w:hAnsiTheme="minorHAnsi" w:cstheme="minorHAnsi"/>
          <w:iCs/>
          <w:sz w:val="22"/>
          <w:szCs w:val="22"/>
          <w:lang w:val="ro-RO"/>
        </w:rPr>
        <w:t xml:space="preserve"> </w:t>
      </w:r>
      <w:proofErr w:type="spellStart"/>
      <w:r w:rsidR="00107940" w:rsidRPr="00107940">
        <w:rPr>
          <w:rFonts w:asciiTheme="minorHAnsi" w:hAnsiTheme="minorHAnsi" w:cstheme="minorHAnsi"/>
          <w:iCs/>
          <w:sz w:val="22"/>
          <w:szCs w:val="22"/>
          <w:lang w:val="ro-RO"/>
        </w:rPr>
        <w:t>functionarea</w:t>
      </w:r>
      <w:proofErr w:type="spellEnd"/>
      <w:r w:rsidR="00107940" w:rsidRPr="00107940">
        <w:rPr>
          <w:rFonts w:asciiTheme="minorHAnsi" w:hAnsiTheme="minorHAnsi" w:cstheme="minorHAnsi"/>
          <w:iCs/>
          <w:sz w:val="22"/>
          <w:szCs w:val="22"/>
          <w:lang w:val="ro-RO"/>
        </w:rPr>
        <w:t xml:space="preserve"> serviciul de iluminat public si care au </w:t>
      </w:r>
      <w:proofErr w:type="spellStart"/>
      <w:r w:rsidR="00107940" w:rsidRPr="00107940">
        <w:rPr>
          <w:rFonts w:asciiTheme="minorHAnsi" w:hAnsiTheme="minorHAnsi" w:cstheme="minorHAnsi"/>
          <w:iCs/>
          <w:sz w:val="22"/>
          <w:szCs w:val="22"/>
          <w:lang w:val="ro-RO"/>
        </w:rPr>
        <w:t>totodata</w:t>
      </w:r>
      <w:proofErr w:type="spellEnd"/>
      <w:r w:rsidR="00107940" w:rsidRPr="00107940">
        <w:rPr>
          <w:rFonts w:asciiTheme="minorHAnsi" w:hAnsiTheme="minorHAnsi" w:cstheme="minorHAnsi"/>
          <w:iCs/>
          <w:sz w:val="22"/>
          <w:szCs w:val="22"/>
          <w:lang w:val="ro-RO"/>
        </w:rPr>
        <w:t xml:space="preserve"> </w:t>
      </w:r>
      <w:proofErr w:type="spellStart"/>
      <w:r w:rsidR="00107940" w:rsidRPr="00107940">
        <w:rPr>
          <w:rFonts w:asciiTheme="minorHAnsi" w:hAnsiTheme="minorHAnsi" w:cstheme="minorHAnsi"/>
          <w:iCs/>
          <w:sz w:val="22"/>
          <w:szCs w:val="22"/>
          <w:lang w:val="ro-RO"/>
        </w:rPr>
        <w:t>atributia</w:t>
      </w:r>
      <w:proofErr w:type="spellEnd"/>
      <w:r w:rsidR="00107940" w:rsidRPr="00107940">
        <w:rPr>
          <w:rFonts w:asciiTheme="minorHAnsi" w:hAnsiTheme="minorHAnsi" w:cstheme="minorHAnsi"/>
          <w:iCs/>
          <w:sz w:val="22"/>
          <w:szCs w:val="22"/>
          <w:lang w:val="ro-RO"/>
        </w:rPr>
        <w:t xml:space="preserve"> si responsabilitatea de a monitoriza si de a controla gestiunea si administrarea acestuia, precum si modul de </w:t>
      </w:r>
      <w:proofErr w:type="spellStart"/>
      <w:r w:rsidR="00107940" w:rsidRPr="00107940">
        <w:rPr>
          <w:rFonts w:asciiTheme="minorHAnsi" w:hAnsiTheme="minorHAnsi" w:cstheme="minorHAnsi"/>
          <w:iCs/>
          <w:sz w:val="22"/>
          <w:szCs w:val="22"/>
          <w:lang w:val="ro-RO"/>
        </w:rPr>
        <w:t>functionare</w:t>
      </w:r>
      <w:proofErr w:type="spellEnd"/>
      <w:r w:rsidR="00107940" w:rsidRPr="00107940">
        <w:rPr>
          <w:rFonts w:asciiTheme="minorHAnsi" w:hAnsiTheme="minorHAnsi" w:cstheme="minorHAnsi"/>
          <w:iCs/>
          <w:sz w:val="22"/>
          <w:szCs w:val="22"/>
          <w:lang w:val="ro-RO"/>
        </w:rPr>
        <w:t xml:space="preserve"> si exploatare a infrastructurii tehnico-edilitare aferente, indiferent de forma de gestiune adoptata</w:t>
      </w:r>
      <w:r w:rsidR="00107940" w:rsidRPr="00107940">
        <w:rPr>
          <w:rFonts w:asciiTheme="minorHAnsi" w:hAnsiTheme="minorHAnsi" w:cstheme="minorHAnsi"/>
          <w:iCs/>
          <w:sz w:val="22"/>
          <w:szCs w:val="22"/>
          <w:lang w:val="ro-RO"/>
        </w:rPr>
        <w:t>.</w:t>
      </w:r>
    </w:p>
    <w:p w:rsidR="00362099" w:rsidRPr="00C369DD" w:rsidRDefault="00362099" w:rsidP="00362099">
      <w:pPr>
        <w:pStyle w:val="Corptext2"/>
        <w:numPr>
          <w:ilvl w:val="0"/>
          <w:numId w:val="11"/>
        </w:numPr>
        <w:rPr>
          <w:rFonts w:asciiTheme="minorHAnsi" w:hAnsiTheme="minorHAnsi" w:cstheme="minorHAnsi"/>
          <w:i w:val="0"/>
          <w:sz w:val="22"/>
          <w:szCs w:val="22"/>
          <w:lang w:val="ro-RO"/>
        </w:rPr>
      </w:pPr>
      <w:r w:rsidRPr="00362099">
        <w:rPr>
          <w:rFonts w:asciiTheme="minorHAnsi" w:hAnsiTheme="minorHAnsi" w:cstheme="minorHAnsi"/>
          <w:b/>
          <w:bCs/>
          <w:i w:val="0"/>
          <w:sz w:val="22"/>
          <w:szCs w:val="22"/>
          <w:lang w:val="ro-RO"/>
        </w:rPr>
        <w:t xml:space="preserve">prevederile Legii nr. 98/2016 </w:t>
      </w:r>
      <w:r w:rsidRPr="00C369DD">
        <w:rPr>
          <w:rFonts w:asciiTheme="minorHAnsi" w:hAnsiTheme="minorHAnsi" w:cstheme="minorHAnsi"/>
          <w:i w:val="0"/>
          <w:sz w:val="22"/>
          <w:szCs w:val="22"/>
          <w:lang w:val="ro-RO"/>
        </w:rPr>
        <w:t>privind achizițiile publice;</w:t>
      </w:r>
    </w:p>
    <w:p w:rsidR="00362099" w:rsidRPr="00C369DD" w:rsidRDefault="00362099" w:rsidP="00985DCC">
      <w:pPr>
        <w:pStyle w:val="Corptext2"/>
        <w:numPr>
          <w:ilvl w:val="0"/>
          <w:numId w:val="11"/>
        </w:numPr>
        <w:rPr>
          <w:rFonts w:asciiTheme="minorHAnsi" w:hAnsiTheme="minorHAnsi" w:cstheme="minorHAnsi"/>
          <w:b/>
          <w:bCs/>
          <w:i w:val="0"/>
          <w:sz w:val="22"/>
          <w:szCs w:val="22"/>
          <w:lang w:val="ro-RO"/>
        </w:rPr>
      </w:pPr>
      <w:r w:rsidRPr="00C369DD">
        <w:rPr>
          <w:rFonts w:asciiTheme="minorHAnsi" w:hAnsiTheme="minorHAnsi" w:cstheme="minorHAnsi"/>
          <w:b/>
          <w:bCs/>
          <w:i w:val="0"/>
          <w:sz w:val="22"/>
          <w:szCs w:val="22"/>
          <w:lang w:val="ro-RO"/>
        </w:rPr>
        <w:t>prevederile Ordinului comun al Președintelui Autorității Naționale de Reglementare în Domeniul Energiei și</w:t>
      </w:r>
      <w:r w:rsidRPr="00C369DD">
        <w:rPr>
          <w:rFonts w:asciiTheme="minorHAnsi" w:hAnsiTheme="minorHAnsi" w:cstheme="minorHAnsi"/>
          <w:b/>
          <w:bCs/>
          <w:i w:val="0"/>
          <w:sz w:val="22"/>
          <w:szCs w:val="22"/>
          <w:lang w:val="ro-RO"/>
        </w:rPr>
        <w:t xml:space="preserve"> </w:t>
      </w:r>
      <w:r w:rsidRPr="00C369DD">
        <w:rPr>
          <w:rFonts w:asciiTheme="minorHAnsi" w:hAnsiTheme="minorHAnsi" w:cstheme="minorHAnsi"/>
          <w:b/>
          <w:bCs/>
          <w:i w:val="0"/>
          <w:sz w:val="22"/>
          <w:szCs w:val="22"/>
          <w:lang w:val="ro-RO"/>
        </w:rPr>
        <w:t xml:space="preserve">Autorității Naționale de Reglementare pentru Serviciile de Gospodărie Comunală nr. 5/93/2007 </w:t>
      </w:r>
      <w:r w:rsidRPr="00C369DD">
        <w:rPr>
          <w:rFonts w:asciiTheme="minorHAnsi" w:hAnsiTheme="minorHAnsi" w:cstheme="minorHAnsi"/>
          <w:i w:val="0"/>
          <w:sz w:val="22"/>
          <w:szCs w:val="22"/>
          <w:lang w:val="ro-RO"/>
        </w:rPr>
        <w:t>pentru</w:t>
      </w:r>
      <w:r w:rsidRPr="00C369DD">
        <w:rPr>
          <w:rFonts w:asciiTheme="minorHAnsi" w:hAnsiTheme="minorHAnsi" w:cstheme="minorHAnsi"/>
          <w:i w:val="0"/>
          <w:sz w:val="22"/>
          <w:szCs w:val="22"/>
          <w:lang w:val="ro-RO"/>
        </w:rPr>
        <w:t xml:space="preserve"> </w:t>
      </w:r>
      <w:r w:rsidRPr="00C369DD">
        <w:rPr>
          <w:rFonts w:asciiTheme="minorHAnsi" w:hAnsiTheme="minorHAnsi" w:cstheme="minorHAnsi"/>
          <w:i w:val="0"/>
          <w:sz w:val="22"/>
          <w:szCs w:val="22"/>
          <w:lang w:val="ro-RO"/>
        </w:rPr>
        <w:t>aprobarea Contractului-cadru privind folosirea infrastructurii sistemului de distribuție a energiei electrice</w:t>
      </w:r>
      <w:r w:rsidR="00C369DD" w:rsidRPr="00C369DD">
        <w:rPr>
          <w:rFonts w:asciiTheme="minorHAnsi" w:hAnsiTheme="minorHAnsi" w:cstheme="minorHAnsi"/>
          <w:i w:val="0"/>
          <w:sz w:val="22"/>
          <w:szCs w:val="22"/>
          <w:lang w:val="ro-RO"/>
        </w:rPr>
        <w:t xml:space="preserve"> </w:t>
      </w:r>
      <w:r w:rsidRPr="00C369DD">
        <w:rPr>
          <w:rFonts w:asciiTheme="minorHAnsi" w:hAnsiTheme="minorHAnsi" w:cstheme="minorHAnsi"/>
          <w:i w:val="0"/>
          <w:sz w:val="22"/>
          <w:szCs w:val="22"/>
          <w:lang w:val="ro-RO"/>
        </w:rPr>
        <w:t>pentru realizarea serviciului de iluminat public;</w:t>
      </w:r>
    </w:p>
    <w:p w:rsidR="00131292" w:rsidRPr="00673735" w:rsidRDefault="00C369DD" w:rsidP="00131292">
      <w:pPr>
        <w:pStyle w:val="Corptext2"/>
        <w:widowControl w:val="0"/>
        <w:numPr>
          <w:ilvl w:val="0"/>
          <w:numId w:val="11"/>
        </w:numPr>
        <w:spacing w:before="60"/>
        <w:rPr>
          <w:rFonts w:asciiTheme="minorHAnsi" w:hAnsiTheme="minorHAnsi" w:cstheme="minorHAnsi"/>
          <w:i w:val="0"/>
          <w:spacing w:val="-2"/>
          <w:sz w:val="22"/>
          <w:szCs w:val="22"/>
          <w:lang w:val="ro-RO"/>
        </w:rPr>
      </w:pPr>
      <w:r>
        <w:rPr>
          <w:rFonts w:asciiTheme="minorHAnsi" w:hAnsiTheme="minorHAnsi" w:cstheme="minorHAnsi"/>
          <w:b/>
          <w:i w:val="0"/>
          <w:spacing w:val="-2"/>
          <w:sz w:val="22"/>
          <w:szCs w:val="22"/>
          <w:lang w:val="ro-RO"/>
        </w:rPr>
        <w:t xml:space="preserve">prevederile </w:t>
      </w:r>
      <w:r w:rsidR="00131292" w:rsidRPr="00673735">
        <w:rPr>
          <w:rFonts w:asciiTheme="minorHAnsi" w:hAnsiTheme="minorHAnsi" w:cstheme="minorHAnsi"/>
          <w:b/>
          <w:i w:val="0"/>
          <w:spacing w:val="-2"/>
          <w:sz w:val="22"/>
          <w:szCs w:val="22"/>
          <w:lang w:val="ro-RO"/>
        </w:rPr>
        <w:t>Ordonanței de urgență a Guvernului nr.</w:t>
      </w:r>
      <w:r w:rsidR="00C860A9">
        <w:rPr>
          <w:rFonts w:asciiTheme="minorHAnsi" w:hAnsiTheme="minorHAnsi" w:cstheme="minorHAnsi"/>
          <w:b/>
          <w:i w:val="0"/>
          <w:spacing w:val="-2"/>
          <w:sz w:val="22"/>
          <w:szCs w:val="22"/>
          <w:lang w:val="ro-RO"/>
        </w:rPr>
        <w:t xml:space="preserve"> </w:t>
      </w:r>
      <w:r w:rsidR="00131292" w:rsidRPr="00673735">
        <w:rPr>
          <w:rFonts w:asciiTheme="minorHAnsi" w:hAnsiTheme="minorHAnsi" w:cstheme="minorHAnsi"/>
          <w:b/>
          <w:i w:val="0"/>
          <w:spacing w:val="-2"/>
          <w:sz w:val="22"/>
          <w:szCs w:val="22"/>
          <w:lang w:val="ro-RO"/>
        </w:rPr>
        <w:t xml:space="preserve">57/2019 </w:t>
      </w:r>
      <w:r w:rsidR="00131292" w:rsidRPr="00673735">
        <w:rPr>
          <w:rFonts w:asciiTheme="minorHAnsi" w:hAnsiTheme="minorHAnsi" w:cstheme="minorHAnsi"/>
          <w:bCs/>
          <w:i w:val="0"/>
          <w:spacing w:val="-2"/>
          <w:sz w:val="22"/>
          <w:szCs w:val="22"/>
          <w:lang w:val="ro-RO"/>
        </w:rPr>
        <w:t>privind Codul administrativ</w:t>
      </w:r>
      <w:r w:rsidR="00131292" w:rsidRPr="00673735">
        <w:rPr>
          <w:rFonts w:asciiTheme="minorHAnsi" w:hAnsiTheme="minorHAnsi" w:cstheme="minorHAnsi"/>
          <w:i w:val="0"/>
          <w:spacing w:val="-2"/>
          <w:sz w:val="22"/>
          <w:szCs w:val="22"/>
          <w:lang w:val="ro-RO"/>
        </w:rPr>
        <w:t xml:space="preserve">: </w:t>
      </w:r>
    </w:p>
    <w:p w:rsidR="00131292" w:rsidRPr="00673735" w:rsidRDefault="00131292" w:rsidP="00131292">
      <w:pPr>
        <w:pStyle w:val="Corptext2"/>
        <w:widowControl w:val="0"/>
        <w:numPr>
          <w:ilvl w:val="1"/>
          <w:numId w:val="11"/>
        </w:numPr>
        <w:spacing w:before="60"/>
        <w:rPr>
          <w:rFonts w:asciiTheme="minorHAnsi" w:hAnsiTheme="minorHAnsi" w:cstheme="minorHAnsi"/>
          <w:bCs/>
          <w:i w:val="0"/>
          <w:spacing w:val="-2"/>
          <w:sz w:val="22"/>
          <w:szCs w:val="22"/>
          <w:lang w:val="ro-RO"/>
        </w:rPr>
      </w:pPr>
      <w:r w:rsidRPr="00673735">
        <w:rPr>
          <w:rFonts w:asciiTheme="minorHAnsi" w:hAnsiTheme="minorHAnsi" w:cstheme="minorHAnsi"/>
          <w:b/>
          <w:i w:val="0"/>
          <w:spacing w:val="-2"/>
          <w:sz w:val="22"/>
          <w:szCs w:val="22"/>
          <w:lang w:val="ro-RO"/>
        </w:rPr>
        <w:t>art.</w:t>
      </w:r>
      <w:r w:rsidR="00767ED4" w:rsidRPr="00673735">
        <w:rPr>
          <w:rFonts w:asciiTheme="minorHAnsi" w:hAnsiTheme="minorHAnsi" w:cstheme="minorHAnsi"/>
          <w:b/>
          <w:i w:val="0"/>
          <w:spacing w:val="-2"/>
          <w:sz w:val="22"/>
          <w:szCs w:val="22"/>
          <w:lang w:val="ro-RO"/>
        </w:rPr>
        <w:t xml:space="preserve"> </w:t>
      </w:r>
      <w:r w:rsidRPr="00673735">
        <w:rPr>
          <w:rFonts w:asciiTheme="minorHAnsi" w:hAnsiTheme="minorHAnsi" w:cstheme="minorHAnsi"/>
          <w:b/>
          <w:i w:val="0"/>
          <w:spacing w:val="-2"/>
          <w:sz w:val="22"/>
          <w:szCs w:val="22"/>
          <w:lang w:val="ro-RO"/>
        </w:rPr>
        <w:t>129 alin.</w:t>
      </w:r>
      <w:r w:rsidR="00767ED4" w:rsidRPr="00673735">
        <w:rPr>
          <w:rFonts w:asciiTheme="minorHAnsi" w:hAnsiTheme="minorHAnsi" w:cstheme="minorHAnsi"/>
          <w:b/>
          <w:i w:val="0"/>
          <w:spacing w:val="-2"/>
          <w:sz w:val="22"/>
          <w:szCs w:val="22"/>
          <w:lang w:val="ro-RO"/>
        </w:rPr>
        <w:t xml:space="preserve"> </w:t>
      </w:r>
      <w:r w:rsidRPr="00673735">
        <w:rPr>
          <w:rFonts w:asciiTheme="minorHAnsi" w:hAnsiTheme="minorHAnsi" w:cstheme="minorHAnsi"/>
          <w:b/>
          <w:i w:val="0"/>
          <w:spacing w:val="-2"/>
          <w:sz w:val="22"/>
          <w:szCs w:val="22"/>
          <w:lang w:val="ro-RO"/>
        </w:rPr>
        <w:t>(1)</w:t>
      </w:r>
      <w:r w:rsidRPr="00673735">
        <w:rPr>
          <w:rFonts w:asciiTheme="minorHAnsi" w:hAnsiTheme="minorHAnsi" w:cstheme="minorHAnsi"/>
          <w:bCs/>
          <w:i w:val="0"/>
          <w:spacing w:val="-2"/>
          <w:sz w:val="22"/>
          <w:szCs w:val="22"/>
          <w:lang w:val="ro-RO"/>
        </w:rPr>
        <w:t xml:space="preserve"> - Consiliul local are inițiativa și hotărăște, în condițiile legii, în toate problemele de interes local, cu excepția celor care sunt date prin lege în competența altor autorități ale administrației publice locale sau centrale.</w:t>
      </w:r>
    </w:p>
    <w:p w:rsidR="00131292" w:rsidRPr="00673735" w:rsidRDefault="00131292" w:rsidP="00131292">
      <w:pPr>
        <w:pStyle w:val="Corptext2"/>
        <w:widowControl w:val="0"/>
        <w:numPr>
          <w:ilvl w:val="1"/>
          <w:numId w:val="11"/>
        </w:numPr>
        <w:spacing w:before="60"/>
        <w:rPr>
          <w:rFonts w:asciiTheme="minorHAnsi" w:hAnsiTheme="minorHAnsi" w:cstheme="minorHAnsi"/>
          <w:bCs/>
          <w:i w:val="0"/>
          <w:spacing w:val="-2"/>
          <w:sz w:val="22"/>
          <w:szCs w:val="22"/>
          <w:lang w:val="ro-RO"/>
        </w:rPr>
      </w:pPr>
      <w:r w:rsidRPr="00673735">
        <w:rPr>
          <w:rFonts w:asciiTheme="minorHAnsi" w:hAnsiTheme="minorHAnsi" w:cstheme="minorHAnsi"/>
          <w:b/>
          <w:bCs/>
          <w:i w:val="0"/>
          <w:spacing w:val="-2"/>
          <w:sz w:val="22"/>
          <w:szCs w:val="22"/>
          <w:lang w:val="ro-RO"/>
        </w:rPr>
        <w:t>art.</w:t>
      </w:r>
      <w:r w:rsidR="00767ED4" w:rsidRPr="00673735">
        <w:rPr>
          <w:rFonts w:asciiTheme="minorHAnsi" w:hAnsiTheme="minorHAnsi" w:cstheme="minorHAnsi"/>
          <w:b/>
          <w:bCs/>
          <w:i w:val="0"/>
          <w:spacing w:val="-2"/>
          <w:sz w:val="22"/>
          <w:szCs w:val="22"/>
          <w:lang w:val="ro-RO"/>
        </w:rPr>
        <w:t xml:space="preserve"> </w:t>
      </w:r>
      <w:r w:rsidRPr="00673735">
        <w:rPr>
          <w:rFonts w:asciiTheme="minorHAnsi" w:hAnsiTheme="minorHAnsi" w:cstheme="minorHAnsi"/>
          <w:b/>
          <w:bCs/>
          <w:i w:val="0"/>
          <w:spacing w:val="-2"/>
          <w:sz w:val="22"/>
          <w:szCs w:val="22"/>
          <w:lang w:val="ro-RO"/>
        </w:rPr>
        <w:t>129 alin.</w:t>
      </w:r>
      <w:r w:rsidR="00767ED4" w:rsidRPr="00673735">
        <w:rPr>
          <w:rFonts w:asciiTheme="minorHAnsi" w:hAnsiTheme="minorHAnsi" w:cstheme="minorHAnsi"/>
          <w:b/>
          <w:bCs/>
          <w:i w:val="0"/>
          <w:spacing w:val="-2"/>
          <w:sz w:val="22"/>
          <w:szCs w:val="22"/>
          <w:lang w:val="ro-RO"/>
        </w:rPr>
        <w:t xml:space="preserve"> </w:t>
      </w:r>
      <w:r w:rsidRPr="00673735">
        <w:rPr>
          <w:rFonts w:asciiTheme="minorHAnsi" w:hAnsiTheme="minorHAnsi" w:cstheme="minorHAnsi"/>
          <w:b/>
          <w:bCs/>
          <w:i w:val="0"/>
          <w:spacing w:val="-2"/>
          <w:sz w:val="22"/>
          <w:szCs w:val="22"/>
          <w:lang w:val="ro-RO"/>
        </w:rPr>
        <w:t>(2) lit.</w:t>
      </w:r>
      <w:r w:rsidR="00767ED4" w:rsidRPr="00673735">
        <w:rPr>
          <w:rFonts w:asciiTheme="minorHAnsi" w:hAnsiTheme="minorHAnsi" w:cstheme="minorHAnsi"/>
          <w:b/>
          <w:bCs/>
          <w:i w:val="0"/>
          <w:spacing w:val="-2"/>
          <w:sz w:val="22"/>
          <w:szCs w:val="22"/>
          <w:lang w:val="ro-RO"/>
        </w:rPr>
        <w:t xml:space="preserve"> </w:t>
      </w:r>
      <w:r w:rsidR="00107940">
        <w:rPr>
          <w:rFonts w:asciiTheme="minorHAnsi" w:hAnsiTheme="minorHAnsi" w:cstheme="minorHAnsi"/>
          <w:b/>
          <w:bCs/>
          <w:i w:val="0"/>
          <w:spacing w:val="-2"/>
          <w:sz w:val="22"/>
          <w:szCs w:val="22"/>
          <w:lang w:val="ro-RO"/>
        </w:rPr>
        <w:t>d</w:t>
      </w:r>
      <w:r w:rsidRPr="00673735">
        <w:rPr>
          <w:rFonts w:asciiTheme="minorHAnsi" w:hAnsiTheme="minorHAnsi" w:cstheme="minorHAnsi"/>
          <w:b/>
          <w:bCs/>
          <w:i w:val="0"/>
          <w:spacing w:val="-2"/>
          <w:sz w:val="22"/>
          <w:szCs w:val="22"/>
          <w:lang w:val="ro-RO"/>
        </w:rPr>
        <w:t>) -</w:t>
      </w:r>
      <w:r w:rsidR="00924F91">
        <w:rPr>
          <w:rFonts w:asciiTheme="minorHAnsi" w:hAnsiTheme="minorHAnsi" w:cstheme="minorHAnsi"/>
          <w:b/>
          <w:bCs/>
          <w:i w:val="0"/>
          <w:spacing w:val="-2"/>
          <w:sz w:val="22"/>
          <w:szCs w:val="22"/>
          <w:lang w:val="ro-RO"/>
        </w:rPr>
        <w:t xml:space="preserve"> </w:t>
      </w:r>
      <w:r w:rsidR="00924F91" w:rsidRPr="004B5542">
        <w:rPr>
          <w:rFonts w:asciiTheme="minorHAnsi" w:hAnsiTheme="minorHAnsi" w:cstheme="minorHAnsi"/>
          <w:iCs/>
          <w:spacing w:val="-2"/>
          <w:sz w:val="22"/>
          <w:szCs w:val="22"/>
          <w:lang w:val="ro-RO"/>
        </w:rPr>
        <w:t xml:space="preserve">Consiliul local exercita </w:t>
      </w:r>
      <w:r w:rsidR="00924F91" w:rsidRPr="004B5542">
        <w:rPr>
          <w:rFonts w:asciiTheme="minorHAnsi" w:hAnsiTheme="minorHAnsi" w:cstheme="minorHAnsi"/>
          <w:iCs/>
          <w:spacing w:val="-2"/>
          <w:sz w:val="22"/>
          <w:szCs w:val="22"/>
          <w:lang w:val="ro-RO"/>
        </w:rPr>
        <w:t>următoarele</w:t>
      </w:r>
      <w:r w:rsidR="00924F91" w:rsidRPr="004B5542">
        <w:rPr>
          <w:rFonts w:asciiTheme="minorHAnsi" w:hAnsiTheme="minorHAnsi" w:cstheme="minorHAnsi"/>
          <w:iCs/>
          <w:spacing w:val="-2"/>
          <w:sz w:val="22"/>
          <w:szCs w:val="22"/>
          <w:lang w:val="ro-RO"/>
        </w:rPr>
        <w:t xml:space="preserve"> categorii de </w:t>
      </w:r>
      <w:r w:rsidR="00924F91" w:rsidRPr="004B5542">
        <w:rPr>
          <w:rFonts w:asciiTheme="minorHAnsi" w:hAnsiTheme="minorHAnsi" w:cstheme="minorHAnsi"/>
          <w:iCs/>
          <w:spacing w:val="-2"/>
          <w:sz w:val="22"/>
          <w:szCs w:val="22"/>
          <w:lang w:val="ro-RO"/>
        </w:rPr>
        <w:t>atribuții</w:t>
      </w:r>
      <w:r w:rsidR="00924F91" w:rsidRPr="004B5542">
        <w:rPr>
          <w:rFonts w:asciiTheme="minorHAnsi" w:hAnsiTheme="minorHAnsi" w:cstheme="minorHAnsi"/>
          <w:iCs/>
          <w:spacing w:val="-2"/>
          <w:sz w:val="22"/>
          <w:szCs w:val="22"/>
          <w:lang w:val="ro-RO"/>
        </w:rPr>
        <w:t>:</w:t>
      </w:r>
      <w:r w:rsidR="00924F91" w:rsidRPr="004B5542">
        <w:rPr>
          <w:rFonts w:asciiTheme="minorHAnsi" w:hAnsiTheme="minorHAnsi" w:cstheme="minorHAnsi"/>
          <w:iCs/>
          <w:spacing w:val="-2"/>
          <w:sz w:val="22"/>
          <w:szCs w:val="22"/>
          <w:lang w:val="ro-RO"/>
        </w:rPr>
        <w:t xml:space="preserve"> </w:t>
      </w:r>
      <w:r w:rsidR="00531F33" w:rsidRPr="004B5542">
        <w:rPr>
          <w:rFonts w:asciiTheme="minorHAnsi" w:hAnsiTheme="minorHAnsi" w:cstheme="minorHAnsi"/>
          <w:iCs/>
          <w:spacing w:val="-2"/>
          <w:sz w:val="22"/>
          <w:szCs w:val="22"/>
          <w:lang w:val="ro-RO"/>
        </w:rPr>
        <w:t>atribuții</w:t>
      </w:r>
      <w:r w:rsidR="004B5542" w:rsidRPr="004B5542">
        <w:rPr>
          <w:rFonts w:asciiTheme="minorHAnsi" w:hAnsiTheme="minorHAnsi" w:cstheme="minorHAnsi"/>
          <w:iCs/>
          <w:spacing w:val="-2"/>
          <w:sz w:val="22"/>
          <w:szCs w:val="22"/>
          <w:lang w:val="ro-RO"/>
        </w:rPr>
        <w:t xml:space="preserve"> privind gestionarea serviciilor de interes local;</w:t>
      </w:r>
    </w:p>
    <w:p w:rsidR="00131292" w:rsidRPr="00673735" w:rsidRDefault="00131292" w:rsidP="00131292">
      <w:pPr>
        <w:pStyle w:val="Corptext2"/>
        <w:widowControl w:val="0"/>
        <w:numPr>
          <w:ilvl w:val="1"/>
          <w:numId w:val="11"/>
        </w:numPr>
        <w:spacing w:before="60"/>
        <w:rPr>
          <w:rFonts w:asciiTheme="minorHAnsi" w:hAnsiTheme="minorHAnsi" w:cstheme="minorHAnsi"/>
          <w:i w:val="0"/>
          <w:spacing w:val="-2"/>
          <w:sz w:val="22"/>
          <w:szCs w:val="22"/>
          <w:lang w:val="ro-RO"/>
        </w:rPr>
      </w:pPr>
      <w:r w:rsidRPr="00673735">
        <w:rPr>
          <w:rFonts w:asciiTheme="minorHAnsi" w:hAnsiTheme="minorHAnsi" w:cstheme="minorHAnsi"/>
          <w:b/>
          <w:bCs/>
          <w:i w:val="0"/>
          <w:spacing w:val="-2"/>
          <w:sz w:val="22"/>
          <w:szCs w:val="22"/>
          <w:lang w:val="ro-RO"/>
        </w:rPr>
        <w:t>art.</w:t>
      </w:r>
      <w:r w:rsidR="00767ED4" w:rsidRPr="00673735">
        <w:rPr>
          <w:rFonts w:asciiTheme="minorHAnsi" w:hAnsiTheme="minorHAnsi" w:cstheme="minorHAnsi"/>
          <w:b/>
          <w:bCs/>
          <w:i w:val="0"/>
          <w:spacing w:val="-2"/>
          <w:sz w:val="22"/>
          <w:szCs w:val="22"/>
          <w:lang w:val="ro-RO"/>
        </w:rPr>
        <w:t xml:space="preserve"> </w:t>
      </w:r>
      <w:r w:rsidRPr="00673735">
        <w:rPr>
          <w:rFonts w:asciiTheme="minorHAnsi" w:hAnsiTheme="minorHAnsi" w:cstheme="minorHAnsi"/>
          <w:b/>
          <w:bCs/>
          <w:i w:val="0"/>
          <w:spacing w:val="-2"/>
          <w:sz w:val="22"/>
          <w:szCs w:val="22"/>
          <w:lang w:val="ro-RO"/>
        </w:rPr>
        <w:t>129 alin.</w:t>
      </w:r>
      <w:r w:rsidR="00767ED4" w:rsidRPr="00673735">
        <w:rPr>
          <w:rFonts w:asciiTheme="minorHAnsi" w:hAnsiTheme="minorHAnsi" w:cstheme="minorHAnsi"/>
          <w:b/>
          <w:bCs/>
          <w:i w:val="0"/>
          <w:spacing w:val="-2"/>
          <w:sz w:val="22"/>
          <w:szCs w:val="22"/>
          <w:lang w:val="ro-RO"/>
        </w:rPr>
        <w:t xml:space="preserve"> </w:t>
      </w:r>
      <w:r w:rsidRPr="00673735">
        <w:rPr>
          <w:rFonts w:asciiTheme="minorHAnsi" w:hAnsiTheme="minorHAnsi" w:cstheme="minorHAnsi"/>
          <w:b/>
          <w:bCs/>
          <w:i w:val="0"/>
          <w:spacing w:val="-2"/>
          <w:sz w:val="22"/>
          <w:szCs w:val="22"/>
          <w:lang w:val="ro-RO"/>
        </w:rPr>
        <w:t>(</w:t>
      </w:r>
      <w:r w:rsidR="00107940">
        <w:rPr>
          <w:rFonts w:asciiTheme="minorHAnsi" w:hAnsiTheme="minorHAnsi" w:cstheme="minorHAnsi"/>
          <w:b/>
          <w:bCs/>
          <w:i w:val="0"/>
          <w:spacing w:val="-2"/>
          <w:sz w:val="22"/>
          <w:szCs w:val="22"/>
          <w:lang w:val="ro-RO"/>
        </w:rPr>
        <w:t>7</w:t>
      </w:r>
      <w:r w:rsidRPr="00673735">
        <w:rPr>
          <w:rFonts w:asciiTheme="minorHAnsi" w:hAnsiTheme="minorHAnsi" w:cstheme="minorHAnsi"/>
          <w:b/>
          <w:bCs/>
          <w:i w:val="0"/>
          <w:spacing w:val="-2"/>
          <w:sz w:val="22"/>
          <w:szCs w:val="22"/>
          <w:lang w:val="ro-RO"/>
        </w:rPr>
        <w:t>) lit.</w:t>
      </w:r>
      <w:r w:rsidR="00767ED4" w:rsidRPr="00673735">
        <w:rPr>
          <w:rFonts w:asciiTheme="minorHAnsi" w:hAnsiTheme="minorHAnsi" w:cstheme="minorHAnsi"/>
          <w:b/>
          <w:bCs/>
          <w:i w:val="0"/>
          <w:spacing w:val="-2"/>
          <w:sz w:val="22"/>
          <w:szCs w:val="22"/>
          <w:lang w:val="ro-RO"/>
        </w:rPr>
        <w:t xml:space="preserve"> </w:t>
      </w:r>
      <w:r w:rsidR="00107940">
        <w:rPr>
          <w:rFonts w:asciiTheme="minorHAnsi" w:hAnsiTheme="minorHAnsi" w:cstheme="minorHAnsi"/>
          <w:b/>
          <w:bCs/>
          <w:i w:val="0"/>
          <w:spacing w:val="-2"/>
          <w:sz w:val="22"/>
          <w:szCs w:val="22"/>
          <w:lang w:val="ro-RO"/>
        </w:rPr>
        <w:t>n</w:t>
      </w:r>
      <w:r w:rsidRPr="00673735">
        <w:rPr>
          <w:rFonts w:asciiTheme="minorHAnsi" w:hAnsiTheme="minorHAnsi" w:cstheme="minorHAnsi"/>
          <w:b/>
          <w:bCs/>
          <w:i w:val="0"/>
          <w:spacing w:val="-2"/>
          <w:sz w:val="22"/>
          <w:szCs w:val="22"/>
          <w:lang w:val="ro-RO"/>
        </w:rPr>
        <w:t>) -</w:t>
      </w:r>
      <w:r w:rsidR="004B5542">
        <w:rPr>
          <w:rFonts w:asciiTheme="minorHAnsi" w:hAnsiTheme="minorHAnsi" w:cstheme="minorHAnsi"/>
          <w:b/>
          <w:bCs/>
          <w:i w:val="0"/>
          <w:spacing w:val="-2"/>
          <w:sz w:val="22"/>
          <w:szCs w:val="22"/>
          <w:lang w:val="ro-RO"/>
        </w:rPr>
        <w:t xml:space="preserve"> </w:t>
      </w:r>
      <w:r w:rsidR="004B5542" w:rsidRPr="004B5542">
        <w:rPr>
          <w:rFonts w:asciiTheme="minorHAnsi" w:hAnsiTheme="minorHAnsi" w:cstheme="minorHAnsi"/>
          <w:iCs/>
          <w:spacing w:val="-2"/>
          <w:sz w:val="22"/>
          <w:szCs w:val="22"/>
          <w:lang w:val="ro-RO"/>
        </w:rPr>
        <w:t xml:space="preserve">In exercitarea </w:t>
      </w:r>
      <w:r w:rsidR="00531F33" w:rsidRPr="004B5542">
        <w:rPr>
          <w:rFonts w:asciiTheme="minorHAnsi" w:hAnsiTheme="minorHAnsi" w:cstheme="minorHAnsi"/>
          <w:iCs/>
          <w:spacing w:val="-2"/>
          <w:sz w:val="22"/>
          <w:szCs w:val="22"/>
          <w:lang w:val="ro-RO"/>
        </w:rPr>
        <w:t>atribuțiilor</w:t>
      </w:r>
      <w:r w:rsidR="004B5542" w:rsidRPr="004B5542">
        <w:rPr>
          <w:rFonts w:asciiTheme="minorHAnsi" w:hAnsiTheme="minorHAnsi" w:cstheme="minorHAnsi"/>
          <w:iCs/>
          <w:spacing w:val="-2"/>
          <w:sz w:val="22"/>
          <w:szCs w:val="22"/>
          <w:lang w:val="ro-RO"/>
        </w:rPr>
        <w:t xml:space="preserve"> </w:t>
      </w:r>
      <w:r w:rsidR="00531F33" w:rsidRPr="004B5542">
        <w:rPr>
          <w:rFonts w:asciiTheme="minorHAnsi" w:hAnsiTheme="minorHAnsi" w:cstheme="minorHAnsi"/>
          <w:iCs/>
          <w:spacing w:val="-2"/>
          <w:sz w:val="22"/>
          <w:szCs w:val="22"/>
          <w:lang w:val="ro-RO"/>
        </w:rPr>
        <w:t>prevăzute</w:t>
      </w:r>
      <w:r w:rsidR="004B5542" w:rsidRPr="004B5542">
        <w:rPr>
          <w:rFonts w:asciiTheme="minorHAnsi" w:hAnsiTheme="minorHAnsi" w:cstheme="minorHAnsi"/>
          <w:iCs/>
          <w:spacing w:val="-2"/>
          <w:sz w:val="22"/>
          <w:szCs w:val="22"/>
          <w:lang w:val="ro-RO"/>
        </w:rPr>
        <w:t xml:space="preserve"> la alin. (2) lit. d), consiliul local asigura, potrivit competentei sale si in </w:t>
      </w:r>
      <w:r w:rsidR="00531F33" w:rsidRPr="004B5542">
        <w:rPr>
          <w:rFonts w:asciiTheme="minorHAnsi" w:hAnsiTheme="minorHAnsi" w:cstheme="minorHAnsi"/>
          <w:iCs/>
          <w:spacing w:val="-2"/>
          <w:sz w:val="22"/>
          <w:szCs w:val="22"/>
          <w:lang w:val="ro-RO"/>
        </w:rPr>
        <w:t>condițiile</w:t>
      </w:r>
      <w:r w:rsidR="004B5542" w:rsidRPr="004B5542">
        <w:rPr>
          <w:rFonts w:asciiTheme="minorHAnsi" w:hAnsiTheme="minorHAnsi" w:cstheme="minorHAnsi"/>
          <w:iCs/>
          <w:spacing w:val="-2"/>
          <w:sz w:val="22"/>
          <w:szCs w:val="22"/>
          <w:lang w:val="ro-RO"/>
        </w:rPr>
        <w:t xml:space="preserve"> legii, cadrul necesar pentru furnizarea serviciilor publice de interes local privind:</w:t>
      </w:r>
      <w:r w:rsidR="004B5542" w:rsidRPr="004B5542">
        <w:rPr>
          <w:rFonts w:asciiTheme="minorHAnsi" w:hAnsiTheme="minorHAnsi" w:cstheme="minorHAnsi"/>
          <w:iCs/>
          <w:spacing w:val="-2"/>
          <w:sz w:val="22"/>
          <w:szCs w:val="22"/>
          <w:lang w:val="ro-RO"/>
        </w:rPr>
        <w:t xml:space="preserve"> </w:t>
      </w:r>
      <w:r w:rsidR="004B5542" w:rsidRPr="004B5542">
        <w:rPr>
          <w:rFonts w:asciiTheme="minorHAnsi" w:hAnsiTheme="minorHAnsi" w:cstheme="minorHAnsi"/>
          <w:iCs/>
          <w:spacing w:val="-2"/>
          <w:sz w:val="22"/>
          <w:szCs w:val="22"/>
          <w:lang w:val="ro-RO"/>
        </w:rPr>
        <w:t xml:space="preserve">serviciile comunitare de </w:t>
      </w:r>
      <w:r w:rsidR="00531F33" w:rsidRPr="004B5542">
        <w:rPr>
          <w:rFonts w:asciiTheme="minorHAnsi" w:hAnsiTheme="minorHAnsi" w:cstheme="minorHAnsi"/>
          <w:iCs/>
          <w:spacing w:val="-2"/>
          <w:sz w:val="22"/>
          <w:szCs w:val="22"/>
          <w:lang w:val="ro-RO"/>
        </w:rPr>
        <w:t>utilități</w:t>
      </w:r>
      <w:r w:rsidR="004B5542" w:rsidRPr="004B5542">
        <w:rPr>
          <w:rFonts w:asciiTheme="minorHAnsi" w:hAnsiTheme="minorHAnsi" w:cstheme="minorHAnsi"/>
          <w:iCs/>
          <w:spacing w:val="-2"/>
          <w:sz w:val="22"/>
          <w:szCs w:val="22"/>
          <w:lang w:val="ro-RO"/>
        </w:rPr>
        <w:t xml:space="preserve"> publice de interes local</w:t>
      </w:r>
      <w:r w:rsidR="004B5542" w:rsidRPr="004B5542">
        <w:rPr>
          <w:rFonts w:asciiTheme="minorHAnsi" w:hAnsiTheme="minorHAnsi" w:cstheme="minorHAnsi"/>
          <w:iCs/>
          <w:spacing w:val="-2"/>
          <w:sz w:val="22"/>
          <w:szCs w:val="22"/>
          <w:lang w:val="ro-RO"/>
        </w:rPr>
        <w:t>.</w:t>
      </w:r>
      <w:r w:rsidRPr="004B5542">
        <w:rPr>
          <w:rFonts w:asciiTheme="minorHAnsi" w:hAnsiTheme="minorHAnsi" w:cstheme="minorHAnsi"/>
          <w:iCs/>
          <w:sz w:val="22"/>
          <w:szCs w:val="22"/>
          <w:lang w:val="ro-RO"/>
        </w:rPr>
        <w:t xml:space="preserve"> </w:t>
      </w:r>
    </w:p>
    <w:p w:rsidR="008722FA" w:rsidRPr="00673735" w:rsidRDefault="00767ED4" w:rsidP="00516D82">
      <w:pPr>
        <w:spacing w:before="120"/>
        <w:jc w:val="both"/>
        <w:rPr>
          <w:rFonts w:asciiTheme="minorHAnsi" w:hAnsiTheme="minorHAnsi" w:cstheme="minorHAnsi"/>
          <w:sz w:val="22"/>
          <w:szCs w:val="22"/>
          <w:u w:val="single"/>
        </w:rPr>
      </w:pPr>
      <w:r w:rsidRPr="00673735">
        <w:rPr>
          <w:rFonts w:asciiTheme="minorHAnsi" w:hAnsiTheme="minorHAnsi" w:cstheme="minorHAnsi"/>
          <w:sz w:val="22"/>
          <w:szCs w:val="22"/>
        </w:rPr>
        <w:t>Față</w:t>
      </w:r>
      <w:r w:rsidR="00DC7BF8" w:rsidRPr="00673735">
        <w:rPr>
          <w:rFonts w:asciiTheme="minorHAnsi" w:hAnsiTheme="minorHAnsi" w:cstheme="minorHAnsi"/>
          <w:sz w:val="22"/>
          <w:szCs w:val="22"/>
        </w:rPr>
        <w:t xml:space="preserve"> de elementele prezentate mai sus, în temeiul </w:t>
      </w:r>
      <w:r w:rsidR="00516D82" w:rsidRPr="00516D82">
        <w:rPr>
          <w:rFonts w:asciiTheme="minorHAnsi" w:hAnsiTheme="minorHAnsi" w:cstheme="minorHAnsi"/>
          <w:sz w:val="22"/>
          <w:szCs w:val="22"/>
        </w:rPr>
        <w:t>art. 139 alin. (1) și alin. (3) lit. g) coroborat cu art. 196 alin. (1) lit. a) din Ordonanța de</w:t>
      </w:r>
      <w:r w:rsidR="00516D82">
        <w:rPr>
          <w:rFonts w:asciiTheme="minorHAnsi" w:hAnsiTheme="minorHAnsi" w:cstheme="minorHAnsi"/>
          <w:sz w:val="22"/>
          <w:szCs w:val="22"/>
        </w:rPr>
        <w:t xml:space="preserve"> </w:t>
      </w:r>
      <w:r w:rsidR="00516D82" w:rsidRPr="00516D82">
        <w:rPr>
          <w:rFonts w:asciiTheme="minorHAnsi" w:hAnsiTheme="minorHAnsi" w:cstheme="minorHAnsi"/>
          <w:sz w:val="22"/>
          <w:szCs w:val="22"/>
        </w:rPr>
        <w:t>urgență a Guvernului nr. 57/2019 privind Codul administrativ, cu modificările și completările ulterioare</w:t>
      </w:r>
      <w:r w:rsidR="006A1F2B" w:rsidRPr="00673735">
        <w:rPr>
          <w:rFonts w:asciiTheme="minorHAnsi" w:hAnsiTheme="minorHAnsi" w:cstheme="minorHAnsi"/>
          <w:sz w:val="22"/>
          <w:szCs w:val="22"/>
        </w:rPr>
        <w:t xml:space="preserve">, </w:t>
      </w:r>
      <w:r w:rsidR="00DC7BF8" w:rsidRPr="00673735">
        <w:rPr>
          <w:rFonts w:asciiTheme="minorHAnsi" w:hAnsiTheme="minorHAnsi" w:cstheme="minorHAnsi"/>
          <w:sz w:val="22"/>
          <w:szCs w:val="22"/>
        </w:rPr>
        <w:t xml:space="preserve">vă trimit spre competentă analiză și aprobare Proiectul de hotărâre nr. </w:t>
      </w:r>
      <w:r w:rsidR="00516D82" w:rsidRPr="00516D82">
        <w:rPr>
          <w:rFonts w:asciiTheme="minorHAnsi" w:hAnsiTheme="minorHAnsi" w:cstheme="minorHAnsi"/>
          <w:sz w:val="22"/>
          <w:szCs w:val="22"/>
        </w:rPr>
        <w:t>aprobarea Regulamentului de organizare și funcționare a Serviciului de iluminat public, a Indicatorilor de</w:t>
      </w:r>
      <w:r w:rsidR="00516D82">
        <w:rPr>
          <w:rFonts w:asciiTheme="minorHAnsi" w:hAnsiTheme="minorHAnsi" w:cstheme="minorHAnsi"/>
          <w:sz w:val="22"/>
          <w:szCs w:val="22"/>
        </w:rPr>
        <w:t xml:space="preserve"> </w:t>
      </w:r>
      <w:r w:rsidR="00516D82" w:rsidRPr="00516D82">
        <w:rPr>
          <w:rFonts w:asciiTheme="minorHAnsi" w:hAnsiTheme="minorHAnsi" w:cstheme="minorHAnsi"/>
          <w:sz w:val="22"/>
          <w:szCs w:val="22"/>
        </w:rPr>
        <w:t>performanță, a Studiului de Oportunitate, stabilirii formei de gestiune, a Caietului de sarcini și Contractului</w:t>
      </w:r>
      <w:r w:rsidR="00516D82">
        <w:rPr>
          <w:rFonts w:asciiTheme="minorHAnsi" w:hAnsiTheme="minorHAnsi" w:cstheme="minorHAnsi"/>
          <w:sz w:val="22"/>
          <w:szCs w:val="22"/>
        </w:rPr>
        <w:t xml:space="preserve"> </w:t>
      </w:r>
      <w:r w:rsidR="00516D82" w:rsidRPr="00516D82">
        <w:rPr>
          <w:rFonts w:asciiTheme="minorHAnsi" w:hAnsiTheme="minorHAnsi" w:cstheme="minorHAnsi"/>
          <w:sz w:val="22"/>
          <w:szCs w:val="22"/>
        </w:rPr>
        <w:t>cadru de delegare a gestiunii pentru activitățile de întreținere și reparații a sistemului de iluminat public,</w:t>
      </w:r>
      <w:r w:rsidR="00516D82">
        <w:rPr>
          <w:rFonts w:asciiTheme="minorHAnsi" w:hAnsiTheme="minorHAnsi" w:cstheme="minorHAnsi"/>
          <w:sz w:val="22"/>
          <w:szCs w:val="22"/>
        </w:rPr>
        <w:t xml:space="preserve"> </w:t>
      </w:r>
      <w:r w:rsidR="00516D82" w:rsidRPr="00516D82">
        <w:rPr>
          <w:rFonts w:asciiTheme="minorHAnsi" w:hAnsiTheme="minorHAnsi" w:cstheme="minorHAnsi"/>
          <w:sz w:val="22"/>
          <w:szCs w:val="22"/>
        </w:rPr>
        <w:t>verificarea/repararea, montarea/demontarea ornamentelor pentru sărbători din Comuna Șoldanu</w:t>
      </w:r>
      <w:r w:rsidR="00DC7BF8" w:rsidRPr="00673735">
        <w:rPr>
          <w:rFonts w:asciiTheme="minorHAnsi" w:hAnsiTheme="minorHAnsi" w:cstheme="minorHAnsi"/>
          <w:sz w:val="22"/>
          <w:szCs w:val="22"/>
        </w:rPr>
        <w:t>.</w:t>
      </w:r>
    </w:p>
    <w:p w:rsidR="00673735" w:rsidRDefault="00673735" w:rsidP="00673735">
      <w:pPr>
        <w:autoSpaceDE w:val="0"/>
        <w:autoSpaceDN w:val="0"/>
        <w:adjustRightInd w:val="0"/>
        <w:jc w:val="center"/>
        <w:rPr>
          <w:rFonts w:ascii="OpenSans-Regular" w:hAnsi="OpenSans-Regular" w:cs="OpenSans-Regular"/>
          <w:sz w:val="20"/>
          <w:szCs w:val="20"/>
          <w:lang w:eastAsia="ro-RO"/>
        </w:rPr>
      </w:pPr>
    </w:p>
    <w:p w:rsidR="00673735" w:rsidRPr="00673735" w:rsidRDefault="00673735" w:rsidP="00673735">
      <w:pPr>
        <w:autoSpaceDE w:val="0"/>
        <w:autoSpaceDN w:val="0"/>
        <w:adjustRightInd w:val="0"/>
        <w:jc w:val="center"/>
        <w:rPr>
          <w:rFonts w:ascii="OpenSans-Regular" w:hAnsi="OpenSans-Regular" w:cs="OpenSans-Regular"/>
          <w:sz w:val="22"/>
          <w:szCs w:val="22"/>
          <w:lang w:eastAsia="ro-RO"/>
        </w:rPr>
      </w:pPr>
      <w:r w:rsidRPr="00673735">
        <w:rPr>
          <w:rFonts w:ascii="OpenSans-Regular" w:hAnsi="OpenSans-Regular" w:cs="OpenSans-Regular"/>
          <w:sz w:val="22"/>
          <w:szCs w:val="22"/>
          <w:lang w:eastAsia="ro-RO"/>
        </w:rPr>
        <w:t>INIȚIATOR PROIECT:</w:t>
      </w:r>
    </w:p>
    <w:p w:rsidR="00673735" w:rsidRPr="00673735" w:rsidRDefault="00673735" w:rsidP="00673735">
      <w:pPr>
        <w:autoSpaceDE w:val="0"/>
        <w:autoSpaceDN w:val="0"/>
        <w:adjustRightInd w:val="0"/>
        <w:jc w:val="center"/>
        <w:rPr>
          <w:rFonts w:ascii="OpenSans-Regular" w:hAnsi="OpenSans-Regular" w:cs="OpenSans-Regular"/>
          <w:sz w:val="22"/>
          <w:szCs w:val="22"/>
          <w:lang w:eastAsia="ro-RO"/>
        </w:rPr>
      </w:pPr>
      <w:r w:rsidRPr="00673735">
        <w:rPr>
          <w:rFonts w:ascii="OpenSans-Regular" w:hAnsi="OpenSans-Regular" w:cs="OpenSans-Regular"/>
          <w:sz w:val="22"/>
          <w:szCs w:val="22"/>
          <w:lang w:eastAsia="ro-RO"/>
        </w:rPr>
        <w:t>Viceprimarul cu atribuții de primar al comunei Șoldanu,</w:t>
      </w:r>
    </w:p>
    <w:p w:rsidR="008722FA" w:rsidRPr="00673735" w:rsidRDefault="00673735" w:rsidP="00673735">
      <w:pPr>
        <w:autoSpaceDE w:val="0"/>
        <w:autoSpaceDN w:val="0"/>
        <w:adjustRightInd w:val="0"/>
        <w:jc w:val="center"/>
        <w:rPr>
          <w:rFonts w:asciiTheme="minorHAnsi" w:hAnsiTheme="minorHAnsi" w:cstheme="minorHAnsi"/>
          <w:b/>
        </w:rPr>
      </w:pPr>
      <w:r w:rsidRPr="00673735">
        <w:rPr>
          <w:rFonts w:ascii="OpenSans-SemiBold" w:hAnsi="OpenSans-SemiBold" w:cs="OpenSans-SemiBold"/>
          <w:b/>
          <w:bCs/>
          <w:lang w:eastAsia="ro-RO"/>
        </w:rPr>
        <w:t>Valeriu MUSTĂȚEA</w:t>
      </w:r>
    </w:p>
    <w:sectPr w:rsidR="008722FA" w:rsidRPr="00673735" w:rsidSect="00BF01CD">
      <w:footerReference w:type="default" r:id="rId7"/>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A11C9" w:rsidRDefault="002A11C9" w:rsidP="00C239B6">
      <w:r>
        <w:separator/>
      </w:r>
    </w:p>
  </w:endnote>
  <w:endnote w:type="continuationSeparator" w:id="0">
    <w:p w:rsidR="002A11C9" w:rsidRDefault="002A11C9" w:rsidP="00C23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highlight w:val="lightGray"/>
      </w:rPr>
      <w:id w:val="-227993476"/>
      <w:docPartObj>
        <w:docPartGallery w:val="Page Numbers (Bottom of Page)"/>
        <w:docPartUnique/>
      </w:docPartObj>
    </w:sdtPr>
    <w:sdtEndPr/>
    <w:sdtContent>
      <w:sdt>
        <w:sdtPr>
          <w:rPr>
            <w:rFonts w:asciiTheme="minorHAnsi" w:hAnsiTheme="minorHAnsi" w:cstheme="minorHAnsi"/>
            <w:sz w:val="18"/>
            <w:szCs w:val="18"/>
            <w:highlight w:val="lightGray"/>
          </w:rPr>
          <w:id w:val="-1769616900"/>
          <w:docPartObj>
            <w:docPartGallery w:val="Page Numbers (Top of Page)"/>
            <w:docPartUnique/>
          </w:docPartObj>
        </w:sdtPr>
        <w:sdtEndPr/>
        <w:sdtContent>
          <w:p w:rsidR="00673735" w:rsidRPr="00673735" w:rsidRDefault="00673735">
            <w:pPr>
              <w:pStyle w:val="Subsol"/>
              <w:jc w:val="right"/>
              <w:rPr>
                <w:rFonts w:asciiTheme="minorHAnsi" w:hAnsiTheme="minorHAnsi" w:cstheme="minorHAnsi"/>
                <w:sz w:val="18"/>
                <w:szCs w:val="18"/>
              </w:rPr>
            </w:pPr>
            <w:r w:rsidRPr="00673735">
              <w:rPr>
                <w:rFonts w:asciiTheme="minorHAnsi" w:hAnsiTheme="minorHAnsi" w:cstheme="minorHAnsi"/>
                <w:sz w:val="18"/>
                <w:szCs w:val="18"/>
                <w:highlight w:val="lightGray"/>
              </w:rPr>
              <w:t xml:space="preserve">Pagină </w:t>
            </w:r>
            <w:r w:rsidRPr="00673735">
              <w:rPr>
                <w:rFonts w:asciiTheme="minorHAnsi" w:hAnsiTheme="minorHAnsi" w:cstheme="minorHAnsi"/>
                <w:b/>
                <w:bCs/>
                <w:sz w:val="18"/>
                <w:szCs w:val="18"/>
                <w:highlight w:val="lightGray"/>
              </w:rPr>
              <w:fldChar w:fldCharType="begin"/>
            </w:r>
            <w:r w:rsidRPr="00673735">
              <w:rPr>
                <w:rFonts w:asciiTheme="minorHAnsi" w:hAnsiTheme="minorHAnsi" w:cstheme="minorHAnsi"/>
                <w:b/>
                <w:bCs/>
                <w:sz w:val="18"/>
                <w:szCs w:val="18"/>
                <w:highlight w:val="lightGray"/>
              </w:rPr>
              <w:instrText>PAGE</w:instrText>
            </w:r>
            <w:r w:rsidRPr="00673735">
              <w:rPr>
                <w:rFonts w:asciiTheme="minorHAnsi" w:hAnsiTheme="minorHAnsi" w:cstheme="minorHAnsi"/>
                <w:b/>
                <w:bCs/>
                <w:sz w:val="18"/>
                <w:szCs w:val="18"/>
                <w:highlight w:val="lightGray"/>
              </w:rPr>
              <w:fldChar w:fldCharType="separate"/>
            </w:r>
            <w:r w:rsidRPr="00673735">
              <w:rPr>
                <w:rFonts w:asciiTheme="minorHAnsi" w:hAnsiTheme="minorHAnsi" w:cstheme="minorHAnsi"/>
                <w:b/>
                <w:bCs/>
                <w:sz w:val="18"/>
                <w:szCs w:val="18"/>
                <w:highlight w:val="lightGray"/>
              </w:rPr>
              <w:t>2</w:t>
            </w:r>
            <w:r w:rsidRPr="00673735">
              <w:rPr>
                <w:rFonts w:asciiTheme="minorHAnsi" w:hAnsiTheme="minorHAnsi" w:cstheme="minorHAnsi"/>
                <w:b/>
                <w:bCs/>
                <w:sz w:val="18"/>
                <w:szCs w:val="18"/>
                <w:highlight w:val="lightGray"/>
              </w:rPr>
              <w:fldChar w:fldCharType="end"/>
            </w:r>
            <w:r w:rsidRPr="00673735">
              <w:rPr>
                <w:rFonts w:asciiTheme="minorHAnsi" w:hAnsiTheme="minorHAnsi" w:cstheme="minorHAnsi"/>
                <w:sz w:val="18"/>
                <w:szCs w:val="18"/>
                <w:highlight w:val="lightGray"/>
              </w:rPr>
              <w:t xml:space="preserve"> din </w:t>
            </w:r>
            <w:r w:rsidRPr="00673735">
              <w:rPr>
                <w:rFonts w:asciiTheme="minorHAnsi" w:hAnsiTheme="minorHAnsi" w:cstheme="minorHAnsi"/>
                <w:b/>
                <w:bCs/>
                <w:sz w:val="18"/>
                <w:szCs w:val="18"/>
                <w:highlight w:val="lightGray"/>
              </w:rPr>
              <w:fldChar w:fldCharType="begin"/>
            </w:r>
            <w:r w:rsidRPr="00673735">
              <w:rPr>
                <w:rFonts w:asciiTheme="minorHAnsi" w:hAnsiTheme="minorHAnsi" w:cstheme="minorHAnsi"/>
                <w:b/>
                <w:bCs/>
                <w:sz w:val="18"/>
                <w:szCs w:val="18"/>
                <w:highlight w:val="lightGray"/>
              </w:rPr>
              <w:instrText>NUMPAGES</w:instrText>
            </w:r>
            <w:r w:rsidRPr="00673735">
              <w:rPr>
                <w:rFonts w:asciiTheme="minorHAnsi" w:hAnsiTheme="minorHAnsi" w:cstheme="minorHAnsi"/>
                <w:b/>
                <w:bCs/>
                <w:sz w:val="18"/>
                <w:szCs w:val="18"/>
                <w:highlight w:val="lightGray"/>
              </w:rPr>
              <w:fldChar w:fldCharType="separate"/>
            </w:r>
            <w:r w:rsidRPr="00673735">
              <w:rPr>
                <w:rFonts w:asciiTheme="minorHAnsi" w:hAnsiTheme="minorHAnsi" w:cstheme="minorHAnsi"/>
                <w:b/>
                <w:bCs/>
                <w:sz w:val="18"/>
                <w:szCs w:val="18"/>
                <w:highlight w:val="lightGray"/>
              </w:rPr>
              <w:t>2</w:t>
            </w:r>
            <w:r w:rsidRPr="00673735">
              <w:rPr>
                <w:rFonts w:asciiTheme="minorHAnsi" w:hAnsiTheme="minorHAnsi" w:cstheme="minorHAnsi"/>
                <w:b/>
                <w:bCs/>
                <w:sz w:val="18"/>
                <w:szCs w:val="18"/>
                <w:highlight w:val="lightGray"/>
              </w:rPr>
              <w:fldChar w:fldCharType="end"/>
            </w:r>
          </w:p>
        </w:sdtContent>
      </w:sdt>
    </w:sdtContent>
  </w:sdt>
  <w:p w:rsidR="00C239B6" w:rsidRDefault="00C239B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A11C9" w:rsidRDefault="002A11C9" w:rsidP="00C239B6">
      <w:r>
        <w:separator/>
      </w:r>
    </w:p>
  </w:footnote>
  <w:footnote w:type="continuationSeparator" w:id="0">
    <w:p w:rsidR="002A11C9" w:rsidRDefault="002A11C9" w:rsidP="00C23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6"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2"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3"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15:restartNumberingAfterBreak="0">
    <w:nsid w:val="72870086"/>
    <w:multiLevelType w:val="hybridMultilevel"/>
    <w:tmpl w:val="7778D6A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230820673">
    <w:abstractNumId w:val="5"/>
  </w:num>
  <w:num w:numId="2" w16cid:durableId="306398195">
    <w:abstractNumId w:val="12"/>
  </w:num>
  <w:num w:numId="3" w16cid:durableId="651173990">
    <w:abstractNumId w:val="6"/>
  </w:num>
  <w:num w:numId="4" w16cid:durableId="2062745890">
    <w:abstractNumId w:val="4"/>
  </w:num>
  <w:num w:numId="5" w16cid:durableId="1814371088">
    <w:abstractNumId w:val="11"/>
  </w:num>
  <w:num w:numId="6" w16cid:durableId="196285396">
    <w:abstractNumId w:val="0"/>
  </w:num>
  <w:num w:numId="7" w16cid:durableId="444080114">
    <w:abstractNumId w:val="0"/>
  </w:num>
  <w:num w:numId="8" w16cid:durableId="1397321908">
    <w:abstractNumId w:val="13"/>
  </w:num>
  <w:num w:numId="9" w16cid:durableId="445077912">
    <w:abstractNumId w:val="8"/>
  </w:num>
  <w:num w:numId="10" w16cid:durableId="140540619">
    <w:abstractNumId w:val="2"/>
  </w:num>
  <w:num w:numId="11" w16cid:durableId="1889026475">
    <w:abstractNumId w:val="7"/>
  </w:num>
  <w:num w:numId="12" w16cid:durableId="832257294">
    <w:abstractNumId w:val="10"/>
  </w:num>
  <w:num w:numId="13" w16cid:durableId="353263707">
    <w:abstractNumId w:val="1"/>
  </w:num>
  <w:num w:numId="14" w16cid:durableId="2037928410">
    <w:abstractNumId w:val="9"/>
  </w:num>
  <w:num w:numId="15" w16cid:durableId="1963655188">
    <w:abstractNumId w:val="3"/>
  </w:num>
  <w:num w:numId="16" w16cid:durableId="14751009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13F4D"/>
    <w:rsid w:val="00016125"/>
    <w:rsid w:val="00016890"/>
    <w:rsid w:val="00027F55"/>
    <w:rsid w:val="00030AD7"/>
    <w:rsid w:val="0004616F"/>
    <w:rsid w:val="00067021"/>
    <w:rsid w:val="00081C6E"/>
    <w:rsid w:val="0008536D"/>
    <w:rsid w:val="000A68C8"/>
    <w:rsid w:val="000B001B"/>
    <w:rsid w:val="000B0F9A"/>
    <w:rsid w:val="000B0FC8"/>
    <w:rsid w:val="000B2C00"/>
    <w:rsid w:val="000B3DD7"/>
    <w:rsid w:val="000B553D"/>
    <w:rsid w:val="000F0049"/>
    <w:rsid w:val="000F33B2"/>
    <w:rsid w:val="00107940"/>
    <w:rsid w:val="00107BF2"/>
    <w:rsid w:val="001201C9"/>
    <w:rsid w:val="00131292"/>
    <w:rsid w:val="001450BD"/>
    <w:rsid w:val="00150F89"/>
    <w:rsid w:val="00162CCD"/>
    <w:rsid w:val="00162FED"/>
    <w:rsid w:val="00171025"/>
    <w:rsid w:val="00183FA8"/>
    <w:rsid w:val="00197C07"/>
    <w:rsid w:val="001A7071"/>
    <w:rsid w:val="001E2AF2"/>
    <w:rsid w:val="002017DE"/>
    <w:rsid w:val="00204AD8"/>
    <w:rsid w:val="00211943"/>
    <w:rsid w:val="00240810"/>
    <w:rsid w:val="00245C5B"/>
    <w:rsid w:val="00245DDB"/>
    <w:rsid w:val="00246677"/>
    <w:rsid w:val="002507E3"/>
    <w:rsid w:val="00253D48"/>
    <w:rsid w:val="0025664C"/>
    <w:rsid w:val="0028156C"/>
    <w:rsid w:val="00281AFB"/>
    <w:rsid w:val="00284213"/>
    <w:rsid w:val="00292013"/>
    <w:rsid w:val="00296E9F"/>
    <w:rsid w:val="002A11C9"/>
    <w:rsid w:val="002E38E4"/>
    <w:rsid w:val="002F3BBF"/>
    <w:rsid w:val="00333E96"/>
    <w:rsid w:val="00335ED1"/>
    <w:rsid w:val="00340329"/>
    <w:rsid w:val="003414E0"/>
    <w:rsid w:val="00362099"/>
    <w:rsid w:val="00363406"/>
    <w:rsid w:val="003712CA"/>
    <w:rsid w:val="003763EB"/>
    <w:rsid w:val="00392B64"/>
    <w:rsid w:val="00395CCF"/>
    <w:rsid w:val="003B03A5"/>
    <w:rsid w:val="003B0E0B"/>
    <w:rsid w:val="003F3E79"/>
    <w:rsid w:val="003F71D8"/>
    <w:rsid w:val="00424C5A"/>
    <w:rsid w:val="004427DA"/>
    <w:rsid w:val="00445753"/>
    <w:rsid w:val="0046154A"/>
    <w:rsid w:val="00463D42"/>
    <w:rsid w:val="004743D8"/>
    <w:rsid w:val="0049600D"/>
    <w:rsid w:val="004A20DB"/>
    <w:rsid w:val="004B0D5E"/>
    <w:rsid w:val="004B2A65"/>
    <w:rsid w:val="004B5542"/>
    <w:rsid w:val="004E448A"/>
    <w:rsid w:val="00516D82"/>
    <w:rsid w:val="00522D26"/>
    <w:rsid w:val="00524EAF"/>
    <w:rsid w:val="00531F33"/>
    <w:rsid w:val="00536FEB"/>
    <w:rsid w:val="00542983"/>
    <w:rsid w:val="005436E9"/>
    <w:rsid w:val="00546FDD"/>
    <w:rsid w:val="00561DE0"/>
    <w:rsid w:val="005758B7"/>
    <w:rsid w:val="00586D31"/>
    <w:rsid w:val="005A6470"/>
    <w:rsid w:val="005B0778"/>
    <w:rsid w:val="005B147E"/>
    <w:rsid w:val="005D1786"/>
    <w:rsid w:val="005D178C"/>
    <w:rsid w:val="005E1EAB"/>
    <w:rsid w:val="005E4BDA"/>
    <w:rsid w:val="005F06EB"/>
    <w:rsid w:val="005F0752"/>
    <w:rsid w:val="005F2EB3"/>
    <w:rsid w:val="005F38E2"/>
    <w:rsid w:val="005F7CD9"/>
    <w:rsid w:val="00623F97"/>
    <w:rsid w:val="006327CC"/>
    <w:rsid w:val="00635A17"/>
    <w:rsid w:val="0064040A"/>
    <w:rsid w:val="00655F95"/>
    <w:rsid w:val="00656B17"/>
    <w:rsid w:val="00664476"/>
    <w:rsid w:val="00673735"/>
    <w:rsid w:val="0069462D"/>
    <w:rsid w:val="006A1F2B"/>
    <w:rsid w:val="006A472F"/>
    <w:rsid w:val="006A5202"/>
    <w:rsid w:val="006B7D44"/>
    <w:rsid w:val="006D0FDF"/>
    <w:rsid w:val="006E0545"/>
    <w:rsid w:val="006E5216"/>
    <w:rsid w:val="006E63E2"/>
    <w:rsid w:val="006F0E1F"/>
    <w:rsid w:val="007036CD"/>
    <w:rsid w:val="00710444"/>
    <w:rsid w:val="007133A0"/>
    <w:rsid w:val="00713AAF"/>
    <w:rsid w:val="00721179"/>
    <w:rsid w:val="00737D0D"/>
    <w:rsid w:val="00751661"/>
    <w:rsid w:val="0075390F"/>
    <w:rsid w:val="007578AA"/>
    <w:rsid w:val="00767ED4"/>
    <w:rsid w:val="00770EF9"/>
    <w:rsid w:val="00771D57"/>
    <w:rsid w:val="00796BF6"/>
    <w:rsid w:val="007A6121"/>
    <w:rsid w:val="007B2331"/>
    <w:rsid w:val="007C6D2A"/>
    <w:rsid w:val="007D21A0"/>
    <w:rsid w:val="007E1A39"/>
    <w:rsid w:val="007E47B0"/>
    <w:rsid w:val="007E4865"/>
    <w:rsid w:val="008217D7"/>
    <w:rsid w:val="008623F9"/>
    <w:rsid w:val="008722FA"/>
    <w:rsid w:val="00873B26"/>
    <w:rsid w:val="008A3153"/>
    <w:rsid w:val="008A6071"/>
    <w:rsid w:val="008C0F5F"/>
    <w:rsid w:val="008C1E2E"/>
    <w:rsid w:val="008E2B9C"/>
    <w:rsid w:val="008E5B28"/>
    <w:rsid w:val="008F439D"/>
    <w:rsid w:val="008F4650"/>
    <w:rsid w:val="00906E98"/>
    <w:rsid w:val="00924F91"/>
    <w:rsid w:val="009342DC"/>
    <w:rsid w:val="00944ED4"/>
    <w:rsid w:val="00957330"/>
    <w:rsid w:val="00965608"/>
    <w:rsid w:val="00977BFA"/>
    <w:rsid w:val="00981A88"/>
    <w:rsid w:val="009839FC"/>
    <w:rsid w:val="00986EB9"/>
    <w:rsid w:val="00994215"/>
    <w:rsid w:val="009B0B50"/>
    <w:rsid w:val="009B39F7"/>
    <w:rsid w:val="009B6ED6"/>
    <w:rsid w:val="009D6AB8"/>
    <w:rsid w:val="009D7757"/>
    <w:rsid w:val="009E5955"/>
    <w:rsid w:val="00A14E18"/>
    <w:rsid w:val="00A25228"/>
    <w:rsid w:val="00A25550"/>
    <w:rsid w:val="00A312CB"/>
    <w:rsid w:val="00A41B33"/>
    <w:rsid w:val="00A44690"/>
    <w:rsid w:val="00A4667A"/>
    <w:rsid w:val="00A50156"/>
    <w:rsid w:val="00A57018"/>
    <w:rsid w:val="00A7435E"/>
    <w:rsid w:val="00A83720"/>
    <w:rsid w:val="00AA2922"/>
    <w:rsid w:val="00AC5C3B"/>
    <w:rsid w:val="00AE1230"/>
    <w:rsid w:val="00AF48F1"/>
    <w:rsid w:val="00AF60BB"/>
    <w:rsid w:val="00B030DA"/>
    <w:rsid w:val="00B06BD1"/>
    <w:rsid w:val="00B07651"/>
    <w:rsid w:val="00B168CF"/>
    <w:rsid w:val="00B325CE"/>
    <w:rsid w:val="00B3303A"/>
    <w:rsid w:val="00B34AF0"/>
    <w:rsid w:val="00B4412F"/>
    <w:rsid w:val="00B443D7"/>
    <w:rsid w:val="00B57417"/>
    <w:rsid w:val="00B577F4"/>
    <w:rsid w:val="00B653E3"/>
    <w:rsid w:val="00B84358"/>
    <w:rsid w:val="00BB5984"/>
    <w:rsid w:val="00BC1B7C"/>
    <w:rsid w:val="00BD14C0"/>
    <w:rsid w:val="00BD6CBD"/>
    <w:rsid w:val="00BE5ED8"/>
    <w:rsid w:val="00BE6A84"/>
    <w:rsid w:val="00BF01CD"/>
    <w:rsid w:val="00C05C98"/>
    <w:rsid w:val="00C07AF6"/>
    <w:rsid w:val="00C16055"/>
    <w:rsid w:val="00C2192A"/>
    <w:rsid w:val="00C239B6"/>
    <w:rsid w:val="00C369DD"/>
    <w:rsid w:val="00C46390"/>
    <w:rsid w:val="00C71682"/>
    <w:rsid w:val="00C73D16"/>
    <w:rsid w:val="00C77DA1"/>
    <w:rsid w:val="00C82A8D"/>
    <w:rsid w:val="00C860A9"/>
    <w:rsid w:val="00C8679C"/>
    <w:rsid w:val="00C94DD1"/>
    <w:rsid w:val="00CB3AB9"/>
    <w:rsid w:val="00CC0D3A"/>
    <w:rsid w:val="00CD7A03"/>
    <w:rsid w:val="00CE453F"/>
    <w:rsid w:val="00D07339"/>
    <w:rsid w:val="00D550FE"/>
    <w:rsid w:val="00D56B81"/>
    <w:rsid w:val="00D5730F"/>
    <w:rsid w:val="00D661FC"/>
    <w:rsid w:val="00D86C7C"/>
    <w:rsid w:val="00D9069D"/>
    <w:rsid w:val="00D9353B"/>
    <w:rsid w:val="00DA7CE8"/>
    <w:rsid w:val="00DB13CE"/>
    <w:rsid w:val="00DB1FD8"/>
    <w:rsid w:val="00DB53B0"/>
    <w:rsid w:val="00DC7BF8"/>
    <w:rsid w:val="00DD7BA6"/>
    <w:rsid w:val="00DE1ECC"/>
    <w:rsid w:val="00DE5251"/>
    <w:rsid w:val="00DF56E2"/>
    <w:rsid w:val="00E040FA"/>
    <w:rsid w:val="00E042FA"/>
    <w:rsid w:val="00E44A87"/>
    <w:rsid w:val="00E47045"/>
    <w:rsid w:val="00E472F2"/>
    <w:rsid w:val="00E904E2"/>
    <w:rsid w:val="00E94061"/>
    <w:rsid w:val="00EA5BC5"/>
    <w:rsid w:val="00EB270E"/>
    <w:rsid w:val="00EB7B28"/>
    <w:rsid w:val="00EC38E5"/>
    <w:rsid w:val="00EE5EDC"/>
    <w:rsid w:val="00EE6607"/>
    <w:rsid w:val="00EF21BD"/>
    <w:rsid w:val="00F03C52"/>
    <w:rsid w:val="00F17FD4"/>
    <w:rsid w:val="00F22C68"/>
    <w:rsid w:val="00F33D68"/>
    <w:rsid w:val="00F67069"/>
    <w:rsid w:val="00F9062B"/>
    <w:rsid w:val="00FA6224"/>
    <w:rsid w:val="00FB14C5"/>
    <w:rsid w:val="00FB7BE9"/>
    <w:rsid w:val="00FC0BDC"/>
    <w:rsid w:val="00FD0853"/>
    <w:rsid w:val="00FD7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842A6E"/>
  <w15:docId w15:val="{83807705-8166-42E1-9BD0-DF9D6C98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rPr>
  </w:style>
  <w:style w:type="paragraph" w:styleId="Corptext2">
    <w:name w:val="Body Text 2"/>
    <w:basedOn w:val="Normal"/>
    <w:link w:val="Corptext2Caracter"/>
    <w:rsid w:val="00D5730F"/>
    <w:pPr>
      <w:tabs>
        <w:tab w:val="left" w:pos="900"/>
      </w:tabs>
      <w:jc w:val="both"/>
    </w:pPr>
    <w:rPr>
      <w:rFonts w:ascii="Arial Narrow" w:hAnsi="Arial Narrow"/>
      <w:i/>
      <w:lang w:val="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NormalWeb">
    <w:name w:val="Normal (Web)"/>
    <w:basedOn w:val="Normal"/>
    <w:uiPriority w:val="99"/>
    <w:unhideWhenUsed/>
    <w:rsid w:val="00081C6E"/>
    <w:rPr>
      <w:lang w:eastAsia="ro-RO"/>
    </w:rPr>
  </w:style>
  <w:style w:type="paragraph" w:styleId="Antet">
    <w:name w:val="header"/>
    <w:basedOn w:val="Normal"/>
    <w:link w:val="AntetCaracter"/>
    <w:unhideWhenUsed/>
    <w:rsid w:val="00C239B6"/>
    <w:pPr>
      <w:tabs>
        <w:tab w:val="center" w:pos="4513"/>
        <w:tab w:val="right" w:pos="9026"/>
      </w:tabs>
    </w:pPr>
  </w:style>
  <w:style w:type="character" w:customStyle="1" w:styleId="AntetCaracter">
    <w:name w:val="Antet Caracter"/>
    <w:basedOn w:val="Fontdeparagrafimplicit"/>
    <w:link w:val="Antet"/>
    <w:rsid w:val="00C239B6"/>
    <w:rPr>
      <w:sz w:val="24"/>
      <w:szCs w:val="24"/>
      <w:lang w:eastAsia="en-US"/>
    </w:rPr>
  </w:style>
  <w:style w:type="paragraph" w:styleId="Subsol">
    <w:name w:val="footer"/>
    <w:basedOn w:val="Normal"/>
    <w:link w:val="SubsolCaracter"/>
    <w:uiPriority w:val="99"/>
    <w:unhideWhenUsed/>
    <w:rsid w:val="00C239B6"/>
    <w:pPr>
      <w:tabs>
        <w:tab w:val="center" w:pos="4513"/>
        <w:tab w:val="right" w:pos="9026"/>
      </w:tabs>
    </w:pPr>
  </w:style>
  <w:style w:type="character" w:customStyle="1" w:styleId="SubsolCaracter">
    <w:name w:val="Subsol Caracter"/>
    <w:basedOn w:val="Fontdeparagrafimplicit"/>
    <w:link w:val="Subsol"/>
    <w:uiPriority w:val="99"/>
    <w:rsid w:val="00C239B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8287">
      <w:bodyDiv w:val="1"/>
      <w:marLeft w:val="0"/>
      <w:marRight w:val="0"/>
      <w:marTop w:val="0"/>
      <w:marBottom w:val="0"/>
      <w:divBdr>
        <w:top w:val="none" w:sz="0" w:space="0" w:color="auto"/>
        <w:left w:val="none" w:sz="0" w:space="0" w:color="auto"/>
        <w:bottom w:val="none" w:sz="0" w:space="0" w:color="auto"/>
        <w:right w:val="none" w:sz="0" w:space="0" w:color="auto"/>
      </w:divBdr>
    </w:div>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355277893">
      <w:bodyDiv w:val="1"/>
      <w:marLeft w:val="0"/>
      <w:marRight w:val="0"/>
      <w:marTop w:val="0"/>
      <w:marBottom w:val="0"/>
      <w:divBdr>
        <w:top w:val="none" w:sz="0" w:space="0" w:color="auto"/>
        <w:left w:val="none" w:sz="0" w:space="0" w:color="auto"/>
        <w:bottom w:val="none" w:sz="0" w:space="0" w:color="auto"/>
        <w:right w:val="none" w:sz="0" w:space="0" w:color="auto"/>
      </w:divBdr>
    </w:div>
    <w:div w:id="636836208">
      <w:bodyDiv w:val="1"/>
      <w:marLeft w:val="0"/>
      <w:marRight w:val="0"/>
      <w:marTop w:val="0"/>
      <w:marBottom w:val="0"/>
      <w:divBdr>
        <w:top w:val="none" w:sz="0" w:space="0" w:color="auto"/>
        <w:left w:val="none" w:sz="0" w:space="0" w:color="auto"/>
        <w:bottom w:val="none" w:sz="0" w:space="0" w:color="auto"/>
        <w:right w:val="none" w:sz="0" w:space="0" w:color="auto"/>
      </w:divBdr>
      <w:divsChild>
        <w:div w:id="979724323">
          <w:marLeft w:val="0"/>
          <w:marRight w:val="0"/>
          <w:marTop w:val="0"/>
          <w:marBottom w:val="0"/>
          <w:divBdr>
            <w:top w:val="none" w:sz="0" w:space="0" w:color="auto"/>
            <w:left w:val="none" w:sz="0" w:space="0" w:color="auto"/>
            <w:bottom w:val="none" w:sz="0" w:space="0" w:color="auto"/>
            <w:right w:val="none" w:sz="0" w:space="0" w:color="auto"/>
          </w:divBdr>
        </w:div>
      </w:divsChild>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98575627">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123962827">
      <w:bodyDiv w:val="1"/>
      <w:marLeft w:val="0"/>
      <w:marRight w:val="0"/>
      <w:marTop w:val="0"/>
      <w:marBottom w:val="0"/>
      <w:divBdr>
        <w:top w:val="none" w:sz="0" w:space="0" w:color="auto"/>
        <w:left w:val="none" w:sz="0" w:space="0" w:color="auto"/>
        <w:bottom w:val="none" w:sz="0" w:space="0" w:color="auto"/>
        <w:right w:val="none" w:sz="0" w:space="0" w:color="auto"/>
      </w:divBdr>
    </w:div>
    <w:div w:id="148092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1534</Words>
  <Characters>9977</Characters>
  <Application>Microsoft Office Word</Application>
  <DocSecurity>0</DocSecurity>
  <Lines>83</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2</cp:revision>
  <cp:lastPrinted>2020-07-31T08:22:00Z</cp:lastPrinted>
  <dcterms:created xsi:type="dcterms:W3CDTF">2023-03-23T17:35:00Z</dcterms:created>
  <dcterms:modified xsi:type="dcterms:W3CDTF">2023-03-23T17:35:00Z</dcterms:modified>
</cp:coreProperties>
</file>