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473BA1AE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6A3FCE2B" w:rsidR="00C86054" w:rsidRPr="00F2293B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F2293B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1676/11.04.2023</w:t>
      </w:r>
    </w:p>
    <w:p w14:paraId="0258A677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1DF6D390" w:rsidR="00F2293B" w:rsidRPr="00F2293B" w:rsidRDefault="001D66F7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R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APORT </w:t>
      </w: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DE 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SPECIALITATE</w:t>
      </w:r>
      <w:r w:rsidR="009E13E5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la PHCL NR. </w:t>
      </w:r>
      <w:r w:rsidR="00F2293B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26/11.04.2023</w:t>
      </w:r>
    </w:p>
    <w:p w14:paraId="3E53B6AC" w14:textId="77777777" w:rsidR="00F2293B" w:rsidRPr="00F2293B" w:rsidRDefault="00F2293B" w:rsidP="00F2293B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</w:p>
    <w:p w14:paraId="3C035B49" w14:textId="77777777" w:rsidR="009E13E5" w:rsidRPr="00F2293B" w:rsidRDefault="009E13E5" w:rsidP="00F2293B">
      <w:pPr>
        <w:jc w:val="both"/>
        <w:rPr>
          <w:rFonts w:ascii="Times New Roman" w:hAnsi="Times New Roman"/>
          <w:color w:val="000000" w:themeColor="text1"/>
        </w:rPr>
      </w:pPr>
    </w:p>
    <w:p w14:paraId="6D582926" w14:textId="77777777" w:rsidR="00F2293B" w:rsidRPr="00272D69" w:rsidRDefault="00383247" w:rsidP="00F2293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F2293B">
        <w:rPr>
          <w:rFonts w:ascii="Times New Roman" w:hAnsi="Times New Roman"/>
          <w:color w:val="000000" w:themeColor="text1"/>
        </w:rPr>
        <w:t xml:space="preserve">               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Analizând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referatul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aprobare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proiectul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hotărâre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stabilirea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tarifului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facturare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gramStart"/>
      <w:r w:rsidR="00F2293B" w:rsidRPr="00F2293B">
        <w:rPr>
          <w:rFonts w:ascii="Times New Roman" w:hAnsi="Times New Roman"/>
          <w:color w:val="000000" w:themeColor="text1"/>
        </w:rPr>
        <w:t>a</w:t>
      </w:r>
      <w:proofErr w:type="gram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activității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sortare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hârtie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, carton, metal, plastic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sticlă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colectate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din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deșeurile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municipale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în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stații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sortare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contractului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nr. 163/11.01. 2023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modificarea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tarifelor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pentru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activitățile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colectare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separată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, transport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separat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tratare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similare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generate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către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agenții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economici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>/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sau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instituțiile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publice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își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desfășoară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activitatea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în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aria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teritorială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în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baza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contractelor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gestiunii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serviciilor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, nr. 164/11. 01. 2023 </w:t>
      </w:r>
      <w:proofErr w:type="spellStart"/>
      <w:r w:rsidR="00F2293B" w:rsidRPr="00F2293B">
        <w:rPr>
          <w:rFonts w:ascii="Times New Roman" w:hAnsi="Times New Roman"/>
          <w:color w:val="000000" w:themeColor="text1"/>
        </w:rPr>
        <w:t>și</w:t>
      </w:r>
      <w:proofErr w:type="spellEnd"/>
      <w:r w:rsidR="00F2293B" w:rsidRPr="00F2293B">
        <w:rPr>
          <w:rFonts w:ascii="Times New Roman" w:hAnsi="Times New Roman"/>
          <w:color w:val="000000" w:themeColor="text1"/>
        </w:rPr>
        <w:t xml:space="preserve"> nr. 163/11. 01. 2023</w:t>
      </w:r>
      <w:r w:rsidR="006029B5" w:rsidRPr="00F2293B">
        <w:rPr>
          <w:rFonts w:ascii="Times New Roman" w:eastAsiaTheme="minorHAnsi" w:hAnsi="Times New Roman"/>
          <w:color w:val="000000" w:themeColor="text1"/>
          <w:lang w:val="ro-RO"/>
        </w:rPr>
        <w:t xml:space="preserve">, </w:t>
      </w:r>
      <w:r w:rsidR="006029B5" w:rsidRPr="00F2293B">
        <w:rPr>
          <w:rFonts w:ascii="Times New Roman" w:hAnsi="Times New Roman"/>
          <w:color w:val="000000" w:themeColor="text1"/>
        </w:rPr>
        <w:t xml:space="preserve">consider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că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legală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oportună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adoptarea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acestei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hotărâri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în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F2293B">
        <w:rPr>
          <w:rFonts w:ascii="Times New Roman" w:hAnsi="Times New Roman"/>
          <w:color w:val="000000" w:themeColor="text1"/>
        </w:rPr>
        <w:t>conformitate</w:t>
      </w:r>
      <w:proofErr w:type="spellEnd"/>
      <w:r w:rsidR="006029B5" w:rsidRPr="00F2293B">
        <w:rPr>
          <w:rFonts w:ascii="Times New Roman" w:hAnsi="Times New Roman"/>
          <w:color w:val="000000" w:themeColor="text1"/>
        </w:rPr>
        <w:t xml:space="preserve"> </w:t>
      </w:r>
      <w:r w:rsidRPr="00F2293B">
        <w:rPr>
          <w:rFonts w:ascii="Times New Roman" w:hAnsi="Times New Roman"/>
          <w:color w:val="000000" w:themeColor="text1"/>
        </w:rPr>
        <w:t xml:space="preserve">cu </w:t>
      </w:r>
      <w:bookmarkStart w:id="0" w:name="_Hlk121836943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art. 129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(2), lit. d)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7, lit. n), art. 592 - art. 594 din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Urgentă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="00F2293B" w:rsidRPr="00272D69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6A2F8C4A" w14:textId="3A16447F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art. 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lit. d),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(5) lit. b)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(9)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. (10) din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Legea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nr. 101/2006,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articol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modificat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completat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 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Ordonanţei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urgenţă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92/2021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deşeurilor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3D25EBE4" w14:textId="75F076BD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apronbate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preşedintelui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Autorităţii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Naţionale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Utilităţi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640/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2022 ;</w:t>
      </w:r>
      <w:proofErr w:type="gramEnd"/>
    </w:p>
    <w:p w14:paraId="72D77114" w14:textId="27F95640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68/21.12.2022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în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unitatea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administrativ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teritorială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4E19F1A5" w14:textId="2FBB2BE7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66/21.12.2023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salubrizare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sortare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528FBA1B" w14:textId="260865BB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prevederile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art.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28^7  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(4),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(6)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(7</w:t>
      </w:r>
      <w:proofErr w:type="gramStart"/>
      <w:r w:rsidRPr="00F2293B">
        <w:rPr>
          <w:rFonts w:ascii="Times New Roman" w:hAnsi="Times New Roman"/>
          <w:color w:val="000000" w:themeColor="text1"/>
        </w:rPr>
        <w:t>)  din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101/2006 </w:t>
      </w: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serviciului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salubrizare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localităților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cu </w:t>
      </w:r>
      <w:proofErr w:type="spellStart"/>
      <w:r w:rsidRPr="00F2293B">
        <w:rPr>
          <w:rFonts w:ascii="Times New Roman" w:hAnsi="Times New Roman"/>
          <w:color w:val="000000" w:themeColor="text1"/>
        </w:rPr>
        <w:t>modificările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completările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ulterioare</w:t>
      </w:r>
      <w:proofErr w:type="spellEnd"/>
      <w:r w:rsidRPr="00F2293B">
        <w:rPr>
          <w:rFonts w:ascii="Times New Roman" w:hAnsi="Times New Roman"/>
          <w:color w:val="000000" w:themeColor="text1"/>
        </w:rPr>
        <w:t>;</w:t>
      </w:r>
    </w:p>
    <w:p w14:paraId="6EE37B3E" w14:textId="5D003B8F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Cererea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1712/23. 02. 2023, a S.C. IRIDEX GROUP SALUBRIZARE S.R.L.  </w:t>
      </w:r>
      <w:proofErr w:type="spellStart"/>
      <w:r w:rsidRPr="00F2293B">
        <w:rPr>
          <w:rFonts w:ascii="Times New Roman" w:hAnsi="Times New Roman"/>
          <w:color w:val="000000" w:themeColor="text1"/>
        </w:rPr>
        <w:t>înregistrată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F2293B">
        <w:rPr>
          <w:rFonts w:ascii="Times New Roman" w:hAnsi="Times New Roman"/>
          <w:color w:val="000000" w:themeColor="text1"/>
        </w:rPr>
        <w:t>Primăria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sub nr. 956/06. 03. 2023, </w:t>
      </w:r>
      <w:proofErr w:type="spell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stabilirea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tarifului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facturare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F2293B">
        <w:rPr>
          <w:rFonts w:ascii="Times New Roman" w:hAnsi="Times New Roman"/>
          <w:color w:val="000000" w:themeColor="text1"/>
        </w:rPr>
        <w:t>a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activității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sortarea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hârtie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carton, metal, plastic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sticlă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colectate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din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municipale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stații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sortare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F2293B">
        <w:rPr>
          <w:rFonts w:ascii="Times New Roman" w:hAnsi="Times New Roman"/>
          <w:color w:val="000000" w:themeColor="text1"/>
        </w:rPr>
        <w:t>contractului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163/11. 01. </w:t>
      </w:r>
      <w:proofErr w:type="gramStart"/>
      <w:r w:rsidRPr="00F2293B">
        <w:rPr>
          <w:rFonts w:ascii="Times New Roman" w:hAnsi="Times New Roman"/>
          <w:color w:val="000000" w:themeColor="text1"/>
        </w:rPr>
        <w:t>2023;</w:t>
      </w:r>
      <w:proofErr w:type="gramEnd"/>
      <w:r w:rsidRPr="00F2293B">
        <w:rPr>
          <w:rFonts w:ascii="Times New Roman" w:hAnsi="Times New Roman"/>
          <w:color w:val="000000" w:themeColor="text1"/>
        </w:rPr>
        <w:t> </w:t>
      </w:r>
    </w:p>
    <w:p w14:paraId="27FBE6C5" w14:textId="03E343E4" w:rsidR="00F2293B" w:rsidRPr="00F2293B" w:rsidRDefault="00F2293B" w:rsidP="00F229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Cererea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1837/27.02.2023, a S.C. IRIDEX GROUP SALUBRIZARE S.R.L</w:t>
      </w:r>
      <w:proofErr w:type="gramStart"/>
      <w:r w:rsidRPr="00F2293B">
        <w:rPr>
          <w:rFonts w:ascii="Times New Roman" w:hAnsi="Times New Roman"/>
          <w:color w:val="000000" w:themeColor="text1"/>
        </w:rPr>
        <w:t xml:space="preserve">,  </w:t>
      </w:r>
      <w:proofErr w:type="spellStart"/>
      <w:r w:rsidRPr="00F2293B">
        <w:rPr>
          <w:rFonts w:ascii="Times New Roman" w:hAnsi="Times New Roman"/>
          <w:color w:val="000000" w:themeColor="text1"/>
        </w:rPr>
        <w:t>înregistrată</w:t>
      </w:r>
      <w:proofErr w:type="spellEnd"/>
      <w:proofErr w:type="gramEnd"/>
      <w:r w:rsidRPr="00F2293B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F2293B">
        <w:rPr>
          <w:rFonts w:ascii="Times New Roman" w:hAnsi="Times New Roman"/>
          <w:color w:val="000000" w:themeColor="text1"/>
        </w:rPr>
        <w:t>Primăria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sub nr. 957/06. 03. 2023 </w:t>
      </w:r>
      <w:proofErr w:type="spell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modificarea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tarifelor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 </w:t>
      </w:r>
      <w:proofErr w:type="spellStart"/>
      <w:r w:rsidRPr="00F2293B">
        <w:rPr>
          <w:rFonts w:ascii="Times New Roman" w:hAnsi="Times New Roman"/>
          <w:color w:val="000000" w:themeColor="text1"/>
        </w:rPr>
        <w:t>pentru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activitățile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colectare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separată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transport </w:t>
      </w:r>
      <w:proofErr w:type="spellStart"/>
      <w:r w:rsidRPr="00F2293B">
        <w:rPr>
          <w:rFonts w:ascii="Times New Roman" w:hAnsi="Times New Roman"/>
          <w:color w:val="000000" w:themeColor="text1"/>
        </w:rPr>
        <w:t>separat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tratare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similare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generate de </w:t>
      </w:r>
      <w:proofErr w:type="spellStart"/>
      <w:r w:rsidRPr="00F2293B">
        <w:rPr>
          <w:rFonts w:ascii="Times New Roman" w:hAnsi="Times New Roman"/>
          <w:color w:val="000000" w:themeColor="text1"/>
        </w:rPr>
        <w:t>către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agenții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economici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>/</w:t>
      </w:r>
      <w:proofErr w:type="spellStart"/>
      <w:r w:rsidRPr="00F2293B">
        <w:rPr>
          <w:rFonts w:ascii="Times New Roman" w:hAnsi="Times New Roman"/>
          <w:color w:val="000000" w:themeColor="text1"/>
        </w:rPr>
        <w:t>sau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instituțiile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publice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F2293B">
        <w:rPr>
          <w:rFonts w:ascii="Times New Roman" w:hAnsi="Times New Roman"/>
          <w:color w:val="000000" w:themeColor="text1"/>
        </w:rPr>
        <w:t>își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desfășoară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activitatea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aria de </w:t>
      </w:r>
      <w:proofErr w:type="spellStart"/>
      <w:r w:rsidRPr="00F2293B">
        <w:rPr>
          <w:rFonts w:ascii="Times New Roman" w:hAnsi="Times New Roman"/>
          <w:color w:val="000000" w:themeColor="text1"/>
        </w:rPr>
        <w:t>administrare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baza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contractelor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gestiunii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serviciilor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,, </w:t>
      </w:r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contract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lastRenderedPageBreak/>
        <w:t>separată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, </w:t>
      </w:r>
      <w:r w:rsidRPr="00F2293B">
        <w:rPr>
          <w:rFonts w:ascii="Times New Roman" w:hAnsi="Times New Roman"/>
          <w:color w:val="000000" w:themeColor="text1"/>
        </w:rPr>
        <w:t>  </w:t>
      </w:r>
      <w:proofErr w:type="gram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nr. 164/11.</w:t>
      </w:r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01.2023</w:t>
      </w:r>
      <w:r w:rsidRPr="00F2293B">
        <w:rPr>
          <w:rFonts w:ascii="Times New Roman" w:hAnsi="Times New Roman"/>
          <w:color w:val="000000" w:themeColor="text1"/>
        </w:rPr>
        <w:t>,,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,,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 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 , nr. 163/11. 01. </w:t>
      </w:r>
      <w:proofErr w:type="gramStart"/>
      <w:r w:rsidRPr="00F2293B">
        <w:rPr>
          <w:rFonts w:ascii="Times New Roman" w:hAnsi="Times New Roman"/>
          <w:color w:val="000000" w:themeColor="text1"/>
        </w:rPr>
        <w:t>2023  ;</w:t>
      </w:r>
      <w:proofErr w:type="gramEnd"/>
    </w:p>
    <w:p w14:paraId="7214457A" w14:textId="05D0E71E" w:rsidR="00C66DC3" w:rsidRPr="00F2293B" w:rsidRDefault="00C66DC3" w:rsidP="00F2293B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0"/>
    <w:p w14:paraId="7BB74332" w14:textId="77777777" w:rsidR="00F2293B" w:rsidRPr="00F2293B" w:rsidRDefault="00F2293B" w:rsidP="00F2293B">
      <w:pPr>
        <w:pStyle w:val="NormalWeb"/>
        <w:spacing w:after="600"/>
        <w:ind w:firstLine="360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14:paraId="76DF8D2C" w14:textId="06F14EE0" w:rsidR="006029B5" w:rsidRPr="00F2293B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Având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vedere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cele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menţionate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mai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sus, </w:t>
      </w:r>
      <w:proofErr w:type="spellStart"/>
      <w:r w:rsidRPr="00F2293B">
        <w:rPr>
          <w:rFonts w:ascii="Times New Roman" w:hAnsi="Times New Roman"/>
          <w:color w:val="000000" w:themeColor="text1"/>
        </w:rPr>
        <w:t>propun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membrilor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Târguşor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adoptarea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hotărârii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forma </w:t>
      </w:r>
      <w:proofErr w:type="spellStart"/>
      <w:r w:rsidRPr="00F2293B">
        <w:rPr>
          <w:rFonts w:ascii="Times New Roman" w:hAnsi="Times New Roman"/>
          <w:color w:val="000000" w:themeColor="text1"/>
        </w:rPr>
        <w:t>prezentată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proiect</w:t>
      </w:r>
      <w:proofErr w:type="spellEnd"/>
      <w:r w:rsidRPr="00F2293B">
        <w:rPr>
          <w:rFonts w:ascii="Times New Roman" w:hAnsi="Times New Roman"/>
          <w:color w:val="000000" w:themeColor="text1"/>
        </w:rPr>
        <w:t>.</w:t>
      </w:r>
    </w:p>
    <w:p w14:paraId="33C4A595" w14:textId="77777777" w:rsidR="00851EED" w:rsidRPr="00F2293B" w:rsidRDefault="00851EED" w:rsidP="00F2293B">
      <w:pPr>
        <w:pStyle w:val="CharChar"/>
        <w:jc w:val="both"/>
        <w:rPr>
          <w:color w:val="000000" w:themeColor="text1"/>
          <w:sz w:val="22"/>
          <w:szCs w:val="22"/>
        </w:rPr>
      </w:pPr>
    </w:p>
    <w:p w14:paraId="463CF92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275190E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4"/>
  </w:num>
  <w:num w:numId="2" w16cid:durableId="1681932668">
    <w:abstractNumId w:val="6"/>
  </w:num>
  <w:num w:numId="3" w16cid:durableId="1758751465">
    <w:abstractNumId w:val="5"/>
  </w:num>
  <w:num w:numId="4" w16cid:durableId="469325086">
    <w:abstractNumId w:val="0"/>
  </w:num>
  <w:num w:numId="5" w16cid:durableId="36438643">
    <w:abstractNumId w:val="8"/>
  </w:num>
  <w:num w:numId="6" w16cid:durableId="1935934347">
    <w:abstractNumId w:val="1"/>
  </w:num>
  <w:num w:numId="7" w16cid:durableId="663245565">
    <w:abstractNumId w:val="2"/>
  </w:num>
  <w:num w:numId="8" w16cid:durableId="45954992">
    <w:abstractNumId w:val="7"/>
  </w:num>
  <w:num w:numId="9" w16cid:durableId="534125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83247"/>
    <w:rsid w:val="00421740"/>
    <w:rsid w:val="004E31C5"/>
    <w:rsid w:val="005046B8"/>
    <w:rsid w:val="00555EC4"/>
    <w:rsid w:val="005A0562"/>
    <w:rsid w:val="005A6A2B"/>
    <w:rsid w:val="006029B5"/>
    <w:rsid w:val="006A164F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D7657"/>
    <w:rsid w:val="00E769A0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767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29</cp:revision>
  <cp:lastPrinted>2022-12-13T13:25:00Z</cp:lastPrinted>
  <dcterms:created xsi:type="dcterms:W3CDTF">2022-01-17T08:04:00Z</dcterms:created>
  <dcterms:modified xsi:type="dcterms:W3CDTF">2023-04-12T06:15:00Z</dcterms:modified>
</cp:coreProperties>
</file>