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E336721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C91C99">
        <w:rPr>
          <w:rFonts w:asciiTheme="minorHAnsi" w:hAnsiTheme="minorHAnsi" w:cstheme="minorHAnsi"/>
        </w:rPr>
        <w:t>9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B71EAB">
        <w:rPr>
          <w:rFonts w:asciiTheme="minorHAnsi" w:hAnsiTheme="minorHAnsi" w:cstheme="minorHAnsi"/>
        </w:rPr>
        <w:t>20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04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30697966" w:rsidR="00C0137F" w:rsidRPr="00B00C7B" w:rsidRDefault="00C0137F" w:rsidP="00C91C99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C91C99" w:rsidRPr="00C91C99">
        <w:rPr>
          <w:rFonts w:asciiTheme="minorHAnsi" w:hAnsiTheme="minorHAnsi" w:cstheme="minorHAnsi"/>
        </w:rPr>
        <w:t>23 din 10.04.2023</w:t>
      </w:r>
      <w:r w:rsidR="00C91C99">
        <w:rPr>
          <w:rFonts w:asciiTheme="minorHAnsi" w:hAnsiTheme="minorHAnsi" w:cstheme="minorHAnsi"/>
        </w:rPr>
        <w:t xml:space="preserve"> </w:t>
      </w:r>
      <w:r w:rsidR="00C91C99" w:rsidRPr="00C91C99">
        <w:rPr>
          <w:rFonts w:asciiTheme="minorHAnsi" w:hAnsiTheme="minorHAnsi" w:cstheme="minorHAnsi"/>
        </w:rPr>
        <w:t>privind aprobarea modificării Hotărârii Consiliului Local al Comunei Șoldanu nr. 50 din 25.11.2021, cu</w:t>
      </w:r>
      <w:r w:rsidR="00C91C99">
        <w:rPr>
          <w:rFonts w:asciiTheme="minorHAnsi" w:hAnsiTheme="minorHAnsi" w:cstheme="minorHAnsi"/>
        </w:rPr>
        <w:t xml:space="preserve"> </w:t>
      </w:r>
      <w:r w:rsidR="00C91C99" w:rsidRPr="00C91C99">
        <w:rPr>
          <w:rFonts w:asciiTheme="minorHAnsi" w:hAnsiTheme="minorHAnsi" w:cstheme="minorHAnsi"/>
        </w:rPr>
        <w:t>modificările ulterioare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7FBC28C1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C91C99" w:rsidRPr="00C91C99">
        <w:rPr>
          <w:rFonts w:asciiTheme="minorHAnsi" w:hAnsiTheme="minorHAnsi" w:cstheme="minorHAnsi"/>
          <w:sz w:val="22"/>
          <w:szCs w:val="22"/>
        </w:rPr>
        <w:t>23 din 10.04.2023 privind aprobarea modificării Hotărârii Consiliului Local al Comunei Șoldanu nr. 50 din 25.11.2021, cu modificările ulterioare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248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147</cp:revision>
  <cp:lastPrinted>2023-03-29T08:25:00Z</cp:lastPrinted>
  <dcterms:created xsi:type="dcterms:W3CDTF">2021-05-27T09:18:00Z</dcterms:created>
  <dcterms:modified xsi:type="dcterms:W3CDTF">2023-04-20T08:19:00Z</dcterms:modified>
</cp:coreProperties>
</file>