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13DC" w14:textId="77777777"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EDC1B7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14:paraId="122D6319" w14:textId="77777777" w:rsidR="00DC4FA5" w:rsidRPr="00425ADF" w:rsidRDefault="00DC4FA5" w:rsidP="00425A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  <w:r>
        <w:rPr>
          <w:rFonts w:ascii="Times New Roman" w:hAnsi="Times New Roman" w:cs="Times New Roman"/>
          <w:b/>
        </w:rPr>
        <w:t xml:space="preserve">                 </w:t>
      </w:r>
    </w:p>
    <w:p w14:paraId="723F72D9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Comisia de specialitate Nr. 2 </w:t>
      </w:r>
    </w:p>
    <w:p w14:paraId="0725D497" w14:textId="77777777" w:rsidR="00DC4FA5" w:rsidRPr="00E32BA1" w:rsidRDefault="00DC4FA5" w:rsidP="00DC4F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14:paraId="51594BBE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9BB9C46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>AVIZUL</w:t>
      </w:r>
    </w:p>
    <w:p w14:paraId="5D672AFB" w14:textId="7249AFCE" w:rsidR="00DC4FA5" w:rsidRPr="00E32BA1" w:rsidRDefault="00425ADF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 xml:space="preserve">Nr. </w:t>
      </w:r>
      <w:r w:rsidR="001A4658" w:rsidRPr="00E32BA1">
        <w:rPr>
          <w:rFonts w:ascii="Times New Roman" w:hAnsi="Times New Roman" w:cs="Times New Roman"/>
          <w:b/>
          <w:bCs/>
        </w:rPr>
        <w:t>____</w:t>
      </w:r>
      <w:r w:rsidR="00F17479" w:rsidRPr="00E32BA1">
        <w:rPr>
          <w:rFonts w:ascii="Times New Roman" w:hAnsi="Times New Roman" w:cs="Times New Roman"/>
          <w:b/>
          <w:bCs/>
        </w:rPr>
        <w:t xml:space="preserve"> </w:t>
      </w:r>
      <w:r w:rsidRPr="00E32BA1">
        <w:rPr>
          <w:rFonts w:ascii="Times New Roman" w:hAnsi="Times New Roman" w:cs="Times New Roman"/>
          <w:b/>
          <w:bCs/>
        </w:rPr>
        <w:t xml:space="preserve">din </w:t>
      </w:r>
      <w:r w:rsidR="00967863">
        <w:rPr>
          <w:rFonts w:ascii="Times New Roman" w:hAnsi="Times New Roman" w:cs="Times New Roman"/>
          <w:b/>
          <w:bCs/>
        </w:rPr>
        <w:t>_____________</w:t>
      </w:r>
    </w:p>
    <w:p w14:paraId="0390B80E" w14:textId="77777777" w:rsidR="00F06ABB" w:rsidRPr="00F06ABB" w:rsidRDefault="007372D5" w:rsidP="00E32BA1">
      <w:pPr>
        <w:pStyle w:val="Titlu2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</w:pP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pentru proiectul de hotărâre </w:t>
      </w:r>
      <w:r w:rsidR="001A4658"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Nr. </w:t>
      </w:r>
      <w:r w:rsidR="00F06ABB"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29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</w:t>
      </w:r>
      <w:r w:rsidR="00F06ABB"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20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 0</w:t>
      </w:r>
      <w:r w:rsidR="00F06ABB"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4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. 2023 </w:t>
      </w:r>
      <w:r w:rsidR="00E32BA1" w:rsidRPr="00F06AB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 xml:space="preserve">privind </w:t>
      </w:r>
      <w:r w:rsidR="00F06ABB" w:rsidRPr="00F06AB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 xml:space="preserve"> </w:t>
      </w:r>
      <w:bookmarkStart w:id="0" w:name="_Hlk132895364"/>
      <w:r w:rsidR="00F06ABB" w:rsidRPr="00F06AB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 xml:space="preserve">stabilirea salariilor de bază pentru personalul </w:t>
      </w:r>
    </w:p>
    <w:p w14:paraId="518BD42A" w14:textId="77777777" w:rsidR="00F06ABB" w:rsidRDefault="00F06ABB" w:rsidP="00F06ABB">
      <w:pP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 w:rsidRPr="00F06ABB">
        <w:rPr>
          <w:rFonts w:ascii="Times New Roman" w:hAnsi="Times New Roman" w:cs="Times New Roman"/>
          <w:lang w:eastAsia="en-US"/>
        </w:rPr>
        <w:t xml:space="preserve">contractual din cadrul Serviciului Alimentare cu Apă , aflat în subordinea </w:t>
      </w:r>
      <w:r w:rsidR="00E32BA1" w:rsidRPr="00F06ABB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>Consiliului local al comunei Târgușor, județulConstanța,</w:t>
      </w:r>
    </w:p>
    <w:bookmarkEnd w:id="0"/>
    <w:p w14:paraId="5062491A" w14:textId="50B6F2F9" w:rsidR="001A4658" w:rsidRPr="00F06ABB" w:rsidRDefault="00F06ABB" w:rsidP="00056CB0">
      <w:pPr>
        <w:jc w:val="both"/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       </w:t>
      </w:r>
      <w:r w:rsidR="00DC4FA5" w:rsidRPr="00E32BA1">
        <w:rPr>
          <w:rFonts w:ascii="Times New Roman" w:hAnsi="Times New Roman" w:cs="Times New Roman"/>
          <w:color w:val="000000" w:themeColor="text1"/>
        </w:rPr>
        <w:t xml:space="preserve">Având în vedere 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Referatul de aprobare întocmit de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do</w:t>
      </w:r>
      <w:r>
        <w:rPr>
          <w:rFonts w:ascii="Times New Roman" w:eastAsia="Times New Roman" w:hAnsi="Times New Roman" w:cs="Times New Roman"/>
          <w:b/>
          <w:color w:val="000000" w:themeColor="text1"/>
        </w:rPr>
        <w:t>m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nul Viorel PETRE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vice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primarul comunei Târgușor, județul Constanța, înregistrat sub nr.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1</w:t>
      </w:r>
      <w:r>
        <w:rPr>
          <w:rFonts w:ascii="Times New Roman" w:eastAsia="Times New Roman" w:hAnsi="Times New Roman" w:cs="Times New Roman"/>
          <w:color w:val="000000" w:themeColor="text1"/>
        </w:rPr>
        <w:t>765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>
        <w:rPr>
          <w:rFonts w:ascii="Times New Roman" w:eastAsia="Times New Roman" w:hAnsi="Times New Roman" w:cs="Times New Roman"/>
          <w:color w:val="000000" w:themeColor="text1"/>
        </w:rPr>
        <w:t>20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.2023 și Raportul compartimentului de specialitate </w:t>
      </w:r>
      <w:r w:rsidR="00056CB0" w:rsidRPr="00E32BA1">
        <w:rPr>
          <w:rFonts w:ascii="Times New Roman" w:eastAsia="Times New Roman" w:hAnsi="Times New Roman" w:cs="Times New Roman"/>
          <w:color w:val="000000" w:themeColor="text1"/>
        </w:rPr>
        <w:t>specialitate  </w:t>
      </w:r>
      <w:r w:rsidR="00056CB0">
        <w:rPr>
          <w:rFonts w:ascii="Times New Roman" w:eastAsia="Times New Roman" w:hAnsi="Times New Roman" w:cs="Times New Roman"/>
          <w:color w:val="000000" w:themeColor="text1"/>
        </w:rPr>
        <w:t xml:space="preserve">Buget-Finanțe-Contabilitate – Salarizare-Resurse umane- Impozite și taxe </w:t>
      </w:r>
      <w:r w:rsidR="00056CB0" w:rsidRPr="00E32BA1">
        <w:rPr>
          <w:rFonts w:ascii="Times New Roman" w:eastAsia="Times New Roman" w:hAnsi="Times New Roman" w:cs="Times New Roman"/>
          <w:color w:val="000000" w:themeColor="text1"/>
        </w:rPr>
        <w:t xml:space="preserve"> al </w:t>
      </w:r>
      <w:r w:rsidR="00056CB0">
        <w:rPr>
          <w:rFonts w:ascii="Times New Roman" w:eastAsia="Times New Roman" w:hAnsi="Times New Roman" w:cs="Times New Roman"/>
          <w:color w:val="000000" w:themeColor="text1"/>
        </w:rPr>
        <w:t xml:space="preserve"> aparatului de specialitate al primarului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comunei Târgușor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, înregistrat sub nr. </w:t>
      </w:r>
      <w:r>
        <w:rPr>
          <w:rFonts w:ascii="Times New Roman" w:eastAsia="Times New Roman" w:hAnsi="Times New Roman" w:cs="Times New Roman"/>
          <w:color w:val="000000" w:themeColor="text1"/>
        </w:rPr>
        <w:t>1766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>
        <w:rPr>
          <w:rFonts w:ascii="Times New Roman" w:eastAsia="Times New Roman" w:hAnsi="Times New Roman" w:cs="Times New Roman"/>
          <w:color w:val="000000" w:themeColor="text1"/>
        </w:rPr>
        <w:t>20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.2023, precum și</w:t>
      </w:r>
      <w:r w:rsidR="00DD1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179B" w:rsidRPr="00DD179B">
        <w:rPr>
          <w:rFonts w:ascii="Times New Roman" w:eastAsia="Times New Roman" w:hAnsi="Times New Roman" w:cs="Times New Roman"/>
          <w:color w:val="000000" w:themeColor="text1"/>
        </w:rPr>
        <w:t>prevederile articolului unic din Legea nr. 103/2023 privind aprobarea Ordonanței de urgență a Guvernului nr. 115/2022 pentru completarea art. I din Ordonanţa de urgenţă a Guvernului nr. 130/2021 privind unele măsuri fiscal-bugetare, prorogarea unor termene, precum şi pentru modificarea şi completarea unor acte normative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179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59B3F69" w14:textId="77777777" w:rsidR="00DC4FA5" w:rsidRDefault="001A4658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E32BA1">
        <w:rPr>
          <w:rFonts w:ascii="Times New Roman" w:hAnsi="Times New Roman" w:cs="Times New Roman"/>
        </w:rPr>
        <w:tab/>
      </w:r>
      <w:r w:rsidR="00425ADF" w:rsidRPr="00E32BA1">
        <w:rPr>
          <w:rFonts w:ascii="Times New Roman" w:hAnsi="Times New Roman" w:cs="Times New Roman"/>
        </w:rPr>
        <w:t>Î</w:t>
      </w:r>
      <w:r w:rsidR="00DC4FA5" w:rsidRPr="00E32BA1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0FDC9E9A" w14:textId="77777777" w:rsidR="00E32BA1" w:rsidRPr="00E32BA1" w:rsidRDefault="00E32BA1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14:paraId="1DBD2C4D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>Comisia de specialitate Nr. 2</w:t>
      </w:r>
    </w:p>
    <w:p w14:paraId="7D593BD8" w14:textId="77777777" w:rsidR="00DC4FA5" w:rsidRPr="00E32BA1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14:paraId="6359BE4F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>adoptă următorul aviz.</w:t>
      </w:r>
    </w:p>
    <w:p w14:paraId="04E6CBD2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525F914" w14:textId="77777777" w:rsidR="007372D5" w:rsidRPr="00E32BA1" w:rsidRDefault="007372D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CD13A2D" w14:textId="5EFB6ECD" w:rsidR="00DC4FA5" w:rsidRPr="00DD179B" w:rsidRDefault="00DC4FA5" w:rsidP="00DD179B">
      <w:pPr>
        <w:pStyle w:val="Titlu2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</w:pPr>
      <w:r w:rsidRPr="00E32BA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ART. 1</w:t>
      </w:r>
      <w:r w:rsidR="001150B4" w:rsidRPr="00E32BA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</w:t>
      </w:r>
      <w:r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Se avizează favorabil </w:t>
      </w:r>
      <w:r w:rsidR="00425ADF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</w:t>
      </w:r>
      <w:r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roiectul de hotărâre a</w:t>
      </w:r>
      <w:r w:rsidR="00425ADF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l</w:t>
      </w:r>
      <w:r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425ADF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C</w:t>
      </w:r>
      <w:r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onsiliului local</w:t>
      </w:r>
      <w:r w:rsidR="00425ADF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7372D5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Nr. </w:t>
      </w:r>
      <w:r w:rsidR="00DD179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29</w:t>
      </w:r>
      <w:r w:rsidR="007372D5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</w:t>
      </w:r>
      <w:r w:rsidR="00DD179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20</w:t>
      </w:r>
      <w:r w:rsidR="007372D5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 0</w:t>
      </w:r>
      <w:r w:rsidR="00DD179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4</w:t>
      </w:r>
      <w:r w:rsidR="007372D5"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. 2023 </w:t>
      </w:r>
      <w:r w:rsidR="00E32BA1" w:rsidRPr="00DD179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>privind</w:t>
      </w:r>
      <w:r w:rsidR="00DD179B" w:rsidRPr="00DD179B">
        <w:t xml:space="preserve"> </w:t>
      </w:r>
      <w:r w:rsidR="00DD179B" w:rsidRPr="00DD179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>stabilirea salariilor de bază pentru personalul contractual din cadrul Serviciului Alimentare cu Apă , aflat în subordinea Consiliului local al comunei Târgușor, județulConstanța,</w:t>
      </w:r>
      <w:r w:rsidR="00E32BA1" w:rsidRPr="00DD179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 xml:space="preserve"> </w:t>
      </w:r>
      <w:r w:rsidR="00425ADF" w:rsidRPr="00E32BA1">
        <w:rPr>
          <w:rFonts w:ascii="Times New Roman" w:hAnsi="Times New Roman" w:cs="Times New Roman"/>
          <w:b w:val="0"/>
          <w:iCs/>
          <w:color w:val="000000" w:themeColor="text1"/>
          <w:sz w:val="22"/>
          <w:szCs w:val="22"/>
        </w:rPr>
        <w:t xml:space="preserve">, </w:t>
      </w:r>
      <w:r w:rsidR="001150B4" w:rsidRPr="00E32BA1">
        <w:rPr>
          <w:rFonts w:ascii="Times New Roman" w:hAnsi="Times New Roman" w:cs="Times New Roman"/>
          <w:b w:val="0"/>
          <w:iCs/>
          <w:color w:val="000000" w:themeColor="text1"/>
          <w:sz w:val="22"/>
          <w:szCs w:val="22"/>
        </w:rPr>
        <w:t>f</w:t>
      </w:r>
      <w:r w:rsidRPr="00E32BA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ără amendamente</w:t>
      </w:r>
      <w:r w:rsidRPr="00E32BA1">
        <w:rPr>
          <w:rFonts w:ascii="Times New Roman" w:hAnsi="Times New Roman" w:cs="Times New Roman"/>
          <w:sz w:val="22"/>
          <w:szCs w:val="22"/>
        </w:rPr>
        <w:t>.</w:t>
      </w:r>
    </w:p>
    <w:p w14:paraId="41B195E2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    ART. </w:t>
      </w:r>
      <w:r w:rsidR="001150B4" w:rsidRPr="00E32BA1">
        <w:rPr>
          <w:rFonts w:ascii="Times New Roman" w:hAnsi="Times New Roman" w:cs="Times New Roman"/>
          <w:b/>
        </w:rPr>
        <w:t>2 -</w:t>
      </w:r>
      <w:r w:rsidRPr="00E32BA1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14:paraId="54CFC828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3E8431" w14:textId="77777777" w:rsidR="00E32BA1" w:rsidRDefault="00E32BA1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3622796" w14:textId="77777777" w:rsidR="00E32BA1" w:rsidRPr="00E32BA1" w:rsidRDefault="00E32BA1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79592E4" w14:textId="77777777" w:rsidR="00DC4FA5" w:rsidRPr="00E32BA1" w:rsidRDefault="00E32BA1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>Preşedintele Comisiei Nr. 2</w:t>
      </w:r>
      <w:r w:rsidR="00DC4FA5" w:rsidRPr="00E32BA1">
        <w:rPr>
          <w:rFonts w:ascii="Times New Roman" w:hAnsi="Times New Roman" w:cs="Times New Roman"/>
          <w:b/>
        </w:rPr>
        <w:t xml:space="preserve">                Secretarul Comisiei Nr. 2</w:t>
      </w:r>
    </w:p>
    <w:p w14:paraId="6030EFCC" w14:textId="77777777" w:rsidR="00DC4FA5" w:rsidRPr="00E32BA1" w:rsidRDefault="001150B4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Lucian-Gabriel ȘTEFAN </w:t>
      </w:r>
      <w:r w:rsidR="00DC4FA5" w:rsidRPr="00E32BA1">
        <w:rPr>
          <w:rFonts w:ascii="Times New Roman" w:hAnsi="Times New Roman" w:cs="Times New Roman"/>
          <w:b/>
        </w:rPr>
        <w:t xml:space="preserve">                             Violeta  CILIBIU</w:t>
      </w:r>
    </w:p>
    <w:p w14:paraId="506C3D13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36FE52E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B80966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D7946" w14:textId="77777777"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9835" w14:textId="77777777" w:rsidR="000A43FF" w:rsidRDefault="000A43FF" w:rsidP="00C73342">
      <w:pPr>
        <w:spacing w:after="0" w:line="240" w:lineRule="auto"/>
      </w:pPr>
      <w:r>
        <w:separator/>
      </w:r>
    </w:p>
  </w:endnote>
  <w:endnote w:type="continuationSeparator" w:id="0">
    <w:p w14:paraId="0691D973" w14:textId="77777777" w:rsidR="000A43FF" w:rsidRDefault="000A43FF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B239" w14:textId="77777777" w:rsidR="000A43FF" w:rsidRDefault="000A43FF" w:rsidP="00C73342">
      <w:pPr>
        <w:spacing w:after="0" w:line="240" w:lineRule="auto"/>
      </w:pPr>
      <w:r>
        <w:separator/>
      </w:r>
    </w:p>
  </w:footnote>
  <w:footnote w:type="continuationSeparator" w:id="0">
    <w:p w14:paraId="0AC095DC" w14:textId="77777777" w:rsidR="000A43FF" w:rsidRDefault="000A43FF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34"/>
      <w:gridCol w:w="6381"/>
      <w:gridCol w:w="2220"/>
    </w:tblGrid>
    <w:tr w:rsidR="00CA044B" w:rsidRPr="0048019D" w14:paraId="263F57F6" w14:textId="77777777" w:rsidTr="00E42DD2">
      <w:trPr>
        <w:trHeight w:val="1388"/>
      </w:trPr>
      <w:tc>
        <w:tcPr>
          <w:tcW w:w="2234" w:type="dxa"/>
        </w:tcPr>
        <w:p w14:paraId="7781AFB5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D3EC674" wp14:editId="0C501F6B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14:paraId="453E9BA7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14:paraId="0DE63AE6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14:paraId="546E4C3D" w14:textId="77777777" w:rsidR="00CA044B" w:rsidRPr="00726E39" w:rsidRDefault="00B45790" w:rsidP="007D5247">
          <w:pPr>
            <w:pStyle w:val="Antet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14:paraId="266FB354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78D20616" wp14:editId="2C407F5E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1E45EA" w14:textId="77777777" w:rsidR="00CA044B" w:rsidRPr="0048019D" w:rsidRDefault="00B45790" w:rsidP="00726E39">
    <w:pPr>
      <w:pStyle w:val="Titlu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14:paraId="0F6D2223" w14:textId="77777777" w:rsidR="00CA044B" w:rsidRDefault="0000000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298"/>
    <w:multiLevelType w:val="multilevel"/>
    <w:tmpl w:val="14A8E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223E2"/>
    <w:multiLevelType w:val="multilevel"/>
    <w:tmpl w:val="86363F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2928B8"/>
    <w:multiLevelType w:val="multilevel"/>
    <w:tmpl w:val="CDF6E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5108B"/>
    <w:multiLevelType w:val="multilevel"/>
    <w:tmpl w:val="C02C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075D9"/>
    <w:multiLevelType w:val="multilevel"/>
    <w:tmpl w:val="8520C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942233">
    <w:abstractNumId w:val="4"/>
  </w:num>
  <w:num w:numId="2" w16cid:durableId="5910405">
    <w:abstractNumId w:val="0"/>
  </w:num>
  <w:num w:numId="3" w16cid:durableId="928468705">
    <w:abstractNumId w:val="1"/>
  </w:num>
  <w:num w:numId="4" w16cid:durableId="159585170">
    <w:abstractNumId w:val="2"/>
  </w:num>
  <w:num w:numId="5" w16cid:durableId="194853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8F5"/>
    <w:rsid w:val="000452ED"/>
    <w:rsid w:val="00056CB0"/>
    <w:rsid w:val="000A43FF"/>
    <w:rsid w:val="000C301C"/>
    <w:rsid w:val="001150B4"/>
    <w:rsid w:val="00121388"/>
    <w:rsid w:val="00130C86"/>
    <w:rsid w:val="00147F39"/>
    <w:rsid w:val="001A4658"/>
    <w:rsid w:val="0020037B"/>
    <w:rsid w:val="00297920"/>
    <w:rsid w:val="00297E25"/>
    <w:rsid w:val="002F734D"/>
    <w:rsid w:val="00374462"/>
    <w:rsid w:val="00423C3F"/>
    <w:rsid w:val="00425ADF"/>
    <w:rsid w:val="004B6983"/>
    <w:rsid w:val="004F0F86"/>
    <w:rsid w:val="004F730C"/>
    <w:rsid w:val="00646059"/>
    <w:rsid w:val="00657CC9"/>
    <w:rsid w:val="0069024B"/>
    <w:rsid w:val="00727AA6"/>
    <w:rsid w:val="007372D5"/>
    <w:rsid w:val="007D6B69"/>
    <w:rsid w:val="00805D80"/>
    <w:rsid w:val="00814347"/>
    <w:rsid w:val="008548F5"/>
    <w:rsid w:val="00877CA7"/>
    <w:rsid w:val="00967863"/>
    <w:rsid w:val="00A62B30"/>
    <w:rsid w:val="00A72B36"/>
    <w:rsid w:val="00A852E4"/>
    <w:rsid w:val="00A924E5"/>
    <w:rsid w:val="00AA3109"/>
    <w:rsid w:val="00AE7161"/>
    <w:rsid w:val="00B10EB2"/>
    <w:rsid w:val="00B45790"/>
    <w:rsid w:val="00C73342"/>
    <w:rsid w:val="00C85A16"/>
    <w:rsid w:val="00D02C08"/>
    <w:rsid w:val="00D3572C"/>
    <w:rsid w:val="00DC4FA5"/>
    <w:rsid w:val="00DD179B"/>
    <w:rsid w:val="00E24EF6"/>
    <w:rsid w:val="00E32BA1"/>
    <w:rsid w:val="00E35B8F"/>
    <w:rsid w:val="00ED4728"/>
    <w:rsid w:val="00EF0B60"/>
    <w:rsid w:val="00F06ABB"/>
    <w:rsid w:val="00F1467D"/>
    <w:rsid w:val="00F17479"/>
    <w:rsid w:val="00F27D3A"/>
    <w:rsid w:val="00F3163C"/>
    <w:rsid w:val="00FA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F297"/>
  <w15:docId w15:val="{9310E933-3629-41ED-9AF1-0E5EFF26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42"/>
  </w:style>
  <w:style w:type="paragraph" w:styleId="Titlu1">
    <w:name w:val="heading 1"/>
    <w:basedOn w:val="Normal"/>
    <w:next w:val="Normal"/>
    <w:link w:val="Titlu1Caracte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25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37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48F5"/>
  </w:style>
  <w:style w:type="paragraph" w:styleId="TextnBalon">
    <w:name w:val="Balloon Text"/>
    <w:basedOn w:val="Normal"/>
    <w:link w:val="TextnBalonCaracte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4462"/>
  </w:style>
  <w:style w:type="table" w:styleId="Tabelgril">
    <w:name w:val="Table Grid"/>
    <w:basedOn w:val="TabelNormal"/>
    <w:uiPriority w:val="59"/>
    <w:rsid w:val="00374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2Caracter">
    <w:name w:val="Titlu 2 Caracter"/>
    <w:basedOn w:val="Fontdeparagrafimplicit"/>
    <w:link w:val="Titlu2"/>
    <w:uiPriority w:val="9"/>
    <w:rsid w:val="00425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37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Nicoleta Grama</cp:lastModifiedBy>
  <cp:revision>27</cp:revision>
  <cp:lastPrinted>2021-12-09T09:33:00Z</cp:lastPrinted>
  <dcterms:created xsi:type="dcterms:W3CDTF">2021-03-22T09:18:00Z</dcterms:created>
  <dcterms:modified xsi:type="dcterms:W3CDTF">2023-04-21T08:54:00Z</dcterms:modified>
</cp:coreProperties>
</file>