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2849AEFC" w:rsidR="0091054E" w:rsidRPr="00ED0061" w:rsidRDefault="00442B93" w:rsidP="00920729">
      <w:pPr>
        <w:rPr>
          <w:lang w:val="ro-RO"/>
        </w:rPr>
      </w:pPr>
      <w:r w:rsidRPr="00ED0061">
        <w:rPr>
          <w:lang w:val="fr-FR"/>
        </w:rPr>
        <w:t>ROM</w:t>
      </w:r>
      <w:r w:rsidRPr="00ED0061">
        <w:rPr>
          <w:lang w:val="ro-RO"/>
        </w:rPr>
        <w:t>ÂNIA</w:t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9C09F9" w:rsidRPr="000A2FCD">
        <w:rPr>
          <w:lang w:val="ro-RO"/>
        </w:rPr>
        <w:t xml:space="preserve">Nr. </w:t>
      </w:r>
      <w:r w:rsidR="00DB6BE0">
        <w:rPr>
          <w:lang w:val="ro-RO"/>
        </w:rPr>
        <w:t>2314</w:t>
      </w:r>
      <w:r w:rsidR="00E84136" w:rsidRPr="000A2FCD">
        <w:rPr>
          <w:lang w:val="ro-RO"/>
        </w:rPr>
        <w:t>/</w:t>
      </w:r>
      <w:r w:rsidR="00DB6BE0">
        <w:rPr>
          <w:lang w:val="ro-RO"/>
        </w:rPr>
        <w:t>09</w:t>
      </w:r>
      <w:r w:rsidR="00E84136" w:rsidRPr="000A2FCD">
        <w:rPr>
          <w:lang w:val="ro-RO"/>
        </w:rPr>
        <w:t>.</w:t>
      </w:r>
      <w:r w:rsidR="000A2FCD" w:rsidRPr="000A2FCD">
        <w:rPr>
          <w:lang w:val="ro-RO"/>
        </w:rPr>
        <w:t>0</w:t>
      </w:r>
      <w:r w:rsidR="00DB6BE0">
        <w:rPr>
          <w:lang w:val="ro-RO"/>
        </w:rPr>
        <w:t>5</w:t>
      </w:r>
      <w:r w:rsidR="00E84136" w:rsidRPr="000A2FCD">
        <w:rPr>
          <w:lang w:val="ro-RO"/>
        </w:rPr>
        <w:t>.202</w:t>
      </w:r>
      <w:r w:rsidR="000A2FCD" w:rsidRPr="000A2FCD">
        <w:rPr>
          <w:lang w:val="ro-RO"/>
        </w:rPr>
        <w:t>3</w:t>
      </w:r>
    </w:p>
    <w:p w14:paraId="12B6AF25" w14:textId="77777777" w:rsidR="0091054E" w:rsidRPr="00ED0061" w:rsidRDefault="00442B93" w:rsidP="00920729">
      <w:pPr>
        <w:rPr>
          <w:lang w:val="ro-RO"/>
        </w:rPr>
      </w:pPr>
      <w:r w:rsidRPr="00ED0061">
        <w:rPr>
          <w:lang w:val="ro-RO"/>
        </w:rPr>
        <w:t>JUDEŢUL CONSTANŢA</w:t>
      </w:r>
    </w:p>
    <w:p w14:paraId="0569E554" w14:textId="77777777" w:rsidR="0091054E" w:rsidRPr="00ED0061" w:rsidRDefault="00442B93" w:rsidP="00920729">
      <w:pPr>
        <w:rPr>
          <w:lang w:val="ro-RO"/>
        </w:rPr>
      </w:pPr>
      <w:r w:rsidRPr="00ED0061">
        <w:rPr>
          <w:lang w:val="ro-RO"/>
        </w:rPr>
        <w:t>COMUNA ION CORVIN</w:t>
      </w:r>
    </w:p>
    <w:p w14:paraId="4A8F748C" w14:textId="77777777" w:rsidR="0091054E" w:rsidRPr="00ED0061" w:rsidRDefault="001D647D" w:rsidP="00920729">
      <w:pPr>
        <w:rPr>
          <w:lang w:val="ro-RO"/>
        </w:rPr>
      </w:pPr>
      <w:r w:rsidRPr="00ED0061">
        <w:rPr>
          <w:lang w:val="ro-RO"/>
        </w:rPr>
        <w:t>PRIMAR</w:t>
      </w:r>
    </w:p>
    <w:p w14:paraId="330618B1" w14:textId="77777777" w:rsidR="002078BC" w:rsidRPr="00ED0061" w:rsidRDefault="002078BC" w:rsidP="00920729">
      <w:pPr>
        <w:rPr>
          <w:lang w:val="ro-RO"/>
        </w:rPr>
      </w:pPr>
    </w:p>
    <w:p w14:paraId="7C2411B4" w14:textId="77777777" w:rsidR="00EA7E21" w:rsidRPr="00ED0061" w:rsidRDefault="00EA7E21" w:rsidP="00920729">
      <w:pPr>
        <w:rPr>
          <w:lang w:val="ro-RO"/>
        </w:rPr>
      </w:pPr>
    </w:p>
    <w:p w14:paraId="0EC82134" w14:textId="3CF8EC2C" w:rsidR="0076070A" w:rsidRPr="00920729" w:rsidRDefault="007969AE" w:rsidP="00920729">
      <w:pPr>
        <w:jc w:val="center"/>
        <w:rPr>
          <w:b/>
          <w:bCs/>
          <w:sz w:val="32"/>
          <w:szCs w:val="40"/>
        </w:rPr>
      </w:pPr>
      <w:r w:rsidRPr="00920729">
        <w:rPr>
          <w:b/>
          <w:bCs/>
          <w:sz w:val="32"/>
          <w:szCs w:val="40"/>
        </w:rPr>
        <w:t>REFERAT DE APROBARE</w:t>
      </w:r>
    </w:p>
    <w:p w14:paraId="714CEF40" w14:textId="1D89303A" w:rsidR="005D1581" w:rsidRDefault="00172AC5" w:rsidP="00DB6BE0">
      <w:pPr>
        <w:jc w:val="center"/>
        <w:rPr>
          <w:lang w:val="ro-RO"/>
        </w:rPr>
      </w:pPr>
      <w:r w:rsidRPr="00172AC5">
        <w:rPr>
          <w:lang w:val="ro-RO"/>
        </w:rPr>
        <w:t xml:space="preserve">privind </w:t>
      </w:r>
      <w:r w:rsidR="00DB6BE0" w:rsidRPr="00DB6BE0">
        <w:rPr>
          <w:lang w:val="ro-RO"/>
        </w:rPr>
        <w:t xml:space="preserve">aprobarea obiectivului de investiții “Înființare rețea de canalizare menajeră în sat </w:t>
      </w:r>
      <w:r w:rsidR="000704FC">
        <w:rPr>
          <w:lang w:val="ro-RO"/>
        </w:rPr>
        <w:t>Rariștea</w:t>
      </w:r>
      <w:r w:rsidR="00DB6BE0" w:rsidRPr="00DB6BE0">
        <w:rPr>
          <w:lang w:val="ro-RO"/>
        </w:rPr>
        <w:t>, com. Ion Corvin, jud. Constanța”, aprobarea indicatorilor tehnico–economici și devizului general al obiectivului de investiții pentru Programul Național de Investiții “Anghel Saligny”</w:t>
      </w:r>
    </w:p>
    <w:p w14:paraId="60190FFE" w14:textId="77777777" w:rsidR="005D1581" w:rsidRDefault="005D1581" w:rsidP="00920729">
      <w:pPr>
        <w:rPr>
          <w:lang w:val="ro-RO"/>
        </w:rPr>
      </w:pPr>
    </w:p>
    <w:p w14:paraId="64E90EB8" w14:textId="77777777" w:rsidR="00FE2344" w:rsidRPr="00ED0061" w:rsidRDefault="00FE2344" w:rsidP="00920729">
      <w:pPr>
        <w:rPr>
          <w:lang w:val="ro-RO"/>
        </w:rPr>
      </w:pPr>
    </w:p>
    <w:p w14:paraId="0E42A8BB" w14:textId="31AADC4B" w:rsidR="00DB6BE0" w:rsidRPr="005C3B9A" w:rsidRDefault="00324A70" w:rsidP="00DB6BE0">
      <w:pPr>
        <w:pStyle w:val="Textnormal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 w:rsidRPr="00B96A71">
        <w:rPr>
          <w:lang w:val="ro-RO"/>
        </w:rPr>
        <w:tab/>
      </w:r>
      <w:r w:rsidR="00DB6BE0"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Prin implementarea lucrărilor de investiții propuse, 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se va asigura un climat investi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ional atractiv pentru 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localitatea </w:t>
      </w:r>
      <w:r w:rsidR="000704FC" w:rsidRPr="000704FC">
        <w:rPr>
          <w:rFonts w:ascii="Times New Roman" w:hAnsi="Times New Roman"/>
          <w:bCs/>
          <w:color w:val="000000"/>
          <w:sz w:val="24"/>
          <w:szCs w:val="24"/>
          <w:lang w:val="ro-RO"/>
        </w:rPr>
        <w:t>Rariștea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, care să ducă la cre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ș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terea numărului de locuri de muncă, precum și necesitatea asigurării standardelor  de  calitate a vie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ii, necesare popula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iei,  în  domeniul  serviciilor publice, conformarea la legisla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ia din domeniul mediului prin dezvoltarea infrastructurii de apă 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ș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i apă uzată. Acest sprijin va contribui la 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î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mbun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ă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t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ăț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irea condi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iilor de trai pentru popula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ia localit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ăț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ii și la stoparea fenomenului de populare.</w:t>
      </w:r>
    </w:p>
    <w:p w14:paraId="2E4FD557" w14:textId="53A3FF47" w:rsidR="00DB6BE0" w:rsidRDefault="00DB6BE0" w:rsidP="00DB6BE0">
      <w:pPr>
        <w:pStyle w:val="Textnormal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Prin realizarea lucrărilor propuse se are în vedere îmbunătățirea calității serviciului de alimentare cu apă a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localitatii </w:t>
      </w:r>
      <w:r w:rsidR="000704FC" w:rsidRPr="000704FC">
        <w:rPr>
          <w:rFonts w:ascii="Times New Roman" w:hAnsi="Times New Roman"/>
          <w:bCs/>
          <w:color w:val="000000"/>
          <w:sz w:val="24"/>
          <w:szCs w:val="24"/>
          <w:lang w:val="ro-RO"/>
        </w:rPr>
        <w:t>Rariștea</w:t>
      </w:r>
      <w:r w:rsidRPr="003302A7"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și</w:t>
      </w:r>
      <w:r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 vor fi racordați la utilitățile publice de alimentare cu ap</w:t>
      </w:r>
      <w:r>
        <w:rPr>
          <w:rFonts w:ascii="Times New Roman" w:hAnsi="Times New Roman"/>
          <w:color w:val="000000" w:themeColor="text1"/>
          <w:sz w:val="24"/>
          <w:szCs w:val="24"/>
        </w:rPr>
        <w:t>ă și canalizare</w:t>
      </w:r>
      <w:r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 noi consumatori.</w:t>
      </w:r>
    </w:p>
    <w:p w14:paraId="47B8486A" w14:textId="77777777" w:rsidR="00DB6BE0" w:rsidRDefault="00DB6BE0" w:rsidP="00DB6BE0">
      <w:pPr>
        <w:spacing w:after="120"/>
        <w:ind w:firstLine="720"/>
        <w:jc w:val="both"/>
        <w:rPr>
          <w:color w:val="000000" w:themeColor="text1"/>
          <w:lang w:val="it-IT" w:eastAsia="it-IT"/>
        </w:rPr>
      </w:pPr>
      <w:r w:rsidRPr="00682B8B">
        <w:rPr>
          <w:color w:val="000000" w:themeColor="text1"/>
          <w:lang w:val="it-IT" w:eastAsia="it-IT"/>
        </w:rPr>
        <w:t xml:space="preserve">Necesitatea imediată pentru atingerea cerințelor europene în localitatea </w:t>
      </w:r>
      <w:r>
        <w:rPr>
          <w:bCs/>
          <w:color w:val="000000"/>
          <w:lang w:val="ro-RO"/>
        </w:rPr>
        <w:t>Viile</w:t>
      </w:r>
      <w:r w:rsidRPr="00682B8B">
        <w:rPr>
          <w:color w:val="000000" w:themeColor="text1"/>
          <w:lang w:val="it-IT" w:eastAsia="it-IT"/>
        </w:rPr>
        <w:t>, este extinderea sistemelor de canalizare existente.</w:t>
      </w:r>
    </w:p>
    <w:p w14:paraId="70E434C0" w14:textId="7A8C9205" w:rsidR="00DB6BE0" w:rsidRPr="00536D8D" w:rsidRDefault="00DB6BE0" w:rsidP="00DB6BE0">
      <w:pPr>
        <w:tabs>
          <w:tab w:val="left" w:pos="900"/>
        </w:tabs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  <w:t>Înființarea rețelei de canalizare</w:t>
      </w:r>
      <w:r w:rsidRPr="00DD3E2C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vor</w:t>
      </w:r>
      <w:r w:rsidRPr="00DD3E2C">
        <w:rPr>
          <w:color w:val="000000" w:themeColor="text1"/>
          <w:shd w:val="clear" w:color="auto" w:fill="FFFFFF"/>
        </w:rPr>
        <w:t xml:space="preserve"> duce la îmbunătăţirea calităţii vieții pentru locuitorii din </w:t>
      </w:r>
      <w:r>
        <w:rPr>
          <w:color w:val="000000" w:themeColor="text1"/>
        </w:rPr>
        <w:t xml:space="preserve">localitatea </w:t>
      </w:r>
      <w:r w:rsidR="000704FC" w:rsidRPr="000704FC">
        <w:rPr>
          <w:color w:val="000000" w:themeColor="text1"/>
        </w:rPr>
        <w:t>Rariștea</w:t>
      </w:r>
      <w:r>
        <w:rPr>
          <w:color w:val="000000" w:themeColor="text1"/>
        </w:rPr>
        <w:t xml:space="preserve"> </w:t>
      </w:r>
      <w:r w:rsidRPr="00DD3E2C">
        <w:rPr>
          <w:color w:val="000000" w:themeColor="text1"/>
          <w:shd w:val="clear" w:color="auto" w:fill="FFFFFF"/>
        </w:rPr>
        <w:t xml:space="preserve">și va ușura munca locuitorilor din </w:t>
      </w:r>
      <w:r>
        <w:rPr>
          <w:color w:val="000000" w:themeColor="text1"/>
          <w:shd w:val="clear" w:color="auto" w:fill="FFFFFF"/>
        </w:rPr>
        <w:t>localitate</w:t>
      </w:r>
      <w:r w:rsidRPr="00DD3E2C">
        <w:rPr>
          <w:color w:val="000000" w:themeColor="text1"/>
          <w:shd w:val="clear" w:color="auto" w:fill="FFFFFF"/>
        </w:rPr>
        <w:t xml:space="preserve"> datorită faptului ca pot beneficia de </w:t>
      </w:r>
      <w:r>
        <w:rPr>
          <w:color w:val="000000" w:themeColor="text1"/>
          <w:shd w:val="clear" w:color="auto" w:fill="FFFFFF"/>
        </w:rPr>
        <w:t>sistem de canalizare menajeră la standardele impuse prin normative.</w:t>
      </w:r>
    </w:p>
    <w:p w14:paraId="7DC893B2" w14:textId="77777777" w:rsidR="00DB6BE0" w:rsidRDefault="00DB6BE0" w:rsidP="00DB6BE0">
      <w:pPr>
        <w:autoSpaceDN w:val="0"/>
        <w:adjustRightInd w:val="0"/>
        <w:ind w:firstLine="360"/>
        <w:jc w:val="both"/>
        <w:rPr>
          <w:color w:val="000000"/>
        </w:rPr>
      </w:pPr>
      <w:r w:rsidRPr="00AD1C4D">
        <w:rPr>
          <w:color w:val="000000"/>
        </w:rPr>
        <w:t>Realizarea obiectivului de investiţii va avea un efect pozitiv asupra următoarelor aspecte:</w:t>
      </w:r>
    </w:p>
    <w:p w14:paraId="5F3C07BD" w14:textId="19AD626F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 xml:space="preserve">colectarea apelor uzate menajere </w:t>
      </w:r>
      <w:r>
        <w:rPr>
          <w:color w:val="000000"/>
        </w:rPr>
        <w:t>ș</w:t>
      </w:r>
      <w:r w:rsidRPr="00884244">
        <w:rPr>
          <w:color w:val="000000"/>
        </w:rPr>
        <w:t>i dirijarea lor la sta</w:t>
      </w:r>
      <w:r>
        <w:rPr>
          <w:color w:val="000000"/>
        </w:rPr>
        <w:t>ț</w:t>
      </w:r>
      <w:r w:rsidRPr="00884244">
        <w:rPr>
          <w:color w:val="000000"/>
        </w:rPr>
        <w:t>ia de epurare;</w:t>
      </w:r>
    </w:p>
    <w:p w14:paraId="1D01D4CC" w14:textId="79C0AFD6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stoparea polu</w:t>
      </w:r>
      <w:r>
        <w:rPr>
          <w:color w:val="000000"/>
        </w:rPr>
        <w:t>ă</w:t>
      </w:r>
      <w:r w:rsidRPr="00884244">
        <w:rPr>
          <w:color w:val="000000"/>
        </w:rPr>
        <w:t>rii p</w:t>
      </w:r>
      <w:r>
        <w:rPr>
          <w:color w:val="000000"/>
        </w:rPr>
        <w:t>â</w:t>
      </w:r>
      <w:r w:rsidRPr="00884244">
        <w:rPr>
          <w:color w:val="000000"/>
        </w:rPr>
        <w:t>nzei freatice subterane;</w:t>
      </w:r>
    </w:p>
    <w:p w14:paraId="6A4D689A" w14:textId="150E6F9D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reducerea polu</w:t>
      </w:r>
      <w:r>
        <w:rPr>
          <w:color w:val="000000"/>
        </w:rPr>
        <w:t>ă</w:t>
      </w:r>
      <w:r w:rsidRPr="00884244">
        <w:rPr>
          <w:color w:val="000000"/>
        </w:rPr>
        <w:t>rii solului;</w:t>
      </w:r>
    </w:p>
    <w:p w14:paraId="36B2DBA0" w14:textId="284D82EC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protec</w:t>
      </w:r>
      <w:r>
        <w:rPr>
          <w:color w:val="000000"/>
        </w:rPr>
        <w:t>ț</w:t>
      </w:r>
      <w:r w:rsidRPr="00884244">
        <w:rPr>
          <w:color w:val="000000"/>
        </w:rPr>
        <w:t>ia popula</w:t>
      </w:r>
      <w:r>
        <w:rPr>
          <w:color w:val="000000"/>
        </w:rPr>
        <w:t>ț</w:t>
      </w:r>
      <w:r w:rsidRPr="00884244">
        <w:rPr>
          <w:color w:val="000000"/>
        </w:rPr>
        <w:t>iei prin eliminarea surselor de infestare;</w:t>
      </w:r>
    </w:p>
    <w:p w14:paraId="06A05063" w14:textId="77777777" w:rsidR="00DB6BE0" w:rsidRDefault="00DB6BE0" w:rsidP="00DB6BE0">
      <w:pPr>
        <w:autoSpaceDN w:val="0"/>
        <w:adjustRightInd w:val="0"/>
        <w:ind w:firstLine="360"/>
        <w:jc w:val="both"/>
        <w:rPr>
          <w:color w:val="000000"/>
        </w:rPr>
      </w:pPr>
      <w:r w:rsidRPr="00AD1C4D">
        <w:rPr>
          <w:color w:val="000000"/>
        </w:rPr>
        <w:t>Nerealizarea obiectivului de investiţii va avea un efect negativ asupra:</w:t>
      </w:r>
    </w:p>
    <w:p w14:paraId="47E506EC" w14:textId="77777777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poluării mediului prin deversarea necontrolată a apelor uzate menajere</w:t>
      </w:r>
      <w:r>
        <w:rPr>
          <w:color w:val="000000"/>
        </w:rPr>
        <w:t>;</w:t>
      </w:r>
    </w:p>
    <w:p w14:paraId="38477024" w14:textId="7BAC53DA" w:rsidR="00DB6BE0" w:rsidRPr="00884244" w:rsidRDefault="00DB6BE0" w:rsidP="00DB6BE0">
      <w:pPr>
        <w:pStyle w:val="Listparagraf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84244">
        <w:rPr>
          <w:color w:val="000000"/>
        </w:rPr>
        <w:t>calităţii apei din p</w:t>
      </w:r>
      <w:r>
        <w:rPr>
          <w:color w:val="000000"/>
        </w:rPr>
        <w:t>â</w:t>
      </w:r>
      <w:r w:rsidRPr="00884244">
        <w:rPr>
          <w:color w:val="000000"/>
        </w:rPr>
        <w:t>nza freatică</w:t>
      </w:r>
      <w:r>
        <w:rPr>
          <w:color w:val="000000"/>
        </w:rPr>
        <w:t>.</w:t>
      </w:r>
    </w:p>
    <w:p w14:paraId="205626E1" w14:textId="1D19D300" w:rsidR="00DB6BE0" w:rsidRPr="00AD1C4D" w:rsidRDefault="00DB6BE0" w:rsidP="00DB6BE0">
      <w:pPr>
        <w:tabs>
          <w:tab w:val="left" w:pos="900"/>
        </w:tabs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 w:rsidRPr="00AD1C4D">
        <w:rPr>
          <w:color w:val="000000" w:themeColor="text1"/>
          <w:shd w:val="clear" w:color="auto" w:fill="FFFFFF"/>
        </w:rPr>
        <w:t>Realizarea obiectivului de investiții va duce la creșterea gradului de satisfacere a nevoilor de confort și sigura</w:t>
      </w:r>
      <w:r>
        <w:rPr>
          <w:color w:val="000000" w:themeColor="text1"/>
          <w:shd w:val="clear" w:color="auto" w:fill="FFFFFF"/>
        </w:rPr>
        <w:t>n</w:t>
      </w:r>
      <w:r w:rsidRPr="00AD1C4D">
        <w:rPr>
          <w:color w:val="000000" w:themeColor="text1"/>
          <w:shd w:val="clear" w:color="auto" w:fill="FFFFFF"/>
        </w:rPr>
        <w:t>ță al</w:t>
      </w:r>
      <w:r>
        <w:rPr>
          <w:color w:val="000000" w:themeColor="text1"/>
          <w:shd w:val="clear" w:color="auto" w:fill="FFFFFF"/>
        </w:rPr>
        <w:t>e</w:t>
      </w:r>
      <w:r w:rsidRPr="00AD1C4D">
        <w:rPr>
          <w:color w:val="000000" w:themeColor="text1"/>
          <w:shd w:val="clear" w:color="auto" w:fill="FFFFFF"/>
        </w:rPr>
        <w:t xml:space="preserve"> cetățenilor </w:t>
      </w:r>
      <w:r>
        <w:rPr>
          <w:color w:val="000000" w:themeColor="text1"/>
          <w:shd w:val="clear" w:color="auto" w:fill="FFFFFF"/>
        </w:rPr>
        <w:t>localitatii</w:t>
      </w:r>
      <w:r w:rsidRPr="00AD1C4D">
        <w:rPr>
          <w:color w:val="000000" w:themeColor="text1"/>
          <w:shd w:val="clear" w:color="auto" w:fill="FFFFFF"/>
        </w:rPr>
        <w:t>, precum și la nevoia de dezvoltare a comunității în ansamblul ei.</w:t>
      </w:r>
    </w:p>
    <w:p w14:paraId="488317A9" w14:textId="710FE25E" w:rsidR="0091054E" w:rsidRDefault="00920729" w:rsidP="00DB6BE0">
      <w:pPr>
        <w:jc w:val="both"/>
      </w:pPr>
      <w:r>
        <w:tab/>
        <w:t>Urmare celor prezentate rog consiliul local să adopte o hotărâre în acest sens</w:t>
      </w:r>
      <w:r w:rsidR="00DB6BE0">
        <w:t>.</w:t>
      </w:r>
    </w:p>
    <w:p w14:paraId="29D675E1" w14:textId="77777777" w:rsidR="00920729" w:rsidRPr="00ED0061" w:rsidRDefault="00920729" w:rsidP="00920729"/>
    <w:p w14:paraId="682F7D12" w14:textId="77777777" w:rsidR="008C651E" w:rsidRPr="00ED0061" w:rsidRDefault="0076070A" w:rsidP="00920729">
      <w:pPr>
        <w:jc w:val="center"/>
        <w:rPr>
          <w:bCs/>
          <w:lang w:val="ro-RO"/>
        </w:rPr>
      </w:pPr>
      <w:r w:rsidRPr="00ED0061">
        <w:rPr>
          <w:bCs/>
          <w:lang w:val="ro-RO"/>
        </w:rPr>
        <w:t>PRIMAR</w:t>
      </w:r>
      <w:r w:rsidR="0078428F" w:rsidRPr="00ED0061">
        <w:rPr>
          <w:bCs/>
          <w:lang w:val="ro-RO"/>
        </w:rPr>
        <w:t>,</w:t>
      </w:r>
    </w:p>
    <w:p w14:paraId="00DE01BF" w14:textId="4716D484" w:rsidR="0076070A" w:rsidRPr="00A11911" w:rsidRDefault="000F1A10" w:rsidP="00920729">
      <w:pPr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DB6BE0">
      <w:pgSz w:w="12240" w:h="15840"/>
      <w:pgMar w:top="426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C5EEF"/>
    <w:multiLevelType w:val="hybridMultilevel"/>
    <w:tmpl w:val="807EE506"/>
    <w:lvl w:ilvl="0" w:tplc="8C24C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508570">
    <w:abstractNumId w:val="0"/>
  </w:num>
  <w:num w:numId="2" w16cid:durableId="1029259439">
    <w:abstractNumId w:val="1"/>
  </w:num>
  <w:num w:numId="3" w16cid:durableId="181435310">
    <w:abstractNumId w:val="2"/>
  </w:num>
  <w:num w:numId="4" w16cid:durableId="1670016811">
    <w:abstractNumId w:val="4"/>
  </w:num>
  <w:num w:numId="5" w16cid:durableId="1404984613">
    <w:abstractNumId w:val="3"/>
  </w:num>
  <w:num w:numId="6" w16cid:durableId="12996035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B54"/>
    <w:rsid w:val="00023A4F"/>
    <w:rsid w:val="000704FC"/>
    <w:rsid w:val="0008218A"/>
    <w:rsid w:val="000A2FCD"/>
    <w:rsid w:val="000A657B"/>
    <w:rsid w:val="000B14C9"/>
    <w:rsid w:val="000B404C"/>
    <w:rsid w:val="000D2B26"/>
    <w:rsid w:val="000F1A10"/>
    <w:rsid w:val="000F2B83"/>
    <w:rsid w:val="0013066B"/>
    <w:rsid w:val="00146D8C"/>
    <w:rsid w:val="0014717F"/>
    <w:rsid w:val="00172AC5"/>
    <w:rsid w:val="00176ECF"/>
    <w:rsid w:val="001C3B4C"/>
    <w:rsid w:val="001C6F56"/>
    <w:rsid w:val="001D647D"/>
    <w:rsid w:val="002000CB"/>
    <w:rsid w:val="00200A0B"/>
    <w:rsid w:val="00207447"/>
    <w:rsid w:val="002078BC"/>
    <w:rsid w:val="00211FB0"/>
    <w:rsid w:val="00244AF4"/>
    <w:rsid w:val="0025333B"/>
    <w:rsid w:val="00264190"/>
    <w:rsid w:val="002750A4"/>
    <w:rsid w:val="00283E85"/>
    <w:rsid w:val="002B26F7"/>
    <w:rsid w:val="002C2975"/>
    <w:rsid w:val="002E0077"/>
    <w:rsid w:val="002E2D2A"/>
    <w:rsid w:val="00324A70"/>
    <w:rsid w:val="0033632D"/>
    <w:rsid w:val="003A1AC0"/>
    <w:rsid w:val="003B1462"/>
    <w:rsid w:val="003C5EB7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452F8"/>
    <w:rsid w:val="00554C0E"/>
    <w:rsid w:val="005B57EE"/>
    <w:rsid w:val="005C0416"/>
    <w:rsid w:val="005C065F"/>
    <w:rsid w:val="005C478F"/>
    <w:rsid w:val="005D1581"/>
    <w:rsid w:val="005F4F24"/>
    <w:rsid w:val="006042A3"/>
    <w:rsid w:val="00622BD0"/>
    <w:rsid w:val="0063144A"/>
    <w:rsid w:val="00665BE1"/>
    <w:rsid w:val="00666BED"/>
    <w:rsid w:val="00671ED2"/>
    <w:rsid w:val="00693664"/>
    <w:rsid w:val="00693847"/>
    <w:rsid w:val="006A7717"/>
    <w:rsid w:val="006B7F41"/>
    <w:rsid w:val="006C14BD"/>
    <w:rsid w:val="006C1F16"/>
    <w:rsid w:val="00700536"/>
    <w:rsid w:val="00722D33"/>
    <w:rsid w:val="00725061"/>
    <w:rsid w:val="007606F5"/>
    <w:rsid w:val="0076070A"/>
    <w:rsid w:val="00760EE2"/>
    <w:rsid w:val="0078428F"/>
    <w:rsid w:val="007902C9"/>
    <w:rsid w:val="007969AE"/>
    <w:rsid w:val="007A39E5"/>
    <w:rsid w:val="007C15E3"/>
    <w:rsid w:val="0080353C"/>
    <w:rsid w:val="00813F58"/>
    <w:rsid w:val="00816998"/>
    <w:rsid w:val="00834081"/>
    <w:rsid w:val="00842A8F"/>
    <w:rsid w:val="00877C59"/>
    <w:rsid w:val="008A654F"/>
    <w:rsid w:val="008C651E"/>
    <w:rsid w:val="008D2CA1"/>
    <w:rsid w:val="008D7B6E"/>
    <w:rsid w:val="009022F3"/>
    <w:rsid w:val="0091054E"/>
    <w:rsid w:val="00920729"/>
    <w:rsid w:val="009613AB"/>
    <w:rsid w:val="009C09F9"/>
    <w:rsid w:val="009C2554"/>
    <w:rsid w:val="00A05E60"/>
    <w:rsid w:val="00A11911"/>
    <w:rsid w:val="00A22B94"/>
    <w:rsid w:val="00A26477"/>
    <w:rsid w:val="00A87A86"/>
    <w:rsid w:val="00AA69B5"/>
    <w:rsid w:val="00AC0074"/>
    <w:rsid w:val="00AC01C6"/>
    <w:rsid w:val="00AF2F6B"/>
    <w:rsid w:val="00B36EE4"/>
    <w:rsid w:val="00B404BE"/>
    <w:rsid w:val="00B81C90"/>
    <w:rsid w:val="00B96A71"/>
    <w:rsid w:val="00C13C09"/>
    <w:rsid w:val="00C43C70"/>
    <w:rsid w:val="00C5151D"/>
    <w:rsid w:val="00C60435"/>
    <w:rsid w:val="00C84250"/>
    <w:rsid w:val="00C92803"/>
    <w:rsid w:val="00C92823"/>
    <w:rsid w:val="00C96690"/>
    <w:rsid w:val="00CB03BB"/>
    <w:rsid w:val="00CC2161"/>
    <w:rsid w:val="00CD6C7C"/>
    <w:rsid w:val="00CE3991"/>
    <w:rsid w:val="00CF1294"/>
    <w:rsid w:val="00CF24BF"/>
    <w:rsid w:val="00D11EF2"/>
    <w:rsid w:val="00D761A2"/>
    <w:rsid w:val="00DA013C"/>
    <w:rsid w:val="00DB6BE0"/>
    <w:rsid w:val="00DF75B6"/>
    <w:rsid w:val="00E04BD6"/>
    <w:rsid w:val="00E26FC7"/>
    <w:rsid w:val="00E368CE"/>
    <w:rsid w:val="00E44968"/>
    <w:rsid w:val="00E8156A"/>
    <w:rsid w:val="00E84136"/>
    <w:rsid w:val="00E977AE"/>
    <w:rsid w:val="00EA7E21"/>
    <w:rsid w:val="00ED0061"/>
    <w:rsid w:val="00ED3D84"/>
    <w:rsid w:val="00F30F00"/>
    <w:rsid w:val="00F518B9"/>
    <w:rsid w:val="00F633BA"/>
    <w:rsid w:val="00F970E0"/>
    <w:rsid w:val="00FB2CB0"/>
    <w:rsid w:val="00FB55C7"/>
    <w:rsid w:val="00FB7D27"/>
    <w:rsid w:val="00FC316F"/>
    <w:rsid w:val="00FE2344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ormal">
    <w:name w:val="Text normal"/>
    <w:basedOn w:val="Normal"/>
    <w:link w:val="TextnormalChar"/>
    <w:rsid w:val="00DB6BE0"/>
    <w:pPr>
      <w:spacing w:before="80" w:after="160"/>
      <w:ind w:left="1134"/>
    </w:pPr>
    <w:rPr>
      <w:rFonts w:ascii="Arial" w:hAnsi="Arial"/>
      <w:sz w:val="22"/>
      <w:szCs w:val="22"/>
      <w:lang w:val="it-IT" w:eastAsia="it-IT"/>
    </w:rPr>
  </w:style>
  <w:style w:type="character" w:customStyle="1" w:styleId="TextnormalChar">
    <w:name w:val="Text normal Char"/>
    <w:link w:val="Textnormal"/>
    <w:rsid w:val="00DB6BE0"/>
    <w:rPr>
      <w:rFonts w:ascii="Arial" w:hAnsi="Arial"/>
      <w:sz w:val="22"/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348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77</cp:revision>
  <dcterms:created xsi:type="dcterms:W3CDTF">2015-09-28T10:58:00Z</dcterms:created>
  <dcterms:modified xsi:type="dcterms:W3CDTF">2023-05-09T08:25:00Z</dcterms:modified>
</cp:coreProperties>
</file>