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25" w:rsidRDefault="00202FDB" w:rsidP="00A34531">
      <w:pPr>
        <w:spacing w:after="0" w:line="24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</w:t>
      </w:r>
      <w:r w:rsidR="00774ABD">
        <w:rPr>
          <w:sz w:val="28"/>
          <w:szCs w:val="28"/>
          <w:lang w:val="ro-RO"/>
        </w:rPr>
        <w:t xml:space="preserve">                              </w:t>
      </w:r>
      <w:r>
        <w:rPr>
          <w:sz w:val="28"/>
          <w:szCs w:val="28"/>
          <w:lang w:val="ro-RO"/>
        </w:rPr>
        <w:t xml:space="preserve">                          </w:t>
      </w:r>
    </w:p>
    <w:p w:rsidR="00BB2E25" w:rsidRPr="0079223E" w:rsidRDefault="00BB2E25" w:rsidP="00BB2E25">
      <w:pPr>
        <w:spacing w:after="0" w:line="240" w:lineRule="auto"/>
        <w:rPr>
          <w:sz w:val="28"/>
          <w:szCs w:val="28"/>
          <w:lang w:val="ro-RO"/>
        </w:rPr>
      </w:pPr>
      <w:r w:rsidRPr="0079223E">
        <w:rPr>
          <w:sz w:val="28"/>
          <w:szCs w:val="28"/>
          <w:lang w:val="ro-RO"/>
        </w:rPr>
        <w:t xml:space="preserve">JUDETUL </w:t>
      </w:r>
      <w:r>
        <w:rPr>
          <w:sz w:val="28"/>
          <w:szCs w:val="28"/>
          <w:lang w:val="ro-RO"/>
        </w:rPr>
        <w:t>DÂMBOVIŢA</w:t>
      </w:r>
    </w:p>
    <w:p w:rsidR="00BB2E25" w:rsidRDefault="00BB2E25" w:rsidP="00BB2E25">
      <w:pPr>
        <w:spacing w:after="0" w:line="240" w:lineRule="auto"/>
        <w:rPr>
          <w:b/>
          <w:sz w:val="28"/>
          <w:lang w:val="ro-RO"/>
        </w:rPr>
      </w:pPr>
      <w:r>
        <w:rPr>
          <w:b/>
          <w:sz w:val="28"/>
          <w:lang w:val="ro-RO"/>
        </w:rPr>
        <w:t>COMUNA CORNĂŢELU</w:t>
      </w:r>
    </w:p>
    <w:p w:rsidR="005A7C62" w:rsidRDefault="005A7C62" w:rsidP="004E0191">
      <w:pPr>
        <w:spacing w:after="0" w:line="240" w:lineRule="auto"/>
        <w:rPr>
          <w:b/>
          <w:sz w:val="28"/>
          <w:lang w:val="ro-RO"/>
        </w:rPr>
      </w:pPr>
      <w:r>
        <w:rPr>
          <w:b/>
          <w:sz w:val="28"/>
          <w:lang w:val="ro-RO"/>
        </w:rPr>
        <w:t>PRIMAR</w:t>
      </w:r>
      <w:r w:rsidR="00A34531">
        <w:rPr>
          <w:b/>
          <w:sz w:val="28"/>
          <w:lang w:val="ro-RO"/>
        </w:rPr>
        <w:t xml:space="preserve">                                                           </w:t>
      </w:r>
      <w:r w:rsidR="004E0191">
        <w:rPr>
          <w:b/>
          <w:sz w:val="28"/>
          <w:lang w:val="ro-RO"/>
        </w:rPr>
        <w:t xml:space="preserve">         </w:t>
      </w:r>
      <w:r w:rsidR="00A34531">
        <w:rPr>
          <w:b/>
          <w:sz w:val="28"/>
          <w:lang w:val="ro-RO"/>
        </w:rPr>
        <w:t xml:space="preserve"> Nr. </w:t>
      </w:r>
      <w:r w:rsidR="004E0191">
        <w:rPr>
          <w:b/>
          <w:sz w:val="28"/>
          <w:lang w:val="ro-RO"/>
        </w:rPr>
        <w:t>2293/08.05.2023</w:t>
      </w:r>
    </w:p>
    <w:p w:rsidR="00F60FB0" w:rsidRDefault="00F60FB0" w:rsidP="00BB2E25">
      <w:pPr>
        <w:spacing w:after="0" w:line="240" w:lineRule="auto"/>
        <w:jc w:val="center"/>
        <w:rPr>
          <w:b/>
          <w:sz w:val="28"/>
          <w:lang w:val="ro-RO"/>
        </w:rPr>
      </w:pPr>
    </w:p>
    <w:p w:rsidR="00F60FB0" w:rsidRDefault="00F60FB0" w:rsidP="00BB2E25">
      <w:pPr>
        <w:spacing w:after="0" w:line="240" w:lineRule="auto"/>
        <w:jc w:val="center"/>
        <w:rPr>
          <w:b/>
          <w:sz w:val="28"/>
          <w:lang w:val="ro-RO"/>
        </w:rPr>
      </w:pPr>
    </w:p>
    <w:p w:rsidR="00BB2E25" w:rsidRDefault="00BB2E25" w:rsidP="00BB2E25">
      <w:pPr>
        <w:spacing w:after="0" w:line="240" w:lineRule="auto"/>
        <w:jc w:val="center"/>
        <w:rPr>
          <w:b/>
          <w:sz w:val="28"/>
          <w:lang w:val="ro-RO"/>
        </w:rPr>
      </w:pPr>
      <w:r>
        <w:rPr>
          <w:b/>
          <w:sz w:val="28"/>
          <w:lang w:val="ro-RO"/>
        </w:rPr>
        <w:t>REFERAT DE APROBARE</w:t>
      </w:r>
      <w:r w:rsidR="00202FDB">
        <w:rPr>
          <w:b/>
          <w:sz w:val="28"/>
          <w:lang w:val="ro-RO"/>
        </w:rPr>
        <w:t xml:space="preserve"> </w:t>
      </w:r>
    </w:p>
    <w:p w:rsidR="00F60FB0" w:rsidRDefault="00A34531" w:rsidP="00A34531">
      <w:pPr>
        <w:jc w:val="center"/>
        <w:rPr>
          <w:sz w:val="28"/>
          <w:lang w:val="ro-RO"/>
        </w:rPr>
      </w:pPr>
      <w:r>
        <w:rPr>
          <w:b/>
          <w:sz w:val="28"/>
          <w:lang w:val="ro-RO"/>
        </w:rPr>
        <w:t>la proiectul de hotărâre privind rectificarea bugetului local prin virări de credite în cadrul aceluiași capitol bugetar și a actualizării Listei de investiții pentru anul 2023</w:t>
      </w:r>
    </w:p>
    <w:p w:rsidR="005A7C62" w:rsidRDefault="005A7C62" w:rsidP="00BB2E25">
      <w:pPr>
        <w:jc w:val="both"/>
        <w:rPr>
          <w:sz w:val="28"/>
          <w:lang w:val="ro-RO"/>
        </w:rPr>
      </w:pPr>
    </w:p>
    <w:p w:rsidR="00774ABD" w:rsidRDefault="005A7C62" w:rsidP="00F60FB0">
      <w:pPr>
        <w:jc w:val="both"/>
        <w:rPr>
          <w:sz w:val="28"/>
          <w:szCs w:val="28"/>
          <w:lang w:val="ro-RO"/>
        </w:rPr>
      </w:pPr>
      <w:r>
        <w:rPr>
          <w:sz w:val="28"/>
          <w:lang w:val="ro-RO"/>
        </w:rPr>
        <w:t xml:space="preserve">       </w:t>
      </w:r>
      <w:r w:rsidR="00F60FB0">
        <w:rPr>
          <w:sz w:val="28"/>
          <w:lang w:val="ro-RO"/>
        </w:rPr>
        <w:t xml:space="preserve"> </w:t>
      </w:r>
      <w:r w:rsidR="00A34531">
        <w:rPr>
          <w:sz w:val="28"/>
          <w:lang w:val="ro-RO"/>
        </w:rPr>
        <w:t xml:space="preserve">    </w:t>
      </w:r>
      <w:r w:rsidR="00F60FB0">
        <w:rPr>
          <w:sz w:val="28"/>
          <w:lang w:val="ro-RO"/>
        </w:rPr>
        <w:t xml:space="preserve"> </w:t>
      </w:r>
      <w:r>
        <w:rPr>
          <w:sz w:val="28"/>
          <w:lang w:val="ro-RO"/>
        </w:rPr>
        <w:t xml:space="preserve">  </w:t>
      </w:r>
      <w:proofErr w:type="spellStart"/>
      <w:r w:rsidR="00F60FB0">
        <w:rPr>
          <w:sz w:val="28"/>
          <w:szCs w:val="28"/>
        </w:rPr>
        <w:t>Având</w:t>
      </w:r>
      <w:proofErr w:type="spellEnd"/>
      <w:r w:rsidR="00F60FB0">
        <w:rPr>
          <w:sz w:val="28"/>
          <w:szCs w:val="28"/>
        </w:rPr>
        <w:t xml:space="preserve"> </w:t>
      </w:r>
      <w:proofErr w:type="spellStart"/>
      <w:r w:rsidR="00F60FB0">
        <w:rPr>
          <w:sz w:val="28"/>
          <w:szCs w:val="28"/>
        </w:rPr>
        <w:t>în</w:t>
      </w:r>
      <w:proofErr w:type="spellEnd"/>
      <w:r w:rsidR="00F60FB0">
        <w:rPr>
          <w:sz w:val="28"/>
          <w:szCs w:val="28"/>
        </w:rPr>
        <w:t xml:space="preserve"> </w:t>
      </w:r>
      <w:proofErr w:type="spellStart"/>
      <w:proofErr w:type="gramStart"/>
      <w:r w:rsidR="00F60FB0">
        <w:rPr>
          <w:sz w:val="28"/>
          <w:szCs w:val="28"/>
        </w:rPr>
        <w:t>vedere</w:t>
      </w:r>
      <w:proofErr w:type="spellEnd"/>
      <w:r w:rsidR="009D4834">
        <w:rPr>
          <w:sz w:val="28"/>
          <w:szCs w:val="28"/>
          <w:lang w:val="ro-RO"/>
        </w:rPr>
        <w:t xml:space="preserve"> </w:t>
      </w:r>
      <w:r w:rsidR="00774ABD">
        <w:rPr>
          <w:sz w:val="28"/>
          <w:szCs w:val="28"/>
          <w:lang w:val="ro-RO"/>
        </w:rPr>
        <w:t>:</w:t>
      </w:r>
      <w:proofErr w:type="gramEnd"/>
    </w:p>
    <w:p w:rsidR="00774ABD" w:rsidRPr="00774ABD" w:rsidRDefault="00A34531" w:rsidP="00774ABD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ro-RO"/>
        </w:rPr>
      </w:pPr>
      <w:r w:rsidRPr="00774ABD">
        <w:rPr>
          <w:sz w:val="28"/>
          <w:szCs w:val="28"/>
          <w:lang w:val="ro-RO"/>
        </w:rPr>
        <w:t>necesitatatea accesării fondurilor necesare finanțării obiectivului de investiții ”</w:t>
      </w:r>
      <w:r w:rsidRPr="00774ABD">
        <w:rPr>
          <w:rFonts w:ascii="Calibri" w:hAnsi="Calibri" w:cs="Calibri"/>
          <w:b/>
          <w:i/>
          <w:sz w:val="28"/>
          <w:szCs w:val="28"/>
          <w:lang w:val="ro-RO"/>
        </w:rPr>
        <w:t>S.F. Construire capacitate de productie a energiei electrice produsă din surse regenerabile pentru autoconsum, în Comuna</w:t>
      </w:r>
      <w:r w:rsidRPr="00774ABD">
        <w:rPr>
          <w:rFonts w:ascii="Calibri" w:hAnsi="Calibri" w:cs="Calibri"/>
          <w:sz w:val="28"/>
          <w:szCs w:val="28"/>
          <w:lang w:val="ro-RO"/>
        </w:rPr>
        <w:t xml:space="preserve"> </w:t>
      </w:r>
      <w:r w:rsidRPr="00774ABD">
        <w:rPr>
          <w:rFonts w:ascii="Calibri" w:hAnsi="Calibri" w:cs="Calibri"/>
          <w:b/>
          <w:i/>
          <w:sz w:val="28"/>
          <w:szCs w:val="28"/>
          <w:lang w:val="ro-RO"/>
        </w:rPr>
        <w:t>Cornațelu”</w:t>
      </w:r>
    </w:p>
    <w:p w:rsidR="00774ABD" w:rsidRPr="00774ABD" w:rsidRDefault="00A34531" w:rsidP="00774ABD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ro-RO"/>
        </w:rPr>
      </w:pPr>
      <w:r w:rsidRPr="00774ABD">
        <w:rPr>
          <w:rFonts w:ascii="Calibri" w:hAnsi="Calibri" w:cs="Calibri"/>
          <w:sz w:val="28"/>
          <w:szCs w:val="28"/>
          <w:lang w:val="ro-RO"/>
        </w:rPr>
        <w:t xml:space="preserve">prevederile Legii nr. 273/2006, legea finanțelor publice locale, cu modificările și completările ulterioare, </w:t>
      </w:r>
    </w:p>
    <w:p w:rsidR="00F60FB0" w:rsidRPr="00774ABD" w:rsidRDefault="00774ABD" w:rsidP="00774ABD">
      <w:pPr>
        <w:pStyle w:val="ListParagraph"/>
        <w:ind w:left="540"/>
        <w:jc w:val="both"/>
        <w:rPr>
          <w:sz w:val="28"/>
          <w:szCs w:val="28"/>
          <w:lang w:val="ro-RO"/>
        </w:rPr>
      </w:pPr>
      <w:r>
        <w:rPr>
          <w:rFonts w:ascii="Calibri" w:hAnsi="Calibri" w:cs="Calibri"/>
          <w:sz w:val="28"/>
          <w:szCs w:val="28"/>
          <w:lang w:val="ro-RO"/>
        </w:rPr>
        <w:t xml:space="preserve">        </w:t>
      </w:r>
      <w:r w:rsidR="00A34531" w:rsidRPr="00774ABD">
        <w:rPr>
          <w:rFonts w:ascii="Calibri" w:hAnsi="Calibri" w:cs="Calibri"/>
          <w:sz w:val="28"/>
          <w:szCs w:val="28"/>
          <w:lang w:val="ro-RO"/>
        </w:rPr>
        <w:t xml:space="preserve">am inițiat un proiect de hotărâre privind includerea în Lista de investiții a obiectivului menționat mai sus prin virarea de credite din cadrul aceluiași capitol bugetar și a </w:t>
      </w:r>
      <w:r w:rsidRPr="00774ABD">
        <w:rPr>
          <w:rFonts w:ascii="Calibri" w:hAnsi="Calibri" w:cs="Calibri"/>
          <w:sz w:val="28"/>
          <w:szCs w:val="28"/>
          <w:lang w:val="ro-RO"/>
        </w:rPr>
        <w:t>actualizării Listei de investiții pentru anul 2023 și propun aprobarea lui așa cum a fost inițiat.</w:t>
      </w:r>
    </w:p>
    <w:p w:rsidR="00F60FB0" w:rsidRDefault="00F60FB0" w:rsidP="00F60FB0">
      <w:pPr>
        <w:jc w:val="both"/>
        <w:rPr>
          <w:sz w:val="28"/>
          <w:szCs w:val="28"/>
          <w:lang w:val="ro-RO"/>
        </w:rPr>
      </w:pPr>
    </w:p>
    <w:p w:rsidR="00F60FB0" w:rsidRDefault="00F60FB0" w:rsidP="00F60FB0">
      <w:pPr>
        <w:jc w:val="both"/>
        <w:rPr>
          <w:sz w:val="28"/>
          <w:szCs w:val="28"/>
          <w:lang w:val="ro-RO"/>
        </w:rPr>
      </w:pPr>
    </w:p>
    <w:p w:rsidR="00BB2E25" w:rsidRPr="0079223E" w:rsidRDefault="00F60FB0" w:rsidP="00F60FB0">
      <w:pPr>
        <w:jc w:val="both"/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</w:t>
      </w:r>
      <w:r w:rsidR="00774ABD">
        <w:rPr>
          <w:sz w:val="28"/>
          <w:szCs w:val="28"/>
          <w:lang w:val="ro-RO"/>
        </w:rPr>
        <w:t xml:space="preserve"> </w:t>
      </w:r>
      <w:r w:rsidR="00BB2E25">
        <w:rPr>
          <w:b/>
          <w:sz w:val="28"/>
          <w:szCs w:val="28"/>
          <w:lang w:val="ro-RO"/>
        </w:rPr>
        <w:t>PRIMAR,</w:t>
      </w:r>
    </w:p>
    <w:p w:rsidR="00041295" w:rsidRPr="00BB2E25" w:rsidRDefault="00BB2E25" w:rsidP="00BB2E25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IVAN FLORIN -NELU</w:t>
      </w:r>
    </w:p>
    <w:sectPr w:rsidR="00041295" w:rsidRPr="00BB2E25" w:rsidSect="00774ABD">
      <w:pgSz w:w="12240" w:h="15840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40A2E"/>
    <w:multiLevelType w:val="multilevel"/>
    <w:tmpl w:val="8BB40B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605FA"/>
    <w:multiLevelType w:val="hybridMultilevel"/>
    <w:tmpl w:val="47DAC942"/>
    <w:lvl w:ilvl="0" w:tplc="2E9EC38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F37D1"/>
    <w:multiLevelType w:val="multilevel"/>
    <w:tmpl w:val="21E228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763A50"/>
    <w:multiLevelType w:val="multilevel"/>
    <w:tmpl w:val="86FA98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F1139F"/>
    <w:multiLevelType w:val="multilevel"/>
    <w:tmpl w:val="D7B6EB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380833"/>
    <w:multiLevelType w:val="hybridMultilevel"/>
    <w:tmpl w:val="DEEED32C"/>
    <w:lvl w:ilvl="0" w:tplc="9F749C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B2E25"/>
    <w:rsid w:val="00041295"/>
    <w:rsid w:val="000B50F7"/>
    <w:rsid w:val="00202FDB"/>
    <w:rsid w:val="003D5C34"/>
    <w:rsid w:val="00480AFA"/>
    <w:rsid w:val="004E0191"/>
    <w:rsid w:val="00540F9B"/>
    <w:rsid w:val="005A7C62"/>
    <w:rsid w:val="005A7D02"/>
    <w:rsid w:val="00664539"/>
    <w:rsid w:val="006F1DFA"/>
    <w:rsid w:val="00774ABD"/>
    <w:rsid w:val="00844DBB"/>
    <w:rsid w:val="00896640"/>
    <w:rsid w:val="0090079C"/>
    <w:rsid w:val="00944FF6"/>
    <w:rsid w:val="009D4834"/>
    <w:rsid w:val="009E4389"/>
    <w:rsid w:val="00A34531"/>
    <w:rsid w:val="00BB2E25"/>
    <w:rsid w:val="00E243CC"/>
    <w:rsid w:val="00E338CD"/>
    <w:rsid w:val="00F6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79C"/>
  </w:style>
  <w:style w:type="paragraph" w:styleId="Heading2">
    <w:name w:val="heading 2"/>
    <w:basedOn w:val="Normal"/>
    <w:link w:val="Heading2Char"/>
    <w:uiPriority w:val="9"/>
    <w:qFormat/>
    <w:rsid w:val="00BB2E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D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E25"/>
    <w:pPr>
      <w:ind w:left="720"/>
      <w:contextualSpacing/>
    </w:pPr>
  </w:style>
  <w:style w:type="character" w:customStyle="1" w:styleId="tal1">
    <w:name w:val="tal1"/>
    <w:basedOn w:val="DefaultParagraphFont"/>
    <w:rsid w:val="00BB2E25"/>
  </w:style>
  <w:style w:type="character" w:customStyle="1" w:styleId="Heading2Char">
    <w:name w:val="Heading 2 Char"/>
    <w:basedOn w:val="DefaultParagraphFont"/>
    <w:link w:val="Heading2"/>
    <w:uiPriority w:val="9"/>
    <w:rsid w:val="00BB2E2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DF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Lenovo</cp:lastModifiedBy>
  <cp:revision>13</cp:revision>
  <cp:lastPrinted>2022-06-07T08:35:00Z</cp:lastPrinted>
  <dcterms:created xsi:type="dcterms:W3CDTF">2022-03-28T12:38:00Z</dcterms:created>
  <dcterms:modified xsi:type="dcterms:W3CDTF">2023-05-12T07:14:00Z</dcterms:modified>
</cp:coreProperties>
</file>