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93396" w14:textId="13B3EF3B" w:rsidR="00327FCF" w:rsidRPr="003460E6" w:rsidRDefault="00327FCF">
      <w:r w:rsidRPr="003460E6">
        <w:t>ROM</w:t>
      </w:r>
      <w:r w:rsidR="00346A6D" w:rsidRPr="003460E6">
        <w:t>Â</w:t>
      </w:r>
      <w:r w:rsidRPr="003460E6">
        <w:t xml:space="preserve">NIA </w:t>
      </w:r>
      <w:r w:rsidR="00975416">
        <w:tab/>
      </w:r>
      <w:r w:rsidR="00975416">
        <w:tab/>
      </w:r>
      <w:r w:rsidR="00975416">
        <w:tab/>
      </w:r>
      <w:r w:rsidR="00975416">
        <w:tab/>
      </w:r>
      <w:r w:rsidR="00975416">
        <w:tab/>
      </w:r>
      <w:r w:rsidR="00975416">
        <w:tab/>
      </w:r>
      <w:r w:rsidR="00975416">
        <w:tab/>
      </w:r>
      <w:r w:rsidR="00975416">
        <w:tab/>
      </w:r>
      <w:r w:rsidR="00975416">
        <w:tab/>
      </w:r>
      <w:r w:rsidR="00975416" w:rsidRPr="008166CE">
        <w:t xml:space="preserve">Nr. </w:t>
      </w:r>
      <w:r w:rsidR="003A0C4F">
        <w:t>249</w:t>
      </w:r>
      <w:r w:rsidR="003C2A5C">
        <w:t>8</w:t>
      </w:r>
      <w:r w:rsidR="00AC4CE4" w:rsidRPr="008166CE">
        <w:t>/</w:t>
      </w:r>
      <w:r w:rsidR="008166CE" w:rsidRPr="008166CE">
        <w:t>1</w:t>
      </w:r>
      <w:r w:rsidR="003A0C4F">
        <w:t>1</w:t>
      </w:r>
      <w:r w:rsidR="00AC4CE4" w:rsidRPr="008166CE">
        <w:t>.0</w:t>
      </w:r>
      <w:r w:rsidR="003A0C4F">
        <w:t>5</w:t>
      </w:r>
      <w:r w:rsidR="00AC4CE4" w:rsidRPr="008166CE">
        <w:t>.202</w:t>
      </w:r>
      <w:r w:rsidR="008166CE" w:rsidRPr="008166CE">
        <w:t>3</w:t>
      </w:r>
    </w:p>
    <w:p w14:paraId="1C5D06B8" w14:textId="77777777" w:rsidR="00327FCF" w:rsidRPr="003460E6" w:rsidRDefault="00346A6D">
      <w:r w:rsidRPr="003460E6">
        <w:t>JUDEȚUL CONTANȚ</w:t>
      </w:r>
      <w:r w:rsidR="00327FCF" w:rsidRPr="003460E6">
        <w:t>A</w:t>
      </w:r>
    </w:p>
    <w:p w14:paraId="37D772D2" w14:textId="05914CBD" w:rsidR="00327FCF" w:rsidRPr="003460E6" w:rsidRDefault="00327FCF">
      <w:r w:rsidRPr="003460E6">
        <w:t>COMUNA ION CORVIN</w:t>
      </w:r>
    </w:p>
    <w:p w14:paraId="5F5CC20C" w14:textId="77777777" w:rsidR="00327FCF" w:rsidRPr="003460E6" w:rsidRDefault="00327FCF">
      <w:r w:rsidRPr="003460E6">
        <w:t>PRIMAR</w:t>
      </w:r>
    </w:p>
    <w:p w14:paraId="048D2573" w14:textId="148450EF" w:rsidR="00327FCF" w:rsidRDefault="00327FCF"/>
    <w:p w14:paraId="33218AEF" w14:textId="28DBCFD0" w:rsidR="00F57979" w:rsidRDefault="00F57979"/>
    <w:p w14:paraId="13C02200" w14:textId="77777777" w:rsidR="00F57979" w:rsidRDefault="00F57979"/>
    <w:p w14:paraId="45B67043" w14:textId="6DDA8FC3" w:rsidR="00327FCF" w:rsidRPr="003460E6" w:rsidRDefault="002D314B" w:rsidP="00327FCF">
      <w:pPr>
        <w:jc w:val="center"/>
        <w:rPr>
          <w:b/>
          <w:sz w:val="28"/>
          <w:szCs w:val="28"/>
        </w:rPr>
      </w:pPr>
      <w:r>
        <w:rPr>
          <w:b/>
          <w:sz w:val="28"/>
          <w:szCs w:val="28"/>
        </w:rPr>
        <w:t>REFERAT DE APROBARE</w:t>
      </w:r>
    </w:p>
    <w:p w14:paraId="575B012A" w14:textId="470BF3DF" w:rsidR="00E16489" w:rsidRPr="00037C57" w:rsidRDefault="00840554" w:rsidP="00316644">
      <w:pPr>
        <w:jc w:val="center"/>
        <w:rPr>
          <w:sz w:val="28"/>
          <w:szCs w:val="28"/>
          <w:lang w:val="ro-RO"/>
        </w:rPr>
      </w:pPr>
      <w:r w:rsidRPr="00037C57">
        <w:rPr>
          <w:sz w:val="28"/>
          <w:szCs w:val="28"/>
          <w:lang w:val="ro-RO"/>
        </w:rPr>
        <w:t xml:space="preserve">la proiectul de hotărâre privind </w:t>
      </w:r>
      <w:r w:rsidR="00037C57" w:rsidRPr="00037C57">
        <w:rPr>
          <w:sz w:val="28"/>
          <w:szCs w:val="28"/>
          <w:lang w:val="ro-RO"/>
        </w:rPr>
        <w:t>aprobarea demarării procedurilor în vederea scoaterii temporară din circuitul agricol a suprafeței de 58 mp teren extravilan pentru construirea “Realizare coloană electrică între BMPT și Tablou G.A. Viile”</w:t>
      </w:r>
    </w:p>
    <w:p w14:paraId="06727DE4" w14:textId="4CE51FC2" w:rsidR="00A5015D" w:rsidRPr="003A0C4F" w:rsidRDefault="00A5015D" w:rsidP="00E16489">
      <w:pPr>
        <w:jc w:val="center"/>
        <w:rPr>
          <w:color w:val="FF0000"/>
        </w:rPr>
      </w:pPr>
    </w:p>
    <w:p w14:paraId="0D003371" w14:textId="5BC220FC" w:rsidR="00F57979" w:rsidRPr="003A0C4F" w:rsidRDefault="00F57979" w:rsidP="00E16489">
      <w:pPr>
        <w:jc w:val="center"/>
        <w:rPr>
          <w:color w:val="FF0000"/>
        </w:rPr>
      </w:pPr>
    </w:p>
    <w:p w14:paraId="41784075" w14:textId="77777777" w:rsidR="00F57979" w:rsidRPr="003A0C4F" w:rsidRDefault="00F57979" w:rsidP="00E16489">
      <w:pPr>
        <w:jc w:val="center"/>
        <w:rPr>
          <w:color w:val="FF0000"/>
        </w:rPr>
      </w:pPr>
    </w:p>
    <w:p w14:paraId="28FD0B0D" w14:textId="10EE961B" w:rsidR="00CF3EBF" w:rsidRDefault="00A579BE" w:rsidP="00082C08">
      <w:pPr>
        <w:jc w:val="both"/>
        <w:rPr>
          <w:lang w:val="ro-RO"/>
        </w:rPr>
      </w:pPr>
      <w:r w:rsidRPr="00082C08">
        <w:rPr>
          <w:lang w:val="ro-RO"/>
        </w:rPr>
        <w:t xml:space="preserve">           </w:t>
      </w:r>
      <w:r w:rsidR="00082C08" w:rsidRPr="00082C08">
        <w:rPr>
          <w:lang w:val="ro-RO"/>
        </w:rPr>
        <w:t>SC RAJA SA</w:t>
      </w:r>
      <w:r w:rsidR="00082C08">
        <w:rPr>
          <w:lang w:val="ro-RO"/>
        </w:rPr>
        <w:t xml:space="preserve"> are în curs de implementare proiectul de investiții </w:t>
      </w:r>
      <w:r w:rsidR="00082C08" w:rsidRPr="00082C08">
        <w:rPr>
          <w:lang w:val="ro-RO"/>
        </w:rPr>
        <w:t>“PROIECTUL REGIONAL DE DEZVOLTARE A INFRASTRUCTURII DE APĂ ȘI APĂ UZATĂ ÎN ARIA DE OPERARE A S.C. RAJA SA CONSTANȚA ÎN PERIOADA 2014 – 2020”, Obiectivul - Reabilitare rezervor și execuție  stație de clorare  în localitatea Viile, comuna Ion Corvin, județul Constanța, pentru racordarea la rețeaua electrică  între între BMPT și locul de consum G.A. Viile (stație de clorare) se impune  construirea unei coloane electrice subterane între BMPT și Tablou G.A. Viile sat Viile, comuna Ion Corvin, județul Constanța.</w:t>
      </w:r>
    </w:p>
    <w:p w14:paraId="495EEB3F" w14:textId="6DF5EF8C" w:rsidR="00082C08" w:rsidRDefault="00082C08" w:rsidP="00082C08">
      <w:pPr>
        <w:jc w:val="both"/>
        <w:rPr>
          <w:lang w:val="ro-RO"/>
        </w:rPr>
      </w:pPr>
      <w:r>
        <w:rPr>
          <w:lang w:val="ro-RO"/>
        </w:rPr>
        <w:tab/>
        <w:t xml:space="preserve">Pentru </w:t>
      </w:r>
      <w:r w:rsidRPr="00082C08">
        <w:rPr>
          <w:lang w:val="ro-RO"/>
        </w:rPr>
        <w:t>întocmir</w:t>
      </w:r>
      <w:r>
        <w:rPr>
          <w:lang w:val="ro-RO"/>
        </w:rPr>
        <w:t>ea</w:t>
      </w:r>
      <w:r w:rsidRPr="00082C08">
        <w:rPr>
          <w:lang w:val="ro-RO"/>
        </w:rPr>
        <w:t xml:space="preserve"> documentației (SF, PT) necesară a fi depusă pentru proiectul amintit, se impune scoaterea temporară din circuitul agricol a terenului în suprafață de 58 mp. din parcela PȘ 694/1, înscris în CF. nr. 102427/Ion Corvin, nr. cad. 102427, categoria de folosin</w:t>
      </w:r>
      <w:r>
        <w:rPr>
          <w:lang w:val="ro-RO"/>
        </w:rPr>
        <w:t>ță</w:t>
      </w:r>
      <w:r w:rsidRPr="00082C08">
        <w:rPr>
          <w:lang w:val="ro-RO"/>
        </w:rPr>
        <w:t xml:space="preserve"> pășune, teren care urmează a fi utilizat pentru construirea unei coloane electrice subterane între BMPT și Tablou G.A. Viile.</w:t>
      </w:r>
    </w:p>
    <w:p w14:paraId="17BC5DFB" w14:textId="0E9E90FB" w:rsidR="00082C08" w:rsidRPr="00082C08" w:rsidRDefault="00082C08" w:rsidP="00082C08">
      <w:pPr>
        <w:jc w:val="both"/>
        <w:rPr>
          <w:lang w:val="pt-BR"/>
        </w:rPr>
      </w:pPr>
      <w:r>
        <w:rPr>
          <w:lang w:val="ro-RO"/>
        </w:rPr>
        <w:tab/>
        <w:t>Pentru buna continuare a proiectului menționat rog consiliul local să dezbată proiectul de hotărâre și să emită o hotărâre în acest sens.</w:t>
      </w:r>
    </w:p>
    <w:p w14:paraId="261E812D" w14:textId="3D4DAB56" w:rsidR="00CF3EBF" w:rsidRPr="003A0C4F" w:rsidRDefault="00CF3EBF" w:rsidP="00666C07">
      <w:pPr>
        <w:tabs>
          <w:tab w:val="left" w:pos="3210"/>
        </w:tabs>
        <w:jc w:val="center"/>
        <w:rPr>
          <w:color w:val="FF0000"/>
        </w:rPr>
      </w:pPr>
    </w:p>
    <w:p w14:paraId="67B2CC1F" w14:textId="514D9ED9" w:rsidR="00F57979" w:rsidRDefault="00F57979" w:rsidP="00666C07">
      <w:pPr>
        <w:tabs>
          <w:tab w:val="left" w:pos="3210"/>
        </w:tabs>
        <w:jc w:val="center"/>
      </w:pPr>
    </w:p>
    <w:p w14:paraId="29D3BFA7" w14:textId="36E0C506" w:rsidR="00F57979" w:rsidRDefault="00F57979" w:rsidP="00F57979">
      <w:pPr>
        <w:tabs>
          <w:tab w:val="left" w:pos="0"/>
        </w:tabs>
        <w:jc w:val="center"/>
      </w:pPr>
      <w:r>
        <w:t>Inițiator</w:t>
      </w:r>
    </w:p>
    <w:p w14:paraId="254D76B1" w14:textId="6AFC5312" w:rsidR="00327FCF" w:rsidRPr="003460E6" w:rsidRDefault="00666C07" w:rsidP="00F57979">
      <w:pPr>
        <w:tabs>
          <w:tab w:val="left" w:pos="0"/>
        </w:tabs>
        <w:jc w:val="center"/>
      </w:pPr>
      <w:r w:rsidRPr="003460E6">
        <w:t>PRIMAR</w:t>
      </w:r>
      <w:r w:rsidR="00E16489" w:rsidRPr="003460E6">
        <w:t>,</w:t>
      </w:r>
    </w:p>
    <w:p w14:paraId="27CF3560" w14:textId="378E5E3C" w:rsidR="00666C07" w:rsidRPr="00327FCF" w:rsidRDefault="00840554" w:rsidP="00F57979">
      <w:pPr>
        <w:tabs>
          <w:tab w:val="left" w:pos="0"/>
        </w:tabs>
        <w:jc w:val="center"/>
      </w:pPr>
      <w:r>
        <w:t>Tudori</w:t>
      </w:r>
      <w:r>
        <w:rPr>
          <w:lang w:val="ro-RO"/>
        </w:rPr>
        <w:t>ț</w:t>
      </w:r>
      <w:r>
        <w:t>a FLOROS</w:t>
      </w:r>
    </w:p>
    <w:sectPr w:rsidR="00666C07" w:rsidRPr="00327FCF" w:rsidSect="00F5797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27FCF"/>
    <w:rsid w:val="000301F0"/>
    <w:rsid w:val="00037C57"/>
    <w:rsid w:val="00063076"/>
    <w:rsid w:val="00082C08"/>
    <w:rsid w:val="00113C7E"/>
    <w:rsid w:val="00115F6D"/>
    <w:rsid w:val="002A7635"/>
    <w:rsid w:val="002B6504"/>
    <w:rsid w:val="002D314B"/>
    <w:rsid w:val="002F73F7"/>
    <w:rsid w:val="00316644"/>
    <w:rsid w:val="00327FCF"/>
    <w:rsid w:val="003460E6"/>
    <w:rsid w:val="00346A6D"/>
    <w:rsid w:val="00381512"/>
    <w:rsid w:val="003A0C4F"/>
    <w:rsid w:val="003C2A5C"/>
    <w:rsid w:val="003E29EC"/>
    <w:rsid w:val="003F68A1"/>
    <w:rsid w:val="00401E56"/>
    <w:rsid w:val="00466EC1"/>
    <w:rsid w:val="00536E5B"/>
    <w:rsid w:val="00576DA5"/>
    <w:rsid w:val="00597634"/>
    <w:rsid w:val="005E5F23"/>
    <w:rsid w:val="00620A3E"/>
    <w:rsid w:val="00623BDF"/>
    <w:rsid w:val="00624585"/>
    <w:rsid w:val="0064194A"/>
    <w:rsid w:val="00666C07"/>
    <w:rsid w:val="006E3960"/>
    <w:rsid w:val="00703805"/>
    <w:rsid w:val="00754637"/>
    <w:rsid w:val="007B379F"/>
    <w:rsid w:val="008110EE"/>
    <w:rsid w:val="008166CE"/>
    <w:rsid w:val="00833841"/>
    <w:rsid w:val="00840554"/>
    <w:rsid w:val="00841020"/>
    <w:rsid w:val="00882254"/>
    <w:rsid w:val="00884B13"/>
    <w:rsid w:val="00887417"/>
    <w:rsid w:val="008932A5"/>
    <w:rsid w:val="008A0515"/>
    <w:rsid w:val="008D69B2"/>
    <w:rsid w:val="008E3FAD"/>
    <w:rsid w:val="00901823"/>
    <w:rsid w:val="00956A4D"/>
    <w:rsid w:val="00975416"/>
    <w:rsid w:val="009D0712"/>
    <w:rsid w:val="009E1B47"/>
    <w:rsid w:val="00A5015D"/>
    <w:rsid w:val="00A579BE"/>
    <w:rsid w:val="00A6054C"/>
    <w:rsid w:val="00A6510E"/>
    <w:rsid w:val="00A768E6"/>
    <w:rsid w:val="00A97D29"/>
    <w:rsid w:val="00AB7E0C"/>
    <w:rsid w:val="00AC4CE4"/>
    <w:rsid w:val="00AD01BE"/>
    <w:rsid w:val="00AE3758"/>
    <w:rsid w:val="00B100F0"/>
    <w:rsid w:val="00B63CB0"/>
    <w:rsid w:val="00BE11B8"/>
    <w:rsid w:val="00BE38EE"/>
    <w:rsid w:val="00C27DD7"/>
    <w:rsid w:val="00C5364F"/>
    <w:rsid w:val="00C641C2"/>
    <w:rsid w:val="00CF3EBF"/>
    <w:rsid w:val="00D26669"/>
    <w:rsid w:val="00D47672"/>
    <w:rsid w:val="00E14A45"/>
    <w:rsid w:val="00E16489"/>
    <w:rsid w:val="00E3245B"/>
    <w:rsid w:val="00E60A44"/>
    <w:rsid w:val="00E87021"/>
    <w:rsid w:val="00EB60EB"/>
    <w:rsid w:val="00EC3C2A"/>
    <w:rsid w:val="00F11655"/>
    <w:rsid w:val="00F270E9"/>
    <w:rsid w:val="00F5489E"/>
    <w:rsid w:val="00F57979"/>
    <w:rsid w:val="00F668B8"/>
    <w:rsid w:val="00FE2497"/>
    <w:rsid w:val="00FE2E96"/>
    <w:rsid w:val="00FE5F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A85EF"/>
  <w15:docId w15:val="{F76D321C-BFFE-453A-A0BF-90C0C8AE2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0EE"/>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666C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221</Words>
  <Characters>1286</Characters>
  <Application>Microsoft Office Word</Application>
  <DocSecurity>0</DocSecurity>
  <Lines>10</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 </vt:lpstr>
    </vt:vector>
  </TitlesOfParts>
  <Company>PIC</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MAMA</dc:creator>
  <cp:lastModifiedBy>Iacoboaia Cristian</cp:lastModifiedBy>
  <cp:revision>68</cp:revision>
  <cp:lastPrinted>2019-12-19T15:36:00Z</cp:lastPrinted>
  <dcterms:created xsi:type="dcterms:W3CDTF">2015-02-16T12:47:00Z</dcterms:created>
  <dcterms:modified xsi:type="dcterms:W3CDTF">2023-05-15T07:12:00Z</dcterms:modified>
</cp:coreProperties>
</file>