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0346E1" w:rsidRPr="0056661B" w14:paraId="1F613D24" w14:textId="77777777" w:rsidTr="00FB6EFD">
        <w:trPr>
          <w:trHeight w:val="1388"/>
        </w:trPr>
        <w:tc>
          <w:tcPr>
            <w:tcW w:w="2234" w:type="dxa"/>
          </w:tcPr>
          <w:p w14:paraId="03E45F42" w14:textId="77777777" w:rsidR="000346E1" w:rsidRPr="0056661B" w:rsidRDefault="000346E1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76AB87FF" wp14:editId="2D8D491C">
                  <wp:extent cx="523875" cy="704850"/>
                  <wp:effectExtent l="19050" t="0" r="9525" b="0"/>
                  <wp:docPr id="9" name="I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6B270AB7" w14:textId="77777777" w:rsidR="000346E1" w:rsidRPr="0056661B" w:rsidRDefault="000346E1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53D300F8" w14:textId="77777777" w:rsidR="000346E1" w:rsidRPr="0056661B" w:rsidRDefault="000346E1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60D918E9" w14:textId="77777777" w:rsidR="000346E1" w:rsidRDefault="000346E1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039D954A" w14:textId="77777777" w:rsidR="000346E1" w:rsidRPr="00370DC1" w:rsidRDefault="000346E1" w:rsidP="00FB6EFD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 xml:space="preserve">Compartimentul Buget, Finanțe, Contabilitate, </w:t>
            </w:r>
          </w:p>
          <w:p w14:paraId="4F74E7E9" w14:textId="77777777" w:rsidR="000346E1" w:rsidRPr="0056661B" w:rsidRDefault="000346E1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>Salarizare, Resurse Umane, Impozite și Taxe</w:t>
            </w:r>
          </w:p>
        </w:tc>
        <w:tc>
          <w:tcPr>
            <w:tcW w:w="2220" w:type="dxa"/>
          </w:tcPr>
          <w:p w14:paraId="52F1C00B" w14:textId="77777777" w:rsidR="000346E1" w:rsidRPr="0056661B" w:rsidRDefault="000346E1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203A7A3C" wp14:editId="7E701913">
                  <wp:extent cx="533400" cy="704850"/>
                  <wp:effectExtent l="19050" t="0" r="0" b="0"/>
                  <wp:docPr id="10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734B11" w14:textId="77777777" w:rsidR="000346E1" w:rsidRPr="0056661B" w:rsidRDefault="000346E1" w:rsidP="000346E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</w:t>
      </w:r>
    </w:p>
    <w:p w14:paraId="1213C5D6" w14:textId="77777777" w:rsidR="000346E1" w:rsidRPr="0056661B" w:rsidRDefault="000346E1" w:rsidP="000346E1">
      <w:pPr>
        <w:tabs>
          <w:tab w:val="left" w:pos="6972"/>
        </w:tabs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</w:p>
    <w:p w14:paraId="1B99638F" w14:textId="70C00500" w:rsidR="000346E1" w:rsidRPr="0056661B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Nr.</w:t>
      </w:r>
      <w:r w:rsidR="00DD6D09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297F68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2140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 </w:t>
      </w:r>
      <w:r w:rsidR="0033030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12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mai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</w:t>
      </w:r>
      <w:r w:rsidR="0033030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3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</w:p>
    <w:p w14:paraId="668D1CFE" w14:textId="77777777" w:rsidR="000346E1" w:rsidRPr="0056661B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4E9E3761" w14:textId="2F8A08B9" w:rsidR="000346E1" w:rsidRDefault="000346E1" w:rsidP="00297F6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R A P O R T </w:t>
      </w:r>
    </w:p>
    <w:p w14:paraId="2F229244" w14:textId="77777777" w:rsidR="00297F68" w:rsidRPr="00297F68" w:rsidRDefault="00297F68" w:rsidP="00297F6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</w:pPr>
      <w:proofErr w:type="spellStart"/>
      <w:r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privind</w:t>
      </w:r>
      <w:proofErr w:type="spellEnd"/>
      <w:r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stabilirea</w:t>
      </w:r>
      <w:proofErr w:type="spellEnd"/>
      <w:r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indemnizației</w:t>
      </w:r>
      <w:proofErr w:type="spellEnd"/>
      <w:r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lunare</w:t>
      </w:r>
      <w:proofErr w:type="spellEnd"/>
      <w:r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pentru</w:t>
      </w:r>
      <w:proofErr w:type="spellEnd"/>
      <w:r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consilierii</w:t>
      </w:r>
      <w:proofErr w:type="spellEnd"/>
      <w:r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din </w:t>
      </w:r>
      <w:proofErr w:type="spellStart"/>
      <w:r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cadrul</w:t>
      </w:r>
      <w:proofErr w:type="spellEnd"/>
      <w:r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Consiliului</w:t>
      </w:r>
      <w:proofErr w:type="spellEnd"/>
      <w:r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local al </w:t>
      </w:r>
      <w:proofErr w:type="spellStart"/>
      <w:r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comunei</w:t>
      </w:r>
      <w:proofErr w:type="spellEnd"/>
      <w:r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Târgușor</w:t>
      </w:r>
      <w:proofErr w:type="spellEnd"/>
      <w:r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care </w:t>
      </w:r>
      <w:proofErr w:type="spellStart"/>
      <w:r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participă</w:t>
      </w:r>
      <w:proofErr w:type="spellEnd"/>
      <w:r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la </w:t>
      </w:r>
      <w:proofErr w:type="spellStart"/>
      <w:r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ședințele</w:t>
      </w:r>
      <w:proofErr w:type="spellEnd"/>
      <w:r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ordinare</w:t>
      </w:r>
      <w:proofErr w:type="spellEnd"/>
      <w:r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ori</w:t>
      </w:r>
      <w:proofErr w:type="spellEnd"/>
      <w:r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la </w:t>
      </w:r>
      <w:proofErr w:type="spellStart"/>
      <w:r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ședințele</w:t>
      </w:r>
      <w:proofErr w:type="spellEnd"/>
      <w:r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extraordinare</w:t>
      </w:r>
      <w:proofErr w:type="spellEnd"/>
      <w:r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ale </w:t>
      </w:r>
      <w:proofErr w:type="spellStart"/>
      <w:r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acestuia</w:t>
      </w:r>
      <w:proofErr w:type="spellEnd"/>
      <w:r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și</w:t>
      </w:r>
      <w:proofErr w:type="spellEnd"/>
      <w:r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ale </w:t>
      </w:r>
      <w:proofErr w:type="spellStart"/>
      <w:r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comisiilor</w:t>
      </w:r>
      <w:proofErr w:type="spellEnd"/>
      <w:r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de </w:t>
      </w:r>
      <w:proofErr w:type="spellStart"/>
      <w:r w:rsidRPr="00297F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specialitate</w:t>
      </w:r>
      <w:proofErr w:type="spellEnd"/>
    </w:p>
    <w:p w14:paraId="5D7D7C65" w14:textId="77777777" w:rsidR="00DF768C" w:rsidRPr="0056661B" w:rsidRDefault="00DF768C" w:rsidP="000346E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</w:p>
    <w:p w14:paraId="1909FA1A" w14:textId="77777777" w:rsidR="000346E1" w:rsidRPr="009B648F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  <w:bookmarkStart w:id="0" w:name="_Hlk72222892"/>
    </w:p>
    <w:bookmarkEnd w:id="0"/>
    <w:p w14:paraId="2ECC6C32" w14:textId="77777777" w:rsidR="000346E1" w:rsidRPr="009B648F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735F8F34" w14:textId="3134554F" w:rsidR="000346E1" w:rsidRPr="009B648F" w:rsidRDefault="000346E1" w:rsidP="000346E1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            Analizând Referatul de Aprobare si Proiectul de Hotărâre privind</w:t>
      </w:r>
      <w:r w:rsidR="00297F68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stabilirea indemnizației lunare pentru consilierii din cadrul Consiliului local al comunei Târgușor, care participă la ședințele ordinare ori la ședințele extraordinare ale acestuia și ale comisiilor de specialitate</w:t>
      </w:r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,</w:t>
      </w:r>
      <w:r w:rsidR="00DD6D09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inițiat de doamna Mădălina</w:t>
      </w:r>
      <w:r w:rsidR="00DD6D09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NEGRU</w:t>
      </w:r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, primarul Comunei Târgușor, consider ca legală </w:t>
      </w:r>
      <w:proofErr w:type="spellStart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oportună adoptarea acesteia.</w:t>
      </w:r>
    </w:p>
    <w:p w14:paraId="5C4905CE" w14:textId="57B1F9AD" w:rsidR="000346E1" w:rsidRDefault="000346E1" w:rsidP="00297F68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9B648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ab/>
      </w:r>
      <w:r w:rsidR="00297F68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Co</w:t>
      </w:r>
      <w:r w:rsidR="00DA26ED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n</w:t>
      </w:r>
      <w:r w:rsidR="00297F68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sider ca legal acest proiect de hotărâre </w:t>
      </w:r>
      <w:r w:rsidR="00DA26ED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având în vedere prevederile art. I din Ordonanța de Urgență a Guvernului nr. 115/ 2022 pentru completarea art. I din Ordonanța de Urgență a Guvernului nr. 130/2021 privind unele măsuri fiscal- bugetare, prorogarea unor termene, precum și pentru modificarea și completarea unor acte normative, aprobată prin Legea nr. 103/2023, prevederile </w:t>
      </w:r>
      <w:proofErr w:type="spellStart"/>
      <w:r w:rsidR="00DA26ED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art</w:t>
      </w:r>
      <w:proofErr w:type="spellEnd"/>
      <w:r w:rsidR="00DA26ED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, 14, art. 16, art. 17, art. 20 alin. (1) lit. h) și lit. i), art. 55 alin. (1) din Legea nr. 273/ 2006 privind finanțele publice locale, cu modificările și completările ulterioare și prevederile art. 129 alin. (2) lit. d) și alin. (7) lit. a) din Ordonanța de Urgență a Guvernului nr. 57/ 2019 privind Codul Administrativ, cu modificările și completările ulterioare.</w:t>
      </w:r>
    </w:p>
    <w:p w14:paraId="41E4AD15" w14:textId="34BCA8C8" w:rsidR="00DA26ED" w:rsidRPr="009B648F" w:rsidRDefault="00DA26ED" w:rsidP="00297F68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ab/>
        <w:t>Consider ca oportun acest proiect de hotărâre în conformitate cu prevederile art. 40 din Legea- cadru nr. 153/ 2017 privind salarizarea personalului plătit din fondurile publice, cu modificările și completările ulterioare.</w:t>
      </w:r>
    </w:p>
    <w:p w14:paraId="78709A61" w14:textId="1F1E87FA" w:rsidR="000346E1" w:rsidRPr="009B648F" w:rsidRDefault="00BF4496" w:rsidP="00BF4496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        </w:t>
      </w:r>
      <w:r w:rsidR="000346E1" w:rsidRPr="009B648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Având în vedere cele menționate mai sus, propun membrilor consiliului local al comunei Târgușor, județul Constanta, adoptarea hotărârii în forma prezentată în proiect.</w:t>
      </w:r>
    </w:p>
    <w:p w14:paraId="12DF86AF" w14:textId="77777777" w:rsidR="000346E1" w:rsidRPr="009B648F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243E9C67" w14:textId="77777777" w:rsidR="000346E1" w:rsidRPr="009B648F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1102D112" w14:textId="77777777" w:rsidR="000346E1" w:rsidRPr="009B648F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341B551D" w14:textId="77777777" w:rsidR="000346E1" w:rsidRPr="009B648F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179D0E82" w14:textId="77777777" w:rsidR="000346E1" w:rsidRPr="009B648F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7F4243F3" w14:textId="77777777" w:rsidR="000346E1" w:rsidRPr="009B648F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2C35C05B" w14:textId="77777777" w:rsidR="000346E1" w:rsidRPr="009B648F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25213F4C" w14:textId="77777777" w:rsidR="000346E1" w:rsidRPr="009B648F" w:rsidRDefault="000346E1" w:rsidP="000346E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9B648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       INSPECTOR ,</w:t>
      </w:r>
    </w:p>
    <w:p w14:paraId="07861118" w14:textId="77777777" w:rsidR="000346E1" w:rsidRPr="009B648F" w:rsidRDefault="000346E1" w:rsidP="000346E1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3D4A67F6" w14:textId="77777777" w:rsidR="000346E1" w:rsidRPr="009B648F" w:rsidRDefault="000346E1" w:rsidP="000346E1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6A832294" w14:textId="43B86272" w:rsidR="000346E1" w:rsidRPr="009B648F" w:rsidRDefault="000346E1" w:rsidP="000346E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9B648F"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  <w:t xml:space="preserve">    </w:t>
      </w:r>
      <w:r w:rsidRPr="009B648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                                            </w:t>
      </w:r>
      <w:r w:rsidR="00DD6D09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Elena</w:t>
      </w:r>
      <w:r w:rsidRPr="009B648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 </w:t>
      </w:r>
      <w:r w:rsidR="00DD6D09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SIMION</w:t>
      </w:r>
    </w:p>
    <w:p w14:paraId="43D27C47" w14:textId="77777777" w:rsidR="000346E1" w:rsidRPr="009B648F" w:rsidRDefault="000346E1" w:rsidP="000346E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</w:p>
    <w:p w14:paraId="7CF69AF0" w14:textId="77777777" w:rsidR="000346E1" w:rsidRPr="009B648F" w:rsidRDefault="000346E1" w:rsidP="000346E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</w:p>
    <w:p w14:paraId="1BA2DFA7" w14:textId="77777777" w:rsidR="000346E1" w:rsidRPr="009B648F" w:rsidRDefault="000346E1" w:rsidP="000346E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</w:p>
    <w:p w14:paraId="526AC3E3" w14:textId="77777777" w:rsidR="000346E1" w:rsidRPr="009B648F" w:rsidRDefault="000346E1" w:rsidP="000346E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</w:p>
    <w:p w14:paraId="64E9BA79" w14:textId="77777777" w:rsidR="000346E1" w:rsidRPr="009B648F" w:rsidRDefault="000346E1" w:rsidP="000346E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</w:p>
    <w:p w14:paraId="75A39A15" w14:textId="77777777" w:rsidR="000346E1" w:rsidRPr="009B648F" w:rsidRDefault="000346E1" w:rsidP="000346E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</w:p>
    <w:p w14:paraId="205B0793" w14:textId="7A672876" w:rsidR="000346E1" w:rsidRPr="009B648F" w:rsidRDefault="000346E1" w:rsidP="000346E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proofErr w:type="spellStart"/>
      <w:r w:rsidRPr="009B648F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</w:t>
      </w:r>
      <w:r w:rsidR="00DD6D09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act</w:t>
      </w:r>
      <w:r w:rsidRPr="009B648F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 w:rsidR="00DD6D09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S</w:t>
      </w:r>
      <w:r w:rsidRPr="009B648F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 w:rsidR="00DD6D09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E</w:t>
      </w:r>
      <w:proofErr w:type="spellEnd"/>
      <w:r w:rsidRPr="009B648F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</w:p>
    <w:p w14:paraId="5F3E5443" w14:textId="77777777" w:rsidR="000346E1" w:rsidRPr="009B648F" w:rsidRDefault="000346E1" w:rsidP="000346E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9B648F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</w:t>
      </w:r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x</w:t>
      </w:r>
    </w:p>
    <w:p w14:paraId="2BBEAA7F" w14:textId="4C9F9AE9" w:rsidR="00163970" w:rsidRDefault="00163970" w:rsidP="00BF4496"/>
    <w:sectPr w:rsidR="00163970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5A61C" w14:textId="77777777" w:rsidR="003D1C29" w:rsidRDefault="003D1C29" w:rsidP="00D464EE">
      <w:pPr>
        <w:spacing w:after="0" w:line="240" w:lineRule="auto"/>
      </w:pPr>
      <w:r>
        <w:separator/>
      </w:r>
    </w:p>
  </w:endnote>
  <w:endnote w:type="continuationSeparator" w:id="0">
    <w:p w14:paraId="7A5B31CA" w14:textId="77777777" w:rsidR="003D1C29" w:rsidRDefault="003D1C29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8CC4B" w14:textId="77777777" w:rsidR="003D1C29" w:rsidRDefault="003D1C29" w:rsidP="00D464EE">
      <w:pPr>
        <w:spacing w:after="0" w:line="240" w:lineRule="auto"/>
      </w:pPr>
      <w:r>
        <w:separator/>
      </w:r>
    </w:p>
  </w:footnote>
  <w:footnote w:type="continuationSeparator" w:id="0">
    <w:p w14:paraId="6F40666A" w14:textId="77777777" w:rsidR="003D1C29" w:rsidRDefault="003D1C29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77957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46E1"/>
    <w:rsid w:val="00077DD2"/>
    <w:rsid w:val="00093AEB"/>
    <w:rsid w:val="000F31EA"/>
    <w:rsid w:val="00115A4B"/>
    <w:rsid w:val="00163970"/>
    <w:rsid w:val="0019643C"/>
    <w:rsid w:val="001F2AE4"/>
    <w:rsid w:val="001F5500"/>
    <w:rsid w:val="001F6295"/>
    <w:rsid w:val="00266128"/>
    <w:rsid w:val="0027022B"/>
    <w:rsid w:val="002777B3"/>
    <w:rsid w:val="00297F68"/>
    <w:rsid w:val="002A122D"/>
    <w:rsid w:val="002B48FD"/>
    <w:rsid w:val="002D0064"/>
    <w:rsid w:val="0031367D"/>
    <w:rsid w:val="0033030F"/>
    <w:rsid w:val="003620E6"/>
    <w:rsid w:val="00370DC1"/>
    <w:rsid w:val="003B65BE"/>
    <w:rsid w:val="003D1C29"/>
    <w:rsid w:val="004403F1"/>
    <w:rsid w:val="00443BA1"/>
    <w:rsid w:val="00462E83"/>
    <w:rsid w:val="00463F3E"/>
    <w:rsid w:val="004D5CBE"/>
    <w:rsid w:val="004F035E"/>
    <w:rsid w:val="0050451F"/>
    <w:rsid w:val="00520001"/>
    <w:rsid w:val="00547C02"/>
    <w:rsid w:val="0056661B"/>
    <w:rsid w:val="00575B3E"/>
    <w:rsid w:val="00584D40"/>
    <w:rsid w:val="005B0164"/>
    <w:rsid w:val="00616007"/>
    <w:rsid w:val="0068148F"/>
    <w:rsid w:val="0069040C"/>
    <w:rsid w:val="006C6C7C"/>
    <w:rsid w:val="006E5DF0"/>
    <w:rsid w:val="00706792"/>
    <w:rsid w:val="00740289"/>
    <w:rsid w:val="00772FB6"/>
    <w:rsid w:val="007749EC"/>
    <w:rsid w:val="007A459F"/>
    <w:rsid w:val="007B042E"/>
    <w:rsid w:val="00805F22"/>
    <w:rsid w:val="008D1BD5"/>
    <w:rsid w:val="008E6BA2"/>
    <w:rsid w:val="00915EAE"/>
    <w:rsid w:val="009164F1"/>
    <w:rsid w:val="009166A6"/>
    <w:rsid w:val="00967902"/>
    <w:rsid w:val="009B2D98"/>
    <w:rsid w:val="009B648F"/>
    <w:rsid w:val="009D5497"/>
    <w:rsid w:val="00A00A86"/>
    <w:rsid w:val="00A278CE"/>
    <w:rsid w:val="00A80940"/>
    <w:rsid w:val="00B11D85"/>
    <w:rsid w:val="00BD144A"/>
    <w:rsid w:val="00BF4496"/>
    <w:rsid w:val="00C17DA0"/>
    <w:rsid w:val="00C4237D"/>
    <w:rsid w:val="00C435F5"/>
    <w:rsid w:val="00C70BE1"/>
    <w:rsid w:val="00C868A2"/>
    <w:rsid w:val="00C9204E"/>
    <w:rsid w:val="00CE2475"/>
    <w:rsid w:val="00D00905"/>
    <w:rsid w:val="00D1347E"/>
    <w:rsid w:val="00D464EE"/>
    <w:rsid w:val="00D70EF9"/>
    <w:rsid w:val="00D724C0"/>
    <w:rsid w:val="00D945A3"/>
    <w:rsid w:val="00DA26ED"/>
    <w:rsid w:val="00DA362B"/>
    <w:rsid w:val="00DA4778"/>
    <w:rsid w:val="00DB1993"/>
    <w:rsid w:val="00DD6D09"/>
    <w:rsid w:val="00DE37AF"/>
    <w:rsid w:val="00DF39CA"/>
    <w:rsid w:val="00DF768C"/>
    <w:rsid w:val="00E25E48"/>
    <w:rsid w:val="00E439E4"/>
    <w:rsid w:val="00E54037"/>
    <w:rsid w:val="00E73713"/>
    <w:rsid w:val="00E970A3"/>
    <w:rsid w:val="00EA3C60"/>
    <w:rsid w:val="00ED4746"/>
    <w:rsid w:val="00F00EB4"/>
    <w:rsid w:val="00F16747"/>
    <w:rsid w:val="00F237A0"/>
    <w:rsid w:val="00F27C2A"/>
    <w:rsid w:val="00F35169"/>
    <w:rsid w:val="00F46F77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0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76</cp:revision>
  <cp:lastPrinted>2023-05-16T13:05:00Z</cp:lastPrinted>
  <dcterms:created xsi:type="dcterms:W3CDTF">2021-05-17T11:02:00Z</dcterms:created>
  <dcterms:modified xsi:type="dcterms:W3CDTF">2023-05-16T13:06:00Z</dcterms:modified>
</cp:coreProperties>
</file>