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02" w:type="dxa"/>
        <w:tblLayout w:type="fixed"/>
        <w:tblLook w:val="04A0"/>
      </w:tblPr>
      <w:tblGrid>
        <w:gridCol w:w="1410"/>
        <w:gridCol w:w="5240"/>
        <w:gridCol w:w="2752"/>
      </w:tblGrid>
      <w:tr w:rsidR="00051499" w:rsidRPr="009226AC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:rsidR="00706255" w:rsidRPr="009226AC" w:rsidRDefault="000A35FF" w:rsidP="00DF69C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45911159" r:id="rId9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45911160" r:id="rId11"/>
              </w:object>
            </w:r>
          </w:p>
        </w:tc>
      </w:tr>
    </w:tbl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:rsidR="00051499" w:rsidRPr="00451449" w:rsidRDefault="0088326F" w:rsidP="00451449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ab/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:rsidR="00CE7577" w:rsidRPr="00451449" w:rsidRDefault="0086527C" w:rsidP="00451449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86527C">
        <w:rPr>
          <w:rFonts w:ascii="Times New Roman" w:hAnsi="Times New Roman"/>
          <w:b/>
          <w:i/>
          <w:sz w:val="26"/>
          <w:szCs w:val="26"/>
          <w:lang w:val="ro-RO"/>
        </w:rPr>
        <w:t>privind aprobarea dării unui acord de principiu referitor la preluarea imobilelor situate în Drobeta Turnu Severin, str. Serpentina Ro</w:t>
      </w:r>
      <w:r w:rsidR="00BB6D89">
        <w:rPr>
          <w:rFonts w:ascii="Times New Roman" w:hAnsi="Times New Roman"/>
          <w:b/>
          <w:i/>
          <w:sz w:val="26"/>
          <w:szCs w:val="26"/>
          <w:lang w:val="ro-RO"/>
        </w:rPr>
        <w:t>ș</w:t>
      </w:r>
      <w:r w:rsidRPr="0086527C">
        <w:rPr>
          <w:rFonts w:ascii="Times New Roman" w:hAnsi="Times New Roman"/>
          <w:b/>
          <w:i/>
          <w:sz w:val="26"/>
          <w:szCs w:val="26"/>
          <w:lang w:val="ro-RO"/>
        </w:rPr>
        <w:t>iori, nr. 1A, având numerele cadastrale 64245, 64246, 64248, 64249 și aprobarea trecerii imobilelor respective din domeniul public al statului și administrarea OCPI Mehedinți în domeniul public al Municipiului Drobeta Turnu Severin</w:t>
      </w:r>
    </w:p>
    <w:p w:rsidR="009944F8" w:rsidRPr="00EB479B" w:rsidRDefault="009944F8" w:rsidP="009944F8">
      <w:pPr>
        <w:pStyle w:val="BodyText2"/>
        <w:jc w:val="both"/>
        <w:rPr>
          <w:b w:val="0"/>
          <w:sz w:val="26"/>
          <w:szCs w:val="26"/>
          <w:lang w:val="ro-RO"/>
        </w:rPr>
      </w:pPr>
    </w:p>
    <w:p w:rsidR="009944F8" w:rsidRPr="00EB479B" w:rsidRDefault="009944F8" w:rsidP="00EB479B">
      <w:pPr>
        <w:tabs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</w:p>
    <w:p w:rsidR="00EB479B" w:rsidRPr="00EB479B" w:rsidRDefault="009944F8" w:rsidP="00EB479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Prin referatul de aprobare nr. _____/</w:t>
      </w:r>
      <w:r w:rsidR="00734C53">
        <w:rPr>
          <w:rFonts w:ascii="Times New Roman" w:hAnsi="Times New Roman"/>
          <w:sz w:val="26"/>
          <w:szCs w:val="26"/>
          <w:lang w:val="ro-RO"/>
        </w:rPr>
        <w:t>______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202</w:t>
      </w:r>
      <w:r w:rsidR="00734C53">
        <w:rPr>
          <w:rFonts w:ascii="Times New Roman" w:hAnsi="Times New Roman"/>
          <w:sz w:val="26"/>
          <w:szCs w:val="26"/>
          <w:lang w:val="ro-RO"/>
        </w:rPr>
        <w:t>3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, Primarul Municipiului Drobeta Turnu Severin propune adoptarea unui proiect de hot</w:t>
      </w:r>
      <w:r w:rsidR="00734C53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734C53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re de consil</w:t>
      </w:r>
      <w:r w:rsidR="00734C53">
        <w:rPr>
          <w:rFonts w:ascii="Times New Roman" w:hAnsi="Times New Roman"/>
          <w:sz w:val="26"/>
          <w:szCs w:val="26"/>
          <w:lang w:val="ro-RO"/>
        </w:rPr>
        <w:t>i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u local privind aprobarea d</w:t>
      </w:r>
      <w:r w:rsidR="00734C53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rii unui acord de principiu referitor la preluarea imobilelor situate in Drobeta Turnu Severin, str. Serpentina Ro</w:t>
      </w:r>
      <w:r w:rsidR="003E2E96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iori, nr. 1A, av</w:t>
      </w:r>
      <w:r w:rsidR="00734C53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nd numerele cadastrale 64245,</w:t>
      </w:r>
      <w:r w:rsidR="00734C5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64246,</w:t>
      </w:r>
      <w:r w:rsidR="00734C5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64248,</w:t>
      </w:r>
      <w:r w:rsidR="00734C5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64249 </w:t>
      </w:r>
      <w:r w:rsidR="00734C53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 aprobarea trecerii imobilelor respective din domeniul public al statului </w:t>
      </w:r>
      <w:r w:rsidR="00734C53">
        <w:rPr>
          <w:rFonts w:ascii="Times New Roman" w:hAnsi="Times New Roman"/>
          <w:sz w:val="26"/>
          <w:szCs w:val="26"/>
          <w:lang w:val="ro-RO"/>
        </w:rPr>
        <w:t>și administrarea OCPI Mehedinț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 </w:t>
      </w:r>
      <w:r w:rsidR="00734C53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 domeniul public al Municipiului Drobeta Turnu Severin. </w:t>
      </w:r>
    </w:p>
    <w:p w:rsidR="00EB479B" w:rsidRPr="00EB479B" w:rsidRDefault="00EB479B" w:rsidP="00EB479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t>1.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 xml:space="preserve">Necesitatea </w:t>
      </w:r>
      <w:r w:rsidR="00734C53">
        <w:rPr>
          <w:rFonts w:ascii="Times New Roman" w:hAnsi="Times New Roman"/>
          <w:sz w:val="26"/>
          <w:szCs w:val="26"/>
          <w:lang w:val="ro-RO"/>
        </w:rPr>
        <w:t>ș</w:t>
      </w:r>
      <w:r w:rsidRPr="00EB479B">
        <w:rPr>
          <w:rFonts w:ascii="Times New Roman" w:hAnsi="Times New Roman"/>
          <w:sz w:val="26"/>
          <w:szCs w:val="26"/>
          <w:lang w:val="ro-RO"/>
        </w:rPr>
        <w:t>i oportunitatea proiectului</w:t>
      </w:r>
    </w:p>
    <w:p w:rsidR="00EB479B" w:rsidRPr="00EB479B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Proiectul de hot</w:t>
      </w:r>
      <w:r w:rsidR="00734C53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734C53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re propus are ca scop ini</w:t>
      </w:r>
      <w:r w:rsidR="00734C53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ierea unor demersuri pentru identificarea unor imobile care s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fie modificate </w:t>
      </w:r>
      <w:r w:rsidR="00F671D7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adaptate spre a deveni locuin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e sociale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sensul rezolv</w:t>
      </w:r>
      <w:r w:rsidR="00734C53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rii numeroaselor solicit</w:t>
      </w:r>
      <w:r w:rsidR="00734C53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 ale cet</w:t>
      </w:r>
      <w:r w:rsidR="00734C53">
        <w:rPr>
          <w:rFonts w:ascii="Times New Roman" w:hAnsi="Times New Roman"/>
          <w:sz w:val="26"/>
          <w:szCs w:val="26"/>
          <w:lang w:val="ro-RO"/>
        </w:rPr>
        <w:t>ăț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enilor Municipiului Drobeta Turnu Severin pentru acordarea de locuin</w:t>
      </w:r>
      <w:r w:rsidR="00734C53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e sociale.</w:t>
      </w:r>
    </w:p>
    <w:p w:rsidR="00EB479B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Necesitatea construirii de locuin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e sociale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 Municipiul Drobeta Turnu Severin apare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condi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iile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 care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momentul de fa</w:t>
      </w:r>
      <w:r w:rsidR="00F671D7">
        <w:rPr>
          <w:rFonts w:ascii="Times New Roman" w:hAnsi="Times New Roman"/>
          <w:sz w:val="26"/>
          <w:szCs w:val="26"/>
          <w:lang w:val="ro-RO"/>
        </w:rPr>
        <w:t>ță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sunt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nregistrate c</w:t>
      </w:r>
      <w:r w:rsidR="00F671D7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teva mii de cereri pentru atribuirea de locuin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e de acest gen iar solu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ia oferit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de preluarea de la OCPI Mehedin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a anumitor imobile constituie una din c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ile de rezolvare a acestei probleme. Men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ion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m c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locuin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ele sociale apar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in domeniului public unit</w:t>
      </w:r>
      <w:r w:rsidR="00F671D7">
        <w:rPr>
          <w:rFonts w:ascii="Times New Roman" w:hAnsi="Times New Roman"/>
          <w:sz w:val="26"/>
          <w:szCs w:val="26"/>
          <w:lang w:val="ro-RO"/>
        </w:rPr>
        <w:t>ăț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ilor administrativ-teritoriale, sunt inalienabile, astfel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nc</w:t>
      </w:r>
      <w:r w:rsidR="00F671D7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t pentru rezolvarea problemei din spe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a de fa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0613DC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se impune c</w:t>
      </w:r>
      <w:r w:rsidR="00181CCB">
        <w:rPr>
          <w:rFonts w:ascii="Times New Roman" w:hAnsi="Times New Roman"/>
          <w:sz w:val="26"/>
          <w:szCs w:val="26"/>
          <w:lang w:val="ro-RO"/>
        </w:rPr>
        <w:t>a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bunurile imobile ce urmeaz</w:t>
      </w:r>
      <w:r w:rsidR="00181CCB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s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fie preluate din domeniul public al statului s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devin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bunuri de interes public local</w:t>
      </w:r>
      <w:r w:rsidR="00412C7F">
        <w:rPr>
          <w:rFonts w:ascii="Times New Roman" w:hAnsi="Times New Roman"/>
          <w:sz w:val="26"/>
          <w:szCs w:val="26"/>
          <w:lang w:val="ro-RO"/>
        </w:rPr>
        <w:t>,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urm</w:t>
      </w:r>
      <w:r w:rsidR="00F671D7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nd</w:t>
      </w:r>
      <w:r w:rsidR="00412C7F">
        <w:rPr>
          <w:rFonts w:ascii="Times New Roman" w:hAnsi="Times New Roman"/>
          <w:sz w:val="26"/>
          <w:szCs w:val="26"/>
          <w:lang w:val="ro-RO"/>
        </w:rPr>
        <w:t>,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ca dup</w:t>
      </w:r>
      <w:r w:rsidR="000613DC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preluare</w:t>
      </w:r>
      <w:r w:rsidR="00181CCB">
        <w:rPr>
          <w:rFonts w:ascii="Times New Roman" w:hAnsi="Times New Roman"/>
          <w:sz w:val="26"/>
          <w:szCs w:val="26"/>
          <w:lang w:val="ro-RO"/>
        </w:rPr>
        <w:t>,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imobilul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nscris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CF 64246 – C1  s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fie adaptat spre a deveni bloc de locuin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e sociale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cadrul unui proiect de investi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ii privind construirea de locuin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e sociale care se intinde pe o perioad</w:t>
      </w:r>
      <w:r w:rsidR="009C1A85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de 1</w:t>
      </w:r>
      <w:r w:rsidR="009C6FE0">
        <w:rPr>
          <w:rFonts w:ascii="Times New Roman" w:hAnsi="Times New Roman"/>
          <w:sz w:val="26"/>
          <w:szCs w:val="26"/>
          <w:lang w:val="ro-RO"/>
        </w:rPr>
        <w:t>5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ani de la data prelu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rii acestuia. </w:t>
      </w:r>
    </w:p>
    <w:p w:rsidR="00586416" w:rsidRPr="00EB479B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lastRenderedPageBreak/>
        <w:tab/>
      </w:r>
      <w:r w:rsidR="00586416">
        <w:rPr>
          <w:rFonts w:ascii="Times New Roman" w:hAnsi="Times New Roman"/>
          <w:sz w:val="26"/>
          <w:szCs w:val="26"/>
          <w:lang w:val="ro-RO"/>
        </w:rPr>
        <w:t xml:space="preserve">De asemenea, </w:t>
      </w:r>
      <w:r w:rsidR="009C1A85">
        <w:rPr>
          <w:rFonts w:ascii="Times New Roman" w:hAnsi="Times New Roman"/>
          <w:sz w:val="26"/>
          <w:szCs w:val="26"/>
          <w:lang w:val="ro-RO"/>
        </w:rPr>
        <w:t xml:space="preserve">terenurile </w:t>
      </w:r>
      <w:r w:rsidR="009C1A85" w:rsidRPr="009C1A85">
        <w:rPr>
          <w:rFonts w:ascii="Times New Roman" w:hAnsi="Times New Roman"/>
          <w:sz w:val="26"/>
          <w:szCs w:val="26"/>
          <w:lang w:val="ro-RO"/>
        </w:rPr>
        <w:t xml:space="preserve">având NC 64245, 64248, respectiv 64249 </w:t>
      </w:r>
      <w:r w:rsidR="009C1A85">
        <w:rPr>
          <w:rFonts w:ascii="Times New Roman" w:hAnsi="Times New Roman"/>
          <w:sz w:val="26"/>
          <w:szCs w:val="26"/>
          <w:lang w:val="ro-RO"/>
        </w:rPr>
        <w:t xml:space="preserve">urmează </w:t>
      </w:r>
      <w:r w:rsidR="009C1A85" w:rsidRPr="009C1A85">
        <w:rPr>
          <w:rFonts w:ascii="Times New Roman" w:hAnsi="Times New Roman"/>
          <w:sz w:val="26"/>
          <w:szCs w:val="26"/>
          <w:lang w:val="ro-RO"/>
        </w:rPr>
        <w:t>să fie cuprinse în cadrul unui proiect de investiții privind realizarea de elemente de sistematizare (terenuri de sport, parcuri, locuri de joacă</w:t>
      </w:r>
      <w:r w:rsidR="00266420">
        <w:rPr>
          <w:rFonts w:ascii="Times New Roman" w:hAnsi="Times New Roman"/>
          <w:sz w:val="26"/>
          <w:szCs w:val="26"/>
          <w:lang w:val="ro-RO"/>
        </w:rPr>
        <w:t>, căi de acces cu trotuarele aferente</w:t>
      </w:r>
      <w:r w:rsidR="009C1A85" w:rsidRPr="009C1A85">
        <w:rPr>
          <w:rFonts w:ascii="Times New Roman" w:hAnsi="Times New Roman"/>
          <w:sz w:val="26"/>
          <w:szCs w:val="26"/>
          <w:lang w:val="ro-RO"/>
        </w:rPr>
        <w:t>)</w:t>
      </w:r>
      <w:r w:rsidR="009C1A85">
        <w:rPr>
          <w:rFonts w:ascii="Times New Roman" w:hAnsi="Times New Roman"/>
          <w:sz w:val="26"/>
          <w:szCs w:val="26"/>
          <w:lang w:val="ro-RO"/>
        </w:rPr>
        <w:t xml:space="preserve">, tot </w:t>
      </w:r>
      <w:r w:rsidR="009C1A85" w:rsidRPr="00EB479B">
        <w:rPr>
          <w:rFonts w:ascii="Times New Roman" w:hAnsi="Times New Roman"/>
          <w:sz w:val="26"/>
          <w:szCs w:val="26"/>
          <w:lang w:val="ro-RO"/>
        </w:rPr>
        <w:t>pe o perioad</w:t>
      </w:r>
      <w:r w:rsidR="009C1A85">
        <w:rPr>
          <w:rFonts w:ascii="Times New Roman" w:hAnsi="Times New Roman"/>
          <w:sz w:val="26"/>
          <w:szCs w:val="26"/>
          <w:lang w:val="ro-RO"/>
        </w:rPr>
        <w:t>ă</w:t>
      </w:r>
      <w:r w:rsidR="009C1A85" w:rsidRPr="00EB479B">
        <w:rPr>
          <w:rFonts w:ascii="Times New Roman" w:hAnsi="Times New Roman"/>
          <w:sz w:val="26"/>
          <w:szCs w:val="26"/>
          <w:lang w:val="ro-RO"/>
        </w:rPr>
        <w:t xml:space="preserve"> de 1</w:t>
      </w:r>
      <w:r w:rsidR="009C1A85">
        <w:rPr>
          <w:rFonts w:ascii="Times New Roman" w:hAnsi="Times New Roman"/>
          <w:sz w:val="26"/>
          <w:szCs w:val="26"/>
          <w:lang w:val="ro-RO"/>
        </w:rPr>
        <w:t>5</w:t>
      </w:r>
      <w:r w:rsidR="009C1A85" w:rsidRPr="00EB479B">
        <w:rPr>
          <w:rFonts w:ascii="Times New Roman" w:hAnsi="Times New Roman"/>
          <w:sz w:val="26"/>
          <w:szCs w:val="26"/>
          <w:lang w:val="ro-RO"/>
        </w:rPr>
        <w:t xml:space="preserve"> ani de la data prelu</w:t>
      </w:r>
      <w:r w:rsidR="009C1A85">
        <w:rPr>
          <w:rFonts w:ascii="Times New Roman" w:hAnsi="Times New Roman"/>
          <w:sz w:val="26"/>
          <w:szCs w:val="26"/>
          <w:lang w:val="ro-RO"/>
        </w:rPr>
        <w:t>ă</w:t>
      </w:r>
      <w:r w:rsidR="009C1A85" w:rsidRPr="00EB479B">
        <w:rPr>
          <w:rFonts w:ascii="Times New Roman" w:hAnsi="Times New Roman"/>
          <w:sz w:val="26"/>
          <w:szCs w:val="26"/>
          <w:lang w:val="ro-RO"/>
        </w:rPr>
        <w:t>rii acest</w:t>
      </w:r>
      <w:r w:rsidR="00CE776C">
        <w:rPr>
          <w:rFonts w:ascii="Times New Roman" w:hAnsi="Times New Roman"/>
          <w:sz w:val="26"/>
          <w:szCs w:val="26"/>
          <w:lang w:val="ro-RO"/>
        </w:rPr>
        <w:t>ora</w:t>
      </w:r>
      <w:r w:rsidR="009C1A85" w:rsidRPr="00EB479B">
        <w:rPr>
          <w:rFonts w:ascii="Times New Roman" w:hAnsi="Times New Roman"/>
          <w:sz w:val="26"/>
          <w:szCs w:val="26"/>
          <w:lang w:val="ro-RO"/>
        </w:rPr>
        <w:t>.</w:t>
      </w:r>
    </w:p>
    <w:p w:rsidR="00E239D1" w:rsidRPr="00EB479B" w:rsidRDefault="00E239D1" w:rsidP="00E239D1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F671D7">
        <w:rPr>
          <w:rFonts w:ascii="Times New Roman" w:hAnsi="Times New Roman"/>
          <w:sz w:val="26"/>
          <w:szCs w:val="26"/>
          <w:lang w:val="ro-RO"/>
        </w:rPr>
        <w:t>În acest sens OCPI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Mehedin</w:t>
      </w:r>
      <w:r w:rsidR="00F671D7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i, a dezmembrat imobilul cu nr. cadastral 5650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nscris </w:t>
      </w:r>
      <w:r w:rsidR="00F671D7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CF 566</w:t>
      </w:r>
      <w:r w:rsidR="00F671D7">
        <w:rPr>
          <w:rFonts w:ascii="Times New Roman" w:hAnsi="Times New Roman"/>
          <w:sz w:val="26"/>
          <w:szCs w:val="26"/>
          <w:lang w:val="ro-RO"/>
        </w:rPr>
        <w:t>35 a UAT Drobeta Turnu Severin în 6 loturi, din care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vor fi transmise c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tre Municipiul Drobeta Turnu Severin 4 loturi, dup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cum urmeaz</w:t>
      </w:r>
      <w:r w:rsidR="00F671D7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:</w:t>
      </w:r>
    </w:p>
    <w:p w:rsidR="00144965" w:rsidRPr="00FA6923" w:rsidRDefault="00144965" w:rsidP="00E239D1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color w:val="5A5A5A" w:themeColor="text1" w:themeTint="A5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teren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, cu </w:t>
      </w:r>
      <w:proofErr w:type="spellStart"/>
      <w:r>
        <w:rPr>
          <w:rFonts w:ascii="Times New Roman" w:hAnsi="Times New Roman"/>
          <w:sz w:val="26"/>
          <w:szCs w:val="26"/>
        </w:rPr>
        <w:t>platformă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betonată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înscris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CF nr. 64245, </w:t>
      </w:r>
      <w:proofErr w:type="spellStart"/>
      <w:r>
        <w:rPr>
          <w:rFonts w:ascii="Times New Roman" w:hAnsi="Times New Roman"/>
          <w:sz w:val="26"/>
          <w:szCs w:val="26"/>
        </w:rPr>
        <w:t>având</w:t>
      </w:r>
      <w:proofErr w:type="spellEnd"/>
      <w:r>
        <w:rPr>
          <w:rFonts w:ascii="Times New Roman" w:hAnsi="Times New Roman"/>
          <w:sz w:val="26"/>
          <w:szCs w:val="26"/>
        </w:rPr>
        <w:t xml:space="preserve"> NC 64245,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de </w:t>
      </w:r>
      <w:r w:rsidRPr="00FA6923">
        <w:rPr>
          <w:rFonts w:ascii="Times New Roman" w:hAnsi="Times New Roman"/>
          <w:sz w:val="26"/>
          <w:szCs w:val="26"/>
        </w:rPr>
        <w:t xml:space="preserve">972 mp, </w:t>
      </w:r>
      <w:proofErr w:type="spellStart"/>
      <w:r w:rsidRPr="00FA6923">
        <w:rPr>
          <w:rFonts w:ascii="Times New Roman" w:hAnsi="Times New Roman"/>
          <w:sz w:val="26"/>
          <w:szCs w:val="26"/>
        </w:rPr>
        <w:t>te</w:t>
      </w:r>
      <w:r>
        <w:rPr>
          <w:rFonts w:ascii="Times New Roman" w:hAnsi="Times New Roman"/>
          <w:sz w:val="26"/>
          <w:szCs w:val="26"/>
        </w:rPr>
        <w:t>ren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intravilan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compus</w:t>
      </w:r>
      <w:proofErr w:type="spellEnd"/>
      <w:r>
        <w:rPr>
          <w:rFonts w:ascii="Times New Roman" w:hAnsi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/>
          <w:sz w:val="26"/>
          <w:szCs w:val="26"/>
        </w:rPr>
        <w:t>amenajă</w:t>
      </w:r>
      <w:r w:rsidRPr="00FA6923">
        <w:rPr>
          <w:rFonts w:ascii="Times New Roman" w:hAnsi="Times New Roman"/>
          <w:sz w:val="26"/>
          <w:szCs w:val="26"/>
        </w:rPr>
        <w:t>ri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teren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FA6923">
        <w:rPr>
          <w:rFonts w:ascii="Times New Roman" w:hAnsi="Times New Roman"/>
          <w:sz w:val="26"/>
          <w:szCs w:val="26"/>
        </w:rPr>
        <w:t>platform</w:t>
      </w:r>
      <w:r>
        <w:rPr>
          <w:rFonts w:ascii="Times New Roman" w:hAnsi="Times New Roman"/>
          <w:sz w:val="26"/>
          <w:szCs w:val="26"/>
        </w:rPr>
        <w:t>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betonată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 xml:space="preserve"> de 972 mp</w:t>
      </w:r>
      <w:r w:rsidRPr="00FA6923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numă</w:t>
      </w:r>
      <w:r w:rsidRPr="00FA6923">
        <w:rPr>
          <w:rFonts w:ascii="Times New Roman" w:hAnsi="Times New Roman"/>
          <w:sz w:val="26"/>
          <w:szCs w:val="26"/>
        </w:rPr>
        <w:t>rul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A6923">
        <w:rPr>
          <w:rFonts w:ascii="Times New Roman" w:hAnsi="Times New Roman"/>
          <w:sz w:val="26"/>
          <w:szCs w:val="26"/>
        </w:rPr>
        <w:t>inventar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MFP 16505</w:t>
      </w:r>
      <w:r>
        <w:rPr>
          <w:rFonts w:ascii="Times New Roman" w:hAnsi="Times New Roman"/>
          <w:sz w:val="26"/>
          <w:szCs w:val="26"/>
        </w:rPr>
        <w:t xml:space="preserve">5; </w:t>
      </w:r>
      <w:proofErr w:type="spellStart"/>
      <w:r>
        <w:rPr>
          <w:rFonts w:ascii="Times New Roman" w:hAnsi="Times New Roman"/>
          <w:sz w:val="26"/>
          <w:szCs w:val="26"/>
        </w:rPr>
        <w:t>codul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clasificare</w:t>
      </w:r>
      <w:proofErr w:type="spellEnd"/>
      <w:r>
        <w:rPr>
          <w:rFonts w:ascii="Times New Roman" w:hAnsi="Times New Roman"/>
          <w:sz w:val="26"/>
          <w:szCs w:val="26"/>
        </w:rPr>
        <w:t xml:space="preserve"> 8.29.08; </w:t>
      </w:r>
      <w:proofErr w:type="spellStart"/>
      <w:r>
        <w:rPr>
          <w:rFonts w:ascii="Times New Roman" w:hAnsi="Times New Roman"/>
          <w:sz w:val="26"/>
          <w:szCs w:val="26"/>
        </w:rPr>
        <w:t>vecinătăți</w:t>
      </w:r>
      <w:proofErr w:type="spellEnd"/>
      <w:r>
        <w:rPr>
          <w:rFonts w:ascii="Times New Roman" w:hAnsi="Times New Roman"/>
          <w:sz w:val="26"/>
          <w:szCs w:val="26"/>
        </w:rPr>
        <w:t xml:space="preserve"> N-OCPI </w:t>
      </w:r>
      <w:proofErr w:type="spellStart"/>
      <w:r>
        <w:rPr>
          <w:rFonts w:ascii="Times New Roman" w:hAnsi="Times New Roman"/>
          <w:sz w:val="26"/>
          <w:szCs w:val="26"/>
        </w:rPr>
        <w:t>Mehedinți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Primă</w:t>
      </w:r>
      <w:r w:rsidRPr="00FA6923">
        <w:rPr>
          <w:rFonts w:ascii="Times New Roman" w:hAnsi="Times New Roman"/>
          <w:sz w:val="26"/>
          <w:szCs w:val="26"/>
        </w:rPr>
        <w:t>ria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Drobeta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Turnu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Severin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Primăr</w:t>
      </w:r>
      <w:r w:rsidRPr="00FA6923">
        <w:rPr>
          <w:rFonts w:ascii="Times New Roman" w:hAnsi="Times New Roman"/>
          <w:sz w:val="26"/>
          <w:szCs w:val="26"/>
        </w:rPr>
        <w:t>ia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Drobeta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Turnu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Severin</w:t>
      </w:r>
      <w:proofErr w:type="spellEnd"/>
      <w:r w:rsidRPr="00FA6923">
        <w:rPr>
          <w:rFonts w:ascii="Times New Roman" w:hAnsi="Times New Roman"/>
          <w:sz w:val="26"/>
          <w:szCs w:val="26"/>
        </w:rPr>
        <w:t>; S</w:t>
      </w:r>
      <w:r>
        <w:rPr>
          <w:rFonts w:ascii="Times New Roman" w:hAnsi="Times New Roman"/>
          <w:sz w:val="26"/>
          <w:szCs w:val="26"/>
        </w:rPr>
        <w:t xml:space="preserve"> - OCPI </w:t>
      </w:r>
      <w:proofErr w:type="spellStart"/>
      <w:r>
        <w:rPr>
          <w:rFonts w:ascii="Times New Roman" w:hAnsi="Times New Roman"/>
          <w:sz w:val="26"/>
          <w:szCs w:val="26"/>
        </w:rPr>
        <w:t>Mehedinț</w:t>
      </w:r>
      <w:r w:rsidRPr="00FA6923">
        <w:rPr>
          <w:rFonts w:ascii="Times New Roman" w:hAnsi="Times New Roman"/>
          <w:sz w:val="26"/>
          <w:szCs w:val="26"/>
        </w:rPr>
        <w:t>i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Lot 4; V</w:t>
      </w:r>
      <w:r>
        <w:rPr>
          <w:rFonts w:ascii="Times New Roman" w:hAnsi="Times New Roman"/>
          <w:sz w:val="26"/>
          <w:szCs w:val="26"/>
        </w:rPr>
        <w:t xml:space="preserve"> - OCPI </w:t>
      </w:r>
      <w:proofErr w:type="spellStart"/>
      <w:r>
        <w:rPr>
          <w:rFonts w:ascii="Times New Roman" w:hAnsi="Times New Roman"/>
          <w:sz w:val="26"/>
          <w:szCs w:val="26"/>
        </w:rPr>
        <w:t>Mehedinți</w:t>
      </w:r>
      <w:proofErr w:type="spellEnd"/>
      <w:r>
        <w:rPr>
          <w:rFonts w:ascii="Times New Roman" w:hAnsi="Times New Roman"/>
          <w:sz w:val="26"/>
          <w:szCs w:val="26"/>
        </w:rPr>
        <w:t xml:space="preserve"> Lot 3, Lot 4; </w:t>
      </w:r>
      <w:proofErr w:type="spellStart"/>
      <w:r>
        <w:rPr>
          <w:rFonts w:ascii="Times New Roman" w:hAnsi="Times New Roman"/>
          <w:sz w:val="26"/>
          <w:szCs w:val="26"/>
        </w:rPr>
        <w:t>anul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dobândirii</w:t>
      </w:r>
      <w:proofErr w:type="spellEnd"/>
      <w:r>
        <w:rPr>
          <w:rFonts w:ascii="Times New Roman" w:hAnsi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/>
          <w:sz w:val="26"/>
          <w:szCs w:val="26"/>
        </w:rPr>
        <w:t>dării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folosință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2006; </w:t>
      </w:r>
      <w:proofErr w:type="spellStart"/>
      <w:r>
        <w:rPr>
          <w:rFonts w:ascii="Times New Roman" w:hAnsi="Times New Roman"/>
          <w:sz w:val="26"/>
          <w:szCs w:val="26"/>
        </w:rPr>
        <w:t>valoarea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totală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A6923">
        <w:rPr>
          <w:rFonts w:ascii="Times New Roman" w:hAnsi="Times New Roman"/>
          <w:sz w:val="26"/>
          <w:szCs w:val="26"/>
        </w:rPr>
        <w:t>inventar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94410 lei din care </w:t>
      </w:r>
      <w:proofErr w:type="spellStart"/>
      <w:r w:rsidRPr="00FA6923">
        <w:rPr>
          <w:rFonts w:ascii="Times New Roman" w:hAnsi="Times New Roman"/>
          <w:sz w:val="26"/>
          <w:szCs w:val="26"/>
        </w:rPr>
        <w:t>ter</w:t>
      </w:r>
      <w:r>
        <w:rPr>
          <w:rFonts w:ascii="Times New Roman" w:hAnsi="Times New Roman"/>
          <w:sz w:val="26"/>
          <w:szCs w:val="26"/>
        </w:rPr>
        <w:t>en</w:t>
      </w:r>
      <w:proofErr w:type="spellEnd"/>
      <w:r>
        <w:rPr>
          <w:rFonts w:ascii="Times New Roman" w:hAnsi="Times New Roman"/>
          <w:sz w:val="26"/>
          <w:szCs w:val="26"/>
        </w:rPr>
        <w:t xml:space="preserve"> – 75930 lei </w:t>
      </w:r>
      <w:proofErr w:type="spellStart"/>
      <w:r>
        <w:rPr>
          <w:rFonts w:ascii="Times New Roman" w:hAnsi="Times New Roman"/>
          <w:sz w:val="26"/>
          <w:szCs w:val="26"/>
        </w:rPr>
        <w:t>respectiv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amenajări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teren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platformă</w:t>
      </w:r>
      <w:proofErr w:type="spellEnd"/>
      <w:r w:rsidRPr="00FA69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923">
        <w:rPr>
          <w:rFonts w:ascii="Times New Roman" w:hAnsi="Times New Roman"/>
          <w:sz w:val="26"/>
          <w:szCs w:val="26"/>
        </w:rPr>
        <w:t>betonat</w:t>
      </w:r>
      <w:r>
        <w:rPr>
          <w:rFonts w:ascii="Times New Roman" w:hAnsi="Times New Roman"/>
          <w:sz w:val="26"/>
          <w:szCs w:val="26"/>
        </w:rPr>
        <w:t>ă</w:t>
      </w:r>
      <w:proofErr w:type="spellEnd"/>
      <w:r>
        <w:rPr>
          <w:rFonts w:ascii="Times New Roman" w:hAnsi="Times New Roman"/>
          <w:sz w:val="26"/>
          <w:szCs w:val="26"/>
        </w:rPr>
        <w:t xml:space="preserve"> 18480 lei</w:t>
      </w:r>
      <w:r w:rsidRPr="00FA6923">
        <w:rPr>
          <w:rFonts w:ascii="Times New Roman" w:hAnsi="Times New Roman"/>
          <w:sz w:val="26"/>
          <w:szCs w:val="26"/>
        </w:rPr>
        <w:t>;</w:t>
      </w:r>
    </w:p>
    <w:p w:rsidR="00144965" w:rsidRPr="00C557A0" w:rsidRDefault="00144965" w:rsidP="00144965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color w:val="5A5A5A" w:themeColor="text1" w:themeTint="A5"/>
          <w:sz w:val="26"/>
          <w:szCs w:val="26"/>
        </w:rPr>
      </w:pPr>
      <w:proofErr w:type="spellStart"/>
      <w:proofErr w:type="gramStart"/>
      <w:r w:rsidRPr="00C557A0">
        <w:rPr>
          <w:rFonts w:ascii="Times New Roman" w:hAnsi="Times New Roman"/>
          <w:sz w:val="26"/>
          <w:szCs w:val="26"/>
        </w:rPr>
        <w:t>imobil</w:t>
      </w:r>
      <w:proofErr w:type="spellEnd"/>
      <w:proofErr w:type="gram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</w:t>
      </w:r>
      <w:r w:rsidRPr="00C557A0">
        <w:rPr>
          <w:rFonts w:ascii="Times New Roman" w:hAnsi="Times New Roman"/>
          <w:sz w:val="26"/>
          <w:szCs w:val="26"/>
        </w:rPr>
        <w:t>nscris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</w:t>
      </w:r>
      <w:r w:rsidRPr="00C557A0">
        <w:rPr>
          <w:rFonts w:ascii="Times New Roman" w:hAnsi="Times New Roman"/>
          <w:sz w:val="26"/>
          <w:szCs w:val="26"/>
        </w:rPr>
        <w:t>n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CF nr.</w:t>
      </w:r>
      <w:r>
        <w:rPr>
          <w:rFonts w:ascii="Times New Roman" w:hAnsi="Times New Roman"/>
          <w:sz w:val="26"/>
          <w:szCs w:val="26"/>
        </w:rPr>
        <w:t xml:space="preserve"> 64246, </w:t>
      </w:r>
      <w:proofErr w:type="spellStart"/>
      <w:r>
        <w:rPr>
          <w:rFonts w:ascii="Times New Roman" w:hAnsi="Times New Roman"/>
          <w:sz w:val="26"/>
          <w:szCs w:val="26"/>
        </w:rPr>
        <w:t>având</w:t>
      </w:r>
      <w:proofErr w:type="spellEnd"/>
      <w:r>
        <w:rPr>
          <w:rFonts w:ascii="Times New Roman" w:hAnsi="Times New Roman"/>
          <w:sz w:val="26"/>
          <w:szCs w:val="26"/>
        </w:rPr>
        <w:t xml:space="preserve"> NC 64246-C1 </w:t>
      </w:r>
      <w:proofErr w:type="spellStart"/>
      <w:r>
        <w:rPr>
          <w:rFonts w:ascii="Times New Roman" w:hAnsi="Times New Roman"/>
          <w:sz w:val="26"/>
          <w:szCs w:val="26"/>
        </w:rPr>
        <w:t>ș</w:t>
      </w:r>
      <w:r w:rsidRPr="00C557A0">
        <w:rPr>
          <w:rFonts w:ascii="Times New Roman" w:hAnsi="Times New Roman"/>
          <w:sz w:val="26"/>
          <w:szCs w:val="26"/>
        </w:rPr>
        <w:t>i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NC 64246-C2, </w:t>
      </w:r>
      <w:proofErr w:type="spellStart"/>
      <w:r w:rsidRPr="00C557A0">
        <w:rPr>
          <w:rFonts w:ascii="Times New Roman" w:hAnsi="Times New Roman"/>
          <w:sz w:val="26"/>
          <w:szCs w:val="26"/>
        </w:rPr>
        <w:t>cl</w:t>
      </w:r>
      <w:r>
        <w:rPr>
          <w:rFonts w:ascii="Times New Roman" w:hAnsi="Times New Roman"/>
          <w:sz w:val="26"/>
          <w:szCs w:val="26"/>
        </w:rPr>
        <w:t>ădirea</w:t>
      </w:r>
      <w:proofErr w:type="spellEnd"/>
      <w:r>
        <w:rPr>
          <w:rFonts w:ascii="Times New Roman" w:hAnsi="Times New Roman"/>
          <w:sz w:val="26"/>
          <w:szCs w:val="26"/>
        </w:rPr>
        <w:t xml:space="preserve"> C1-NC 64246-C1 </w:t>
      </w:r>
      <w:proofErr w:type="spellStart"/>
      <w:r>
        <w:rPr>
          <w:rFonts w:ascii="Times New Roman" w:hAnsi="Times New Roman"/>
          <w:sz w:val="26"/>
          <w:szCs w:val="26"/>
        </w:rPr>
        <w:t>regim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înă</w:t>
      </w:r>
      <w:r w:rsidRPr="00C557A0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ț</w:t>
      </w:r>
      <w:r w:rsidRPr="00C557A0">
        <w:rPr>
          <w:rFonts w:ascii="Times New Roman" w:hAnsi="Times New Roman"/>
          <w:sz w:val="26"/>
          <w:szCs w:val="26"/>
        </w:rPr>
        <w:t>ime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P+2E, Sc=843 mp, </w:t>
      </w:r>
      <w:proofErr w:type="spellStart"/>
      <w:r w:rsidRPr="00C557A0">
        <w:rPr>
          <w:rFonts w:ascii="Times New Roman" w:hAnsi="Times New Roman"/>
          <w:sz w:val="26"/>
          <w:szCs w:val="26"/>
        </w:rPr>
        <w:t>Sd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=2529 mp, Su total = 2001 mp, NC 64246-C1; </w:t>
      </w:r>
      <w:proofErr w:type="spellStart"/>
      <w:r w:rsidRPr="00C557A0">
        <w:rPr>
          <w:rFonts w:ascii="Times New Roman" w:hAnsi="Times New Roman"/>
          <w:sz w:val="26"/>
          <w:szCs w:val="26"/>
        </w:rPr>
        <w:t>cl</w:t>
      </w:r>
      <w:r>
        <w:rPr>
          <w:rFonts w:ascii="Times New Roman" w:hAnsi="Times New Roman"/>
          <w:sz w:val="26"/>
          <w:szCs w:val="26"/>
        </w:rPr>
        <w:t>ădirea</w:t>
      </w:r>
      <w:proofErr w:type="spellEnd"/>
      <w:r>
        <w:rPr>
          <w:rFonts w:ascii="Times New Roman" w:hAnsi="Times New Roman"/>
          <w:sz w:val="26"/>
          <w:szCs w:val="26"/>
        </w:rPr>
        <w:t xml:space="preserve"> C2 - NC 64246-C2 </w:t>
      </w:r>
      <w:proofErr w:type="spellStart"/>
      <w:r w:rsidRPr="00C557A0">
        <w:rPr>
          <w:rFonts w:ascii="Times New Roman" w:hAnsi="Times New Roman"/>
          <w:sz w:val="26"/>
          <w:szCs w:val="26"/>
        </w:rPr>
        <w:t>magazie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557A0">
        <w:rPr>
          <w:rFonts w:ascii="Times New Roman" w:hAnsi="Times New Roman"/>
          <w:sz w:val="26"/>
          <w:szCs w:val="26"/>
        </w:rPr>
        <w:t>regim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î</w:t>
      </w:r>
      <w:r w:rsidRPr="00C557A0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ă</w:t>
      </w:r>
      <w:r w:rsidRPr="00C557A0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ț</w:t>
      </w:r>
      <w:r w:rsidRPr="00C557A0">
        <w:rPr>
          <w:rFonts w:ascii="Times New Roman" w:hAnsi="Times New Roman"/>
          <w:sz w:val="26"/>
          <w:szCs w:val="26"/>
        </w:rPr>
        <w:t>ime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P, Sc=</w:t>
      </w:r>
      <w:proofErr w:type="spellStart"/>
      <w:r w:rsidRPr="00C557A0">
        <w:rPr>
          <w:rFonts w:ascii="Times New Roman" w:hAnsi="Times New Roman"/>
          <w:sz w:val="26"/>
          <w:szCs w:val="26"/>
        </w:rPr>
        <w:t>Sd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=71 mp, Su total = 52 mp; </w:t>
      </w:r>
      <w:proofErr w:type="spellStart"/>
      <w:r w:rsidRPr="00C557A0">
        <w:rPr>
          <w:rFonts w:ascii="Times New Roman" w:hAnsi="Times New Roman"/>
          <w:sz w:val="26"/>
          <w:szCs w:val="26"/>
        </w:rPr>
        <w:t>teren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intravilan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S=</w:t>
      </w:r>
      <w:r>
        <w:rPr>
          <w:rFonts w:ascii="Times New Roman" w:hAnsi="Times New Roman"/>
          <w:sz w:val="26"/>
          <w:szCs w:val="26"/>
        </w:rPr>
        <w:t>6323 mp CF 64246</w:t>
      </w:r>
      <w:r w:rsidRPr="00C557A0">
        <w:rPr>
          <w:rFonts w:ascii="Times New Roman" w:hAnsi="Times New Roman"/>
          <w:sz w:val="26"/>
          <w:szCs w:val="26"/>
        </w:rPr>
        <w:t xml:space="preserve">, NC 64246; </w:t>
      </w:r>
      <w:proofErr w:type="spellStart"/>
      <w:r w:rsidRPr="00C557A0">
        <w:rPr>
          <w:rFonts w:ascii="Times New Roman" w:hAnsi="Times New Roman"/>
          <w:sz w:val="26"/>
          <w:szCs w:val="26"/>
        </w:rPr>
        <w:t>num</w:t>
      </w:r>
      <w:r>
        <w:rPr>
          <w:rFonts w:ascii="Times New Roman" w:hAnsi="Times New Roman"/>
          <w:sz w:val="26"/>
          <w:szCs w:val="26"/>
        </w:rPr>
        <w:t>ărul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inventar</w:t>
      </w:r>
      <w:proofErr w:type="spellEnd"/>
      <w:r>
        <w:rPr>
          <w:rFonts w:ascii="Times New Roman" w:hAnsi="Times New Roman"/>
          <w:sz w:val="26"/>
          <w:szCs w:val="26"/>
        </w:rPr>
        <w:t xml:space="preserve"> MFP 165059; </w:t>
      </w:r>
      <w:proofErr w:type="spellStart"/>
      <w:r>
        <w:rPr>
          <w:rFonts w:ascii="Times New Roman" w:hAnsi="Times New Roman"/>
          <w:sz w:val="26"/>
          <w:szCs w:val="26"/>
        </w:rPr>
        <w:t>codul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clasificare</w:t>
      </w:r>
      <w:proofErr w:type="spellEnd"/>
      <w:r>
        <w:rPr>
          <w:rFonts w:ascii="Times New Roman" w:hAnsi="Times New Roman"/>
          <w:sz w:val="26"/>
          <w:szCs w:val="26"/>
        </w:rPr>
        <w:t xml:space="preserve"> 8.29.08, </w:t>
      </w:r>
      <w:proofErr w:type="spellStart"/>
      <w:r>
        <w:rPr>
          <w:rFonts w:ascii="Times New Roman" w:hAnsi="Times New Roman"/>
          <w:sz w:val="26"/>
          <w:szCs w:val="26"/>
        </w:rPr>
        <w:t>vecinătăț</w:t>
      </w:r>
      <w:r w:rsidRPr="00C557A0">
        <w:rPr>
          <w:rFonts w:ascii="Times New Roman" w:hAnsi="Times New Roman"/>
          <w:sz w:val="26"/>
          <w:szCs w:val="26"/>
        </w:rPr>
        <w:t>i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N-V </w:t>
      </w:r>
      <w:proofErr w:type="spellStart"/>
      <w:r w:rsidRPr="00C557A0">
        <w:rPr>
          <w:rFonts w:ascii="Times New Roman" w:hAnsi="Times New Roman"/>
          <w:sz w:val="26"/>
          <w:szCs w:val="26"/>
        </w:rPr>
        <w:t>Prim</w:t>
      </w:r>
      <w:r>
        <w:rPr>
          <w:rFonts w:ascii="Times New Roman" w:hAnsi="Times New Roman"/>
          <w:sz w:val="26"/>
          <w:szCs w:val="26"/>
        </w:rPr>
        <w:t>ă</w:t>
      </w:r>
      <w:r w:rsidRPr="00C557A0">
        <w:rPr>
          <w:rFonts w:ascii="Times New Roman" w:hAnsi="Times New Roman"/>
          <w:sz w:val="26"/>
          <w:szCs w:val="26"/>
        </w:rPr>
        <w:t>ria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Drobeta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Turnu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Severin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, E – OCPI </w:t>
      </w:r>
      <w:proofErr w:type="spellStart"/>
      <w:r w:rsidRPr="00C557A0">
        <w:rPr>
          <w:rFonts w:ascii="Times New Roman" w:hAnsi="Times New Roman"/>
          <w:sz w:val="26"/>
          <w:szCs w:val="26"/>
        </w:rPr>
        <w:t>Mehedin</w:t>
      </w:r>
      <w:r>
        <w:rPr>
          <w:rFonts w:ascii="Times New Roman" w:hAnsi="Times New Roman"/>
          <w:sz w:val="26"/>
          <w:szCs w:val="26"/>
        </w:rPr>
        <w:t>ț</w:t>
      </w:r>
      <w:r w:rsidRPr="00C557A0">
        <w:rPr>
          <w:rFonts w:ascii="Times New Roman" w:hAnsi="Times New Roman"/>
          <w:sz w:val="26"/>
          <w:szCs w:val="26"/>
        </w:rPr>
        <w:t>i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Lot 2, S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7A0">
        <w:rPr>
          <w:rFonts w:ascii="Times New Roman" w:hAnsi="Times New Roman"/>
          <w:sz w:val="26"/>
          <w:szCs w:val="26"/>
        </w:rPr>
        <w:t xml:space="preserve">- OCPI </w:t>
      </w:r>
      <w:proofErr w:type="spellStart"/>
      <w:r w:rsidRPr="00C557A0">
        <w:rPr>
          <w:rFonts w:ascii="Times New Roman" w:hAnsi="Times New Roman"/>
          <w:sz w:val="26"/>
          <w:szCs w:val="26"/>
        </w:rPr>
        <w:t>Mehedin</w:t>
      </w:r>
      <w:r>
        <w:rPr>
          <w:rFonts w:ascii="Times New Roman" w:hAnsi="Times New Roman"/>
          <w:sz w:val="26"/>
          <w:szCs w:val="26"/>
        </w:rPr>
        <w:t>ț</w:t>
      </w:r>
      <w:r w:rsidRPr="00C557A0">
        <w:rPr>
          <w:rFonts w:ascii="Times New Roman" w:hAnsi="Times New Roman"/>
          <w:sz w:val="26"/>
          <w:szCs w:val="26"/>
        </w:rPr>
        <w:t>i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Lot 4, Lot 6; </w:t>
      </w:r>
      <w:proofErr w:type="spellStart"/>
      <w:r w:rsidRPr="00C557A0">
        <w:rPr>
          <w:rFonts w:ascii="Times New Roman" w:hAnsi="Times New Roman"/>
          <w:sz w:val="26"/>
          <w:szCs w:val="26"/>
        </w:rPr>
        <w:t>anul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dob</w:t>
      </w:r>
      <w:r>
        <w:rPr>
          <w:rFonts w:ascii="Times New Roman" w:hAnsi="Times New Roman"/>
          <w:sz w:val="26"/>
          <w:szCs w:val="26"/>
        </w:rPr>
        <w:t>â</w:t>
      </w:r>
      <w:r w:rsidRPr="00C557A0">
        <w:rPr>
          <w:rFonts w:ascii="Times New Roman" w:hAnsi="Times New Roman"/>
          <w:sz w:val="26"/>
          <w:szCs w:val="26"/>
        </w:rPr>
        <w:t>ndirii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C557A0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ă</w:t>
      </w:r>
      <w:r w:rsidRPr="00C557A0">
        <w:rPr>
          <w:rFonts w:ascii="Times New Roman" w:hAnsi="Times New Roman"/>
          <w:sz w:val="26"/>
          <w:szCs w:val="26"/>
        </w:rPr>
        <w:t>rii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</w:t>
      </w:r>
      <w:r w:rsidRPr="00C557A0">
        <w:rPr>
          <w:rFonts w:ascii="Times New Roman" w:hAnsi="Times New Roman"/>
          <w:sz w:val="26"/>
          <w:szCs w:val="26"/>
        </w:rPr>
        <w:t>n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folosin</w:t>
      </w:r>
      <w:r>
        <w:rPr>
          <w:rFonts w:ascii="Times New Roman" w:hAnsi="Times New Roman"/>
          <w:sz w:val="26"/>
          <w:szCs w:val="26"/>
        </w:rPr>
        <w:t>ță</w:t>
      </w:r>
      <w:proofErr w:type="spellEnd"/>
      <w:r>
        <w:rPr>
          <w:rFonts w:ascii="Times New Roman" w:hAnsi="Times New Roman"/>
          <w:sz w:val="26"/>
          <w:szCs w:val="26"/>
        </w:rPr>
        <w:t xml:space="preserve"> 2006</w:t>
      </w:r>
      <w:r w:rsidRPr="00C557A0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557A0">
        <w:rPr>
          <w:rFonts w:ascii="Times New Roman" w:hAnsi="Times New Roman"/>
          <w:sz w:val="26"/>
          <w:szCs w:val="26"/>
        </w:rPr>
        <w:t>Valoarea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total</w:t>
      </w:r>
      <w:r>
        <w:rPr>
          <w:rFonts w:ascii="Times New Roman" w:hAnsi="Times New Roman"/>
          <w:sz w:val="26"/>
          <w:szCs w:val="26"/>
        </w:rPr>
        <w:t>ă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557A0">
        <w:rPr>
          <w:rFonts w:ascii="Times New Roman" w:hAnsi="Times New Roman"/>
          <w:sz w:val="26"/>
          <w:szCs w:val="26"/>
        </w:rPr>
        <w:t>inventar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2312934 lei </w:t>
      </w:r>
      <w:r>
        <w:rPr>
          <w:rFonts w:ascii="Times New Roman" w:hAnsi="Times New Roman"/>
          <w:sz w:val="26"/>
          <w:szCs w:val="26"/>
        </w:rPr>
        <w:t xml:space="preserve">din care </w:t>
      </w:r>
      <w:proofErr w:type="spellStart"/>
      <w:r>
        <w:rPr>
          <w:rFonts w:ascii="Times New Roman" w:hAnsi="Times New Roman"/>
          <w:sz w:val="26"/>
          <w:szCs w:val="26"/>
        </w:rPr>
        <w:t>clă</w:t>
      </w:r>
      <w:r w:rsidRPr="00C557A0">
        <w:rPr>
          <w:rFonts w:ascii="Times New Roman" w:hAnsi="Times New Roman"/>
          <w:sz w:val="26"/>
          <w:szCs w:val="26"/>
        </w:rPr>
        <w:t>dire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C1 – 1482224 lei, </w:t>
      </w:r>
      <w:proofErr w:type="spellStart"/>
      <w:r w:rsidRPr="00C557A0">
        <w:rPr>
          <w:rFonts w:ascii="Times New Roman" w:hAnsi="Times New Roman"/>
          <w:sz w:val="26"/>
          <w:szCs w:val="26"/>
        </w:rPr>
        <w:t>cl</w:t>
      </w:r>
      <w:r>
        <w:rPr>
          <w:rFonts w:ascii="Times New Roman" w:hAnsi="Times New Roman"/>
          <w:sz w:val="26"/>
          <w:szCs w:val="26"/>
        </w:rPr>
        <w:t>ă</w:t>
      </w:r>
      <w:r w:rsidRPr="00C557A0">
        <w:rPr>
          <w:rFonts w:ascii="Times New Roman" w:hAnsi="Times New Roman"/>
          <w:sz w:val="26"/>
          <w:szCs w:val="26"/>
        </w:rPr>
        <w:t>dire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C2 – 880 lei, </w:t>
      </w:r>
      <w:proofErr w:type="spellStart"/>
      <w:r w:rsidRPr="00C557A0">
        <w:rPr>
          <w:rFonts w:ascii="Times New Roman" w:hAnsi="Times New Roman"/>
          <w:sz w:val="26"/>
          <w:szCs w:val="26"/>
        </w:rPr>
        <w:t>Valoare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teren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– 829830 lei</w:t>
      </w:r>
      <w:r w:rsidRPr="00FA6923">
        <w:rPr>
          <w:rFonts w:ascii="Times New Roman" w:hAnsi="Times New Roman"/>
          <w:sz w:val="26"/>
          <w:szCs w:val="26"/>
        </w:rPr>
        <w:t>;</w:t>
      </w:r>
    </w:p>
    <w:p w:rsidR="00144965" w:rsidRPr="00C557A0" w:rsidRDefault="00144965" w:rsidP="00144965">
      <w:pPr>
        <w:pStyle w:val="ListParagraph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color w:val="5A5A5A" w:themeColor="text1" w:themeTint="A5"/>
          <w:sz w:val="26"/>
          <w:szCs w:val="26"/>
        </w:rPr>
      </w:pPr>
      <w:proofErr w:type="spellStart"/>
      <w:proofErr w:type="gramStart"/>
      <w:r w:rsidRPr="00C557A0">
        <w:rPr>
          <w:rFonts w:ascii="Times New Roman" w:hAnsi="Times New Roman"/>
          <w:sz w:val="26"/>
          <w:szCs w:val="26"/>
        </w:rPr>
        <w:t>teren</w:t>
      </w:r>
      <w:proofErr w:type="spellEnd"/>
      <w:proofErr w:type="gram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</w:t>
      </w:r>
      <w:r w:rsidRPr="00C557A0">
        <w:rPr>
          <w:rFonts w:ascii="Times New Roman" w:hAnsi="Times New Roman"/>
          <w:sz w:val="26"/>
          <w:szCs w:val="26"/>
        </w:rPr>
        <w:t>nscris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CF nr. 64248, </w:t>
      </w:r>
      <w:proofErr w:type="spellStart"/>
      <w:r>
        <w:rPr>
          <w:rFonts w:ascii="Times New Roman" w:hAnsi="Times New Roman"/>
          <w:sz w:val="26"/>
          <w:szCs w:val="26"/>
        </w:rPr>
        <w:t>având</w:t>
      </w:r>
      <w:proofErr w:type="spellEnd"/>
      <w:r>
        <w:rPr>
          <w:rFonts w:ascii="Times New Roman" w:hAnsi="Times New Roman"/>
          <w:sz w:val="26"/>
          <w:szCs w:val="26"/>
        </w:rPr>
        <w:t xml:space="preserve"> NC 64248,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 xml:space="preserve"> de 4290 mp </w:t>
      </w:r>
      <w:proofErr w:type="spellStart"/>
      <w:r>
        <w:rPr>
          <w:rFonts w:ascii="Times New Roman" w:hAnsi="Times New Roman"/>
          <w:sz w:val="26"/>
          <w:szCs w:val="26"/>
        </w:rPr>
        <w:t>teren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intravilan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numă</w:t>
      </w:r>
      <w:r w:rsidRPr="00C557A0">
        <w:rPr>
          <w:rFonts w:ascii="Times New Roman" w:hAnsi="Times New Roman"/>
          <w:sz w:val="26"/>
          <w:szCs w:val="26"/>
        </w:rPr>
        <w:t>rul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557A0">
        <w:rPr>
          <w:rFonts w:ascii="Times New Roman" w:hAnsi="Times New Roman"/>
          <w:sz w:val="26"/>
          <w:szCs w:val="26"/>
        </w:rPr>
        <w:t>inventar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MFP 165057; </w:t>
      </w:r>
      <w:proofErr w:type="spellStart"/>
      <w:r w:rsidRPr="00C557A0">
        <w:rPr>
          <w:rFonts w:ascii="Times New Roman" w:hAnsi="Times New Roman"/>
          <w:sz w:val="26"/>
          <w:szCs w:val="26"/>
        </w:rPr>
        <w:t>codul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557A0">
        <w:rPr>
          <w:rFonts w:ascii="Times New Roman" w:hAnsi="Times New Roman"/>
          <w:sz w:val="26"/>
          <w:szCs w:val="26"/>
        </w:rPr>
        <w:t>clasificare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8.2</w:t>
      </w:r>
      <w:r>
        <w:rPr>
          <w:rFonts w:ascii="Times New Roman" w:hAnsi="Times New Roman"/>
          <w:sz w:val="26"/>
          <w:szCs w:val="26"/>
        </w:rPr>
        <w:t xml:space="preserve">9.08; </w:t>
      </w:r>
      <w:proofErr w:type="spellStart"/>
      <w:r>
        <w:rPr>
          <w:rFonts w:ascii="Times New Roman" w:hAnsi="Times New Roman"/>
          <w:sz w:val="26"/>
          <w:szCs w:val="26"/>
        </w:rPr>
        <w:t>vecinătăț</w:t>
      </w:r>
      <w:r w:rsidRPr="00C557A0">
        <w:rPr>
          <w:rFonts w:ascii="Times New Roman" w:hAnsi="Times New Roman"/>
          <w:sz w:val="26"/>
          <w:szCs w:val="26"/>
        </w:rPr>
        <w:t>i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N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7A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OCPI </w:t>
      </w:r>
      <w:proofErr w:type="spellStart"/>
      <w:r>
        <w:rPr>
          <w:rFonts w:ascii="Times New Roman" w:hAnsi="Times New Roman"/>
          <w:sz w:val="26"/>
          <w:szCs w:val="26"/>
        </w:rPr>
        <w:t>Mehedinți</w:t>
      </w:r>
      <w:proofErr w:type="spellEnd"/>
      <w:r>
        <w:rPr>
          <w:rFonts w:ascii="Times New Roman" w:hAnsi="Times New Roman"/>
          <w:sz w:val="26"/>
          <w:szCs w:val="26"/>
        </w:rPr>
        <w:t xml:space="preserve"> Lot 4, E – </w:t>
      </w:r>
      <w:proofErr w:type="spellStart"/>
      <w:r>
        <w:rPr>
          <w:rFonts w:ascii="Times New Roman" w:hAnsi="Times New Roman"/>
          <w:sz w:val="26"/>
          <w:szCs w:val="26"/>
        </w:rPr>
        <w:t>Primă</w:t>
      </w:r>
      <w:r w:rsidRPr="00C557A0">
        <w:rPr>
          <w:rFonts w:ascii="Times New Roman" w:hAnsi="Times New Roman"/>
          <w:sz w:val="26"/>
          <w:szCs w:val="26"/>
        </w:rPr>
        <w:t>ria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Drobeta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57A0">
        <w:rPr>
          <w:rFonts w:ascii="Times New Roman" w:hAnsi="Times New Roman"/>
          <w:sz w:val="26"/>
          <w:szCs w:val="26"/>
        </w:rPr>
        <w:t>Tu</w:t>
      </w:r>
      <w:r>
        <w:rPr>
          <w:rFonts w:ascii="Times New Roman" w:hAnsi="Times New Roman"/>
          <w:sz w:val="26"/>
          <w:szCs w:val="26"/>
        </w:rPr>
        <w:t>rnu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Severin</w:t>
      </w:r>
      <w:proofErr w:type="spellEnd"/>
      <w:r>
        <w:rPr>
          <w:rFonts w:ascii="Times New Roman" w:hAnsi="Times New Roman"/>
          <w:sz w:val="26"/>
          <w:szCs w:val="26"/>
        </w:rPr>
        <w:t xml:space="preserve">, V-S – OCPI </w:t>
      </w:r>
      <w:proofErr w:type="spellStart"/>
      <w:r>
        <w:rPr>
          <w:rFonts w:ascii="Times New Roman" w:hAnsi="Times New Roman"/>
          <w:sz w:val="26"/>
          <w:szCs w:val="26"/>
        </w:rPr>
        <w:t>Mehedinți</w:t>
      </w:r>
      <w:proofErr w:type="spellEnd"/>
      <w:r>
        <w:rPr>
          <w:rFonts w:ascii="Times New Roman" w:hAnsi="Times New Roman"/>
          <w:sz w:val="26"/>
          <w:szCs w:val="26"/>
        </w:rPr>
        <w:t xml:space="preserve"> Lot 6, </w:t>
      </w:r>
      <w:proofErr w:type="spellStart"/>
      <w:r>
        <w:rPr>
          <w:rFonts w:ascii="Times New Roman" w:hAnsi="Times New Roman"/>
          <w:sz w:val="26"/>
          <w:szCs w:val="26"/>
        </w:rPr>
        <w:t>anul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dobândirii</w:t>
      </w:r>
      <w:proofErr w:type="spellEnd"/>
      <w:r>
        <w:rPr>
          <w:rFonts w:ascii="Times New Roman" w:hAnsi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/>
          <w:sz w:val="26"/>
          <w:szCs w:val="26"/>
        </w:rPr>
        <w:t>dării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folosinț</w:t>
      </w:r>
      <w:r w:rsidRPr="00C557A0">
        <w:rPr>
          <w:rFonts w:ascii="Times New Roman" w:hAnsi="Times New Roman"/>
          <w:sz w:val="26"/>
          <w:szCs w:val="26"/>
        </w:rPr>
        <w:t>a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2006, </w:t>
      </w:r>
      <w:proofErr w:type="spellStart"/>
      <w:r w:rsidRPr="00C557A0">
        <w:rPr>
          <w:rFonts w:ascii="Times New Roman" w:hAnsi="Times New Roman"/>
          <w:sz w:val="26"/>
          <w:szCs w:val="26"/>
        </w:rPr>
        <w:t>Valoarea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557A0">
        <w:rPr>
          <w:rFonts w:ascii="Times New Roman" w:hAnsi="Times New Roman"/>
          <w:sz w:val="26"/>
          <w:szCs w:val="26"/>
        </w:rPr>
        <w:t>inventar</w:t>
      </w:r>
      <w:proofErr w:type="spellEnd"/>
      <w:r w:rsidRPr="00C557A0">
        <w:rPr>
          <w:rFonts w:ascii="Times New Roman" w:hAnsi="Times New Roman"/>
          <w:sz w:val="26"/>
          <w:szCs w:val="26"/>
        </w:rPr>
        <w:t xml:space="preserve"> 444880 lei</w:t>
      </w:r>
      <w:r w:rsidRPr="00FA6923">
        <w:rPr>
          <w:rFonts w:ascii="Times New Roman" w:hAnsi="Times New Roman"/>
          <w:sz w:val="26"/>
          <w:szCs w:val="26"/>
        </w:rPr>
        <w:t>;</w:t>
      </w:r>
    </w:p>
    <w:p w:rsidR="00144965" w:rsidRPr="007172E2" w:rsidRDefault="007172E2" w:rsidP="007172E2">
      <w:pPr>
        <w:pStyle w:val="ListParagraph"/>
        <w:numPr>
          <w:ilvl w:val="0"/>
          <w:numId w:val="4"/>
        </w:numPr>
        <w:tabs>
          <w:tab w:val="left" w:pos="0"/>
          <w:tab w:val="center" w:pos="450"/>
        </w:tabs>
        <w:ind w:left="0" w:firstLine="45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imobil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înscris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în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CF nr. 64249,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având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NC 64249 format din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clădire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C1 –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foișor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Sc=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Sd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=9 mp, NC 64249 – C1,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teren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intravilan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S=3496 mp,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amenajări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teren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gard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prefabricat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Sc sol = 254,5 ml CF 64249;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număr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inventar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MFP 165058,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codul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clasificare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8.29.08;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vecinătăți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N-OCPI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Mehedinți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Lot 3, Lot 4, Lot 5, E -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Primăria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Drobeta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Turnu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Severin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, S -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Primăria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Drobeta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Turnu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Severin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, V -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Primăria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Drobeta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Turnu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Severin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anul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dobândirii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dării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în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folosință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2006,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valoarea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totală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inventar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326600 lei din care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clădire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C1-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foișor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220 lei,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teren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intravilan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S-3496 mp = 325680 lei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respectiv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amenajări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teren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4965" w:rsidRPr="007172E2">
        <w:rPr>
          <w:rFonts w:ascii="Times New Roman" w:hAnsi="Times New Roman"/>
          <w:sz w:val="26"/>
          <w:szCs w:val="26"/>
        </w:rPr>
        <w:t>gard</w:t>
      </w:r>
      <w:proofErr w:type="spellEnd"/>
      <w:r w:rsidR="00144965" w:rsidRPr="007172E2">
        <w:rPr>
          <w:rFonts w:ascii="Times New Roman" w:hAnsi="Times New Roman"/>
          <w:sz w:val="26"/>
          <w:szCs w:val="26"/>
        </w:rPr>
        <w:t xml:space="preserve"> prefabricate – 700 lei.</w:t>
      </w:r>
    </w:p>
    <w:p w:rsidR="00887EC1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C67949">
        <w:rPr>
          <w:rFonts w:ascii="Times New Roman" w:hAnsi="Times New Roman"/>
          <w:sz w:val="26"/>
          <w:szCs w:val="26"/>
          <w:lang w:val="ro-RO"/>
        </w:rPr>
        <w:t xml:space="preserve">În acest context propunem declararea bunurilor identificate în art. 1 </w:t>
      </w:r>
      <w:r w:rsidR="00BB1343">
        <w:rPr>
          <w:rFonts w:ascii="Times New Roman" w:hAnsi="Times New Roman"/>
          <w:sz w:val="26"/>
          <w:szCs w:val="26"/>
          <w:lang w:val="ro-RO"/>
        </w:rPr>
        <w:t>din proiectul de hotă</w:t>
      </w:r>
      <w:r w:rsidR="00C67949">
        <w:rPr>
          <w:rFonts w:ascii="Times New Roman" w:hAnsi="Times New Roman"/>
          <w:sz w:val="26"/>
          <w:szCs w:val="26"/>
          <w:lang w:val="ro-RO"/>
        </w:rPr>
        <w:t>râre ca bunuri de interes public local</w:t>
      </w:r>
      <w:r w:rsidR="00BB1343">
        <w:rPr>
          <w:rFonts w:ascii="Times New Roman" w:hAnsi="Times New Roman"/>
          <w:sz w:val="26"/>
          <w:szCs w:val="26"/>
          <w:lang w:val="ro-RO"/>
        </w:rPr>
        <w:t>, aceste</w:t>
      </w:r>
      <w:r w:rsidR="00412C7F">
        <w:rPr>
          <w:rFonts w:ascii="Times New Roman" w:hAnsi="Times New Roman"/>
          <w:sz w:val="26"/>
          <w:szCs w:val="26"/>
          <w:lang w:val="ro-RO"/>
        </w:rPr>
        <w:t>a</w:t>
      </w:r>
      <w:r w:rsidR="00BB1343">
        <w:rPr>
          <w:rFonts w:ascii="Times New Roman" w:hAnsi="Times New Roman"/>
          <w:sz w:val="26"/>
          <w:szCs w:val="26"/>
          <w:lang w:val="ro-RO"/>
        </w:rPr>
        <w:t xml:space="preserve"> urmând să fie preluate pe bază de protocol de predare – primire încheiat între părțile interesate</w:t>
      </w:r>
      <w:r w:rsidR="00110F8D">
        <w:rPr>
          <w:rFonts w:ascii="Times New Roman" w:hAnsi="Times New Roman"/>
          <w:sz w:val="26"/>
          <w:szCs w:val="26"/>
          <w:lang w:val="ro-RO"/>
        </w:rPr>
        <w:t>.</w:t>
      </w:r>
    </w:p>
    <w:p w:rsidR="00110F8D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110F8D">
        <w:rPr>
          <w:rFonts w:ascii="Times New Roman" w:hAnsi="Times New Roman"/>
          <w:sz w:val="26"/>
          <w:szCs w:val="26"/>
          <w:lang w:val="ro-RO"/>
        </w:rPr>
        <w:t>Propunem</w:t>
      </w:r>
      <w:r w:rsidR="00412C7F">
        <w:rPr>
          <w:rFonts w:ascii="Times New Roman" w:hAnsi="Times New Roman"/>
          <w:sz w:val="26"/>
          <w:szCs w:val="26"/>
          <w:lang w:val="ro-RO"/>
        </w:rPr>
        <w:t>,</w:t>
      </w:r>
      <w:r w:rsidR="00110F8D">
        <w:rPr>
          <w:rFonts w:ascii="Times New Roman" w:hAnsi="Times New Roman"/>
          <w:sz w:val="26"/>
          <w:szCs w:val="26"/>
          <w:lang w:val="ro-RO"/>
        </w:rPr>
        <w:t xml:space="preserve"> de asemenea</w:t>
      </w:r>
      <w:r w:rsidR="00412C7F">
        <w:rPr>
          <w:rFonts w:ascii="Times New Roman" w:hAnsi="Times New Roman"/>
          <w:sz w:val="26"/>
          <w:szCs w:val="26"/>
          <w:lang w:val="ro-RO"/>
        </w:rPr>
        <w:t>,</w:t>
      </w:r>
      <w:r w:rsidR="00110F8D">
        <w:rPr>
          <w:rFonts w:ascii="Times New Roman" w:hAnsi="Times New Roman"/>
          <w:sz w:val="26"/>
          <w:szCs w:val="26"/>
          <w:lang w:val="ro-RO"/>
        </w:rPr>
        <w:t xml:space="preserve"> ca proiectele ce urmează să fie realizate de către Municipiul Drobeta Turnu Severin să se întindă pe o perioadă de 15 ani de la data preluării acestora, iar în cazul nerespectării termenului de finalizare, bunurile imobile revin în domeniul public al statului și administrarea OCPI Mehedinți.  </w:t>
      </w:r>
    </w:p>
    <w:p w:rsidR="00EB479B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Fa</w:t>
      </w:r>
      <w:r w:rsidR="00A4677E">
        <w:rPr>
          <w:rFonts w:ascii="Times New Roman" w:hAnsi="Times New Roman"/>
          <w:sz w:val="26"/>
          <w:szCs w:val="26"/>
          <w:lang w:val="ro-RO"/>
        </w:rPr>
        <w:t>ț</w:t>
      </w:r>
      <w:r w:rsidR="00887EC1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de elementele prezentate consider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m c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este necesar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4677E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oportun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adoptarea prezentului proiect de hot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A4677E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re.</w:t>
      </w:r>
    </w:p>
    <w:p w:rsidR="00E239D1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E239D1" w:rsidRPr="00EB479B" w:rsidRDefault="00E239D1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EB479B" w:rsidRPr="00EB479B" w:rsidRDefault="00EB479B" w:rsidP="00E239D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lastRenderedPageBreak/>
        <w:t>2.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>Ana</w:t>
      </w:r>
      <w:r w:rsidR="00A4677E">
        <w:rPr>
          <w:rFonts w:ascii="Times New Roman" w:hAnsi="Times New Roman"/>
          <w:sz w:val="26"/>
          <w:szCs w:val="26"/>
          <w:lang w:val="ro-RO"/>
        </w:rPr>
        <w:t xml:space="preserve">liza </w:t>
      </w:r>
      <w:r w:rsidRPr="00EB479B">
        <w:rPr>
          <w:rFonts w:ascii="Times New Roman" w:hAnsi="Times New Roman"/>
          <w:sz w:val="26"/>
          <w:szCs w:val="26"/>
          <w:lang w:val="ro-RO"/>
        </w:rPr>
        <w:t>economico-financiar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</w:p>
    <w:p w:rsidR="00EB479B" w:rsidRPr="00EB479B" w:rsidRDefault="00E239D1" w:rsidP="00EB479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Proiectul de hot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A4677E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re are efect pozitiv asupra bugetului local al Municipiului Drobeta Turnu Severin prin atragerea unor surse de finan</w:t>
      </w:r>
      <w:r w:rsidR="00A4677E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are </w:t>
      </w:r>
      <w:r w:rsidR="00A4677E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vederea demar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rii investi</w:t>
      </w:r>
      <w:r w:rsidR="00A4677E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iilor necesare edific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rii de noi locuin</w:t>
      </w:r>
      <w:r w:rsidR="00A4677E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e sociale precum </w:t>
      </w:r>
      <w:r w:rsidR="00A4677E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 </w:t>
      </w:r>
      <w:r w:rsidR="00A4677E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ceea ce prive</w:t>
      </w:r>
      <w:r w:rsidR="00A4677E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te crearea de noi locuri de munca </w:t>
      </w:r>
      <w:r w:rsidR="00A4677E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scopul rezolv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rii problemelor locative </w:t>
      </w:r>
      <w:r w:rsidR="00A4677E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ocupa</w:t>
      </w:r>
      <w:r w:rsidR="00A4677E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ionale</w:t>
      </w:r>
      <w:r w:rsidR="006367B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ap</w:t>
      </w:r>
      <w:r w:rsidR="00A4677E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rute la nivelul comunit</w:t>
      </w:r>
      <w:r w:rsidR="00A4677E">
        <w:rPr>
          <w:rFonts w:ascii="Times New Roman" w:hAnsi="Times New Roman"/>
          <w:sz w:val="26"/>
          <w:szCs w:val="26"/>
          <w:lang w:val="ro-RO"/>
        </w:rPr>
        <w:t>ății locale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.</w:t>
      </w:r>
    </w:p>
    <w:p w:rsidR="00EB479B" w:rsidRPr="00EB479B" w:rsidRDefault="00EB479B" w:rsidP="00EB479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t>3.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>Beneficiul pentru comunitate</w:t>
      </w:r>
    </w:p>
    <w:p w:rsidR="00EB479B" w:rsidRPr="00EB479B" w:rsidRDefault="00E239D1" w:rsidP="00EB479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Prin proiectul de hot</w:t>
      </w:r>
      <w:r w:rsidR="004841AA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4841AA">
        <w:rPr>
          <w:rFonts w:ascii="Times New Roman" w:hAnsi="Times New Roman"/>
          <w:sz w:val="26"/>
          <w:szCs w:val="26"/>
          <w:lang w:val="ro-RO"/>
        </w:rPr>
        <w:t>âre propus se are 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vedere crearea de oportunit</w:t>
      </w:r>
      <w:r w:rsidR="004841AA">
        <w:rPr>
          <w:rFonts w:ascii="Times New Roman" w:hAnsi="Times New Roman"/>
          <w:sz w:val="26"/>
          <w:szCs w:val="26"/>
          <w:lang w:val="ro-RO"/>
        </w:rPr>
        <w:t>ăț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privind investi</w:t>
      </w:r>
      <w:r w:rsidR="004841AA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iile prin implementarea de noi proiecte</w:t>
      </w:r>
      <w:r w:rsidR="00111CB8">
        <w:rPr>
          <w:rFonts w:ascii="Times New Roman" w:hAnsi="Times New Roman"/>
          <w:sz w:val="26"/>
          <w:szCs w:val="26"/>
          <w:lang w:val="ro-RO"/>
        </w:rPr>
        <w:t>,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fapt ce conduce la dezvoltarea economico-social</w:t>
      </w:r>
      <w:r w:rsidR="004841AA">
        <w:rPr>
          <w:rFonts w:ascii="Times New Roman" w:hAnsi="Times New Roman"/>
          <w:sz w:val="26"/>
          <w:szCs w:val="26"/>
          <w:lang w:val="ro-RO"/>
        </w:rPr>
        <w:t>ă a municipiului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, rezolvarea multiplelor probleme locative ale cet</w:t>
      </w:r>
      <w:r w:rsidR="004841AA">
        <w:rPr>
          <w:rFonts w:ascii="Times New Roman" w:hAnsi="Times New Roman"/>
          <w:sz w:val="26"/>
          <w:szCs w:val="26"/>
          <w:lang w:val="ro-RO"/>
        </w:rPr>
        <w:t>ăț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enilor </w:t>
      </w:r>
      <w:r w:rsidR="004841AA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 nu </w:t>
      </w:r>
      <w:r w:rsidR="004841A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ultimul r</w:t>
      </w:r>
      <w:r w:rsidR="004841AA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nd modernizarea cadrului arhitectonic al municipiului.</w:t>
      </w:r>
    </w:p>
    <w:p w:rsidR="00EB479B" w:rsidRPr="00EB479B" w:rsidRDefault="00EB479B" w:rsidP="00EB479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t>4.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 xml:space="preserve">Legalitatea </w:t>
      </w:r>
    </w:p>
    <w:p w:rsidR="00EB479B" w:rsidRPr="00EB479B" w:rsidRDefault="00E239D1" w:rsidP="00202F2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Sus</w:t>
      </w:r>
      <w:r w:rsidR="006F74DA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inerea proiectului din punct de vedere legal este fundamentat</w:t>
      </w:r>
      <w:r w:rsidR="006F74DA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pe dispozi</w:t>
      </w:r>
      <w:r w:rsidR="006F74DA">
        <w:rPr>
          <w:rFonts w:ascii="Times New Roman" w:hAnsi="Times New Roman"/>
          <w:sz w:val="26"/>
          <w:szCs w:val="26"/>
          <w:lang w:val="ro-RO"/>
        </w:rPr>
        <w:t>ț</w:t>
      </w:r>
      <w:r w:rsidR="006367B2">
        <w:rPr>
          <w:rFonts w:ascii="Times New Roman" w:hAnsi="Times New Roman"/>
          <w:sz w:val="26"/>
          <w:szCs w:val="26"/>
          <w:lang w:val="ro-RO"/>
        </w:rPr>
        <w:t>iile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art</w:t>
      </w:r>
      <w:r w:rsidR="006F74DA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84;  art</w:t>
      </w:r>
      <w:r w:rsidR="006F74DA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129 alin</w:t>
      </w:r>
      <w:r w:rsidR="006F74DA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1, alin</w:t>
      </w:r>
      <w:r w:rsidR="006F74DA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2 lit</w:t>
      </w:r>
      <w:r w:rsidR="006F74DA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c; art.</w:t>
      </w:r>
      <w:r w:rsidR="006F74D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139 alin</w:t>
      </w:r>
      <w:r w:rsidR="006F74DA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1, alin</w:t>
      </w:r>
      <w:r w:rsidR="006F74DA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2; art. 196 alin</w:t>
      </w:r>
      <w:r w:rsidR="006F74DA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1 lit</w:t>
      </w:r>
      <w:r w:rsidR="006F74DA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a </w:t>
      </w:r>
      <w:r w:rsidR="006F74DA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cele ale art</w:t>
      </w:r>
      <w:r w:rsidR="006367B2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292 alin</w:t>
      </w:r>
      <w:r w:rsidR="006F74DA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1-6 din OUG nr. 57/05.07.2019 privind Codul administrativ.</w:t>
      </w:r>
    </w:p>
    <w:p w:rsidR="00EB479B" w:rsidRPr="00EB479B" w:rsidRDefault="00E239D1" w:rsidP="00202F2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 acest sens </w:t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conformitate cu dispozi</w:t>
      </w:r>
      <w:r w:rsidR="006F74DA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iile art.</w:t>
      </w:r>
      <w:r w:rsidR="006F74D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136 alin</w:t>
      </w:r>
      <w:r w:rsidR="006F74DA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8 lit</w:t>
      </w:r>
      <w:r w:rsidR="006F74DA">
        <w:rPr>
          <w:rFonts w:ascii="Times New Roman" w:hAnsi="Times New Roman"/>
          <w:sz w:val="26"/>
          <w:szCs w:val="26"/>
          <w:lang w:val="ro-RO"/>
        </w:rPr>
        <w:t>.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b din OUG nr. 57/05.07.2019 privind Codul administrativ a fost </w:t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ntocmit raportul de specialitate al Direc</w:t>
      </w:r>
      <w:r w:rsidR="006F74DA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iei Patri</w:t>
      </w:r>
      <w:r w:rsidR="006367B2">
        <w:rPr>
          <w:rFonts w:ascii="Times New Roman" w:hAnsi="Times New Roman"/>
          <w:sz w:val="26"/>
          <w:szCs w:val="26"/>
          <w:lang w:val="ro-RO"/>
        </w:rPr>
        <w:t>moniu cu privire la necesitatea 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oportunitatea aprob</w:t>
      </w:r>
      <w:r w:rsidR="006367B2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rii prelu</w:t>
      </w:r>
      <w:r w:rsidR="006F74DA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rii imobilelor situate </w:t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Drobeta Turnu Severin, str. Serpentina Ro</w:t>
      </w:r>
      <w:r w:rsidR="006367B2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iori, nr. 1A, av</w:t>
      </w:r>
      <w:r w:rsidR="006F74DA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nd numerele cadastrale 64245, 64246, 64248, 64249 </w:t>
      </w:r>
      <w:r w:rsidR="006F74DA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 aprobarea trecerii imobilelor respective din domeniul public al statului </w:t>
      </w:r>
      <w:r w:rsidR="006F74DA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administrarea OCPI Mehedin</w:t>
      </w:r>
      <w:r w:rsidR="006F74DA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 </w:t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domeniul public al Municipiului Drobeta Turnu Severin.</w:t>
      </w:r>
    </w:p>
    <w:p w:rsidR="00EB479B" w:rsidRPr="00EB479B" w:rsidRDefault="00E239D1" w:rsidP="00202F2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Proiectul de hot</w:t>
      </w:r>
      <w:r w:rsidR="006F74DA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6F74DA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re este necesar </w:t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 contextul </w:t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care RA Administra</w:t>
      </w:r>
      <w:r w:rsidR="006F74DA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ia Patrimoniului Protocolului de stat nu </w:t>
      </w:r>
      <w:r w:rsidR="006F74DA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i-a exprimat interesul referitor la preluarea </w:t>
      </w:r>
      <w:r w:rsidR="006F74DA">
        <w:rPr>
          <w:rFonts w:ascii="Times New Roman" w:hAnsi="Times New Roman"/>
          <w:sz w:val="26"/>
          <w:szCs w:val="26"/>
          <w:lang w:val="ro-RO"/>
        </w:rPr>
        <w:t>în administrare a imobilel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or </w:t>
      </w:r>
      <w:r w:rsidR="006F74DA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cauz</w:t>
      </w:r>
      <w:r w:rsidR="006F74DA">
        <w:rPr>
          <w:rFonts w:ascii="Times New Roman" w:hAnsi="Times New Roman"/>
          <w:sz w:val="26"/>
          <w:szCs w:val="26"/>
          <w:lang w:val="ro-RO"/>
        </w:rPr>
        <w:t>ă, 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aceste condi</w:t>
      </w:r>
      <w:r w:rsidR="006F74DA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ii impun</w:t>
      </w:r>
      <w:r w:rsidR="006F74DA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ndu-se </w:t>
      </w:r>
      <w:r w:rsidR="000040E0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ncetarea </w:t>
      </w:r>
      <w:r w:rsidR="00B05FE2" w:rsidRPr="00C557A0">
        <w:rPr>
          <w:rFonts w:ascii="Times New Roman" w:hAnsi="Times New Roman"/>
          <w:sz w:val="26"/>
          <w:szCs w:val="26"/>
        </w:rPr>
        <w:t xml:space="preserve">HCL nr. </w:t>
      </w:r>
      <w:r w:rsidR="00B05FE2">
        <w:rPr>
          <w:rFonts w:ascii="Times New Roman" w:hAnsi="Times New Roman"/>
          <w:sz w:val="26"/>
          <w:szCs w:val="26"/>
        </w:rPr>
        <w:t>69</w:t>
      </w:r>
      <w:r w:rsidR="00B05FE2" w:rsidRPr="00C557A0">
        <w:rPr>
          <w:rFonts w:ascii="Times New Roman" w:hAnsi="Times New Roman"/>
          <w:sz w:val="26"/>
          <w:szCs w:val="26"/>
        </w:rPr>
        <w:t>/2</w:t>
      </w:r>
      <w:r w:rsidR="00B05FE2">
        <w:rPr>
          <w:rFonts w:ascii="Times New Roman" w:hAnsi="Times New Roman"/>
          <w:sz w:val="26"/>
          <w:szCs w:val="26"/>
        </w:rPr>
        <w:t>8</w:t>
      </w:r>
      <w:r w:rsidR="00B05FE2" w:rsidRPr="00C557A0">
        <w:rPr>
          <w:rFonts w:ascii="Times New Roman" w:hAnsi="Times New Roman"/>
          <w:sz w:val="26"/>
          <w:szCs w:val="26"/>
        </w:rPr>
        <w:t>.0</w:t>
      </w:r>
      <w:r w:rsidR="00B05FE2">
        <w:rPr>
          <w:rFonts w:ascii="Times New Roman" w:hAnsi="Times New Roman"/>
          <w:sz w:val="26"/>
          <w:szCs w:val="26"/>
        </w:rPr>
        <w:t>2</w:t>
      </w:r>
      <w:r w:rsidR="00B05FE2" w:rsidRPr="00C557A0">
        <w:rPr>
          <w:rFonts w:ascii="Times New Roman" w:hAnsi="Times New Roman"/>
          <w:sz w:val="26"/>
          <w:szCs w:val="26"/>
        </w:rPr>
        <w:t>.202</w:t>
      </w:r>
      <w:r w:rsidR="00B05FE2">
        <w:rPr>
          <w:rFonts w:ascii="Times New Roman" w:hAnsi="Times New Roman"/>
          <w:sz w:val="26"/>
          <w:szCs w:val="26"/>
        </w:rPr>
        <w:t xml:space="preserve">2 </w:t>
      </w:r>
      <w:r w:rsidR="000040E0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a celorlalte hot</w:t>
      </w:r>
      <w:r w:rsidR="000040E0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0040E0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 care au acela</w:t>
      </w:r>
      <w:r w:rsidR="000040E0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i obiect, pe fondul modific</w:t>
      </w:r>
      <w:r w:rsidR="000040E0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rii anumitor valori de inventar ale bunurilor.</w:t>
      </w:r>
    </w:p>
    <w:p w:rsidR="00EB479B" w:rsidRPr="00EB479B" w:rsidRDefault="00E239D1" w:rsidP="00202F2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Proiectul de hot</w:t>
      </w:r>
      <w:r w:rsidR="000040E0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r</w:t>
      </w:r>
      <w:r w:rsidR="000040E0">
        <w:rPr>
          <w:rFonts w:ascii="Times New Roman" w:hAnsi="Times New Roman"/>
          <w:sz w:val="26"/>
          <w:szCs w:val="26"/>
          <w:lang w:val="ro-RO"/>
        </w:rPr>
        <w:t>â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re cu </w:t>
      </w:r>
      <w:r w:rsidR="006367B2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ntreaga documenta</w:t>
      </w:r>
      <w:r w:rsidR="000040E0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ie va fi supus spre dezbatere </w:t>
      </w:r>
      <w:r w:rsidR="000040E0">
        <w:rPr>
          <w:rFonts w:ascii="Times New Roman" w:hAnsi="Times New Roman"/>
          <w:sz w:val="26"/>
          <w:szCs w:val="26"/>
          <w:lang w:val="ro-RO"/>
        </w:rPr>
        <w:t>ș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i aprobare </w:t>
      </w:r>
      <w:r w:rsidR="000040E0">
        <w:rPr>
          <w:rFonts w:ascii="Times New Roman" w:hAnsi="Times New Roman"/>
          <w:sz w:val="26"/>
          <w:szCs w:val="26"/>
          <w:lang w:val="ro-RO"/>
        </w:rPr>
        <w:t>î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n sedin</w:t>
      </w:r>
      <w:r w:rsidR="000040E0">
        <w:rPr>
          <w:rFonts w:ascii="Times New Roman" w:hAnsi="Times New Roman"/>
          <w:sz w:val="26"/>
          <w:szCs w:val="26"/>
          <w:lang w:val="ro-RO"/>
        </w:rPr>
        <w:t>ț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a ordinar</w:t>
      </w:r>
      <w:r w:rsidR="003E2E96">
        <w:rPr>
          <w:rFonts w:ascii="Times New Roman" w:hAnsi="Times New Roman"/>
          <w:sz w:val="26"/>
          <w:szCs w:val="26"/>
          <w:lang w:val="ro-RO"/>
        </w:rPr>
        <w:t>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 xml:space="preserve"> a Consiliului Local al Municipiului Drobeta Turnu Severin</w:t>
      </w:r>
      <w:r w:rsidR="006367B2">
        <w:rPr>
          <w:rFonts w:ascii="Times New Roman" w:hAnsi="Times New Roman"/>
          <w:sz w:val="26"/>
          <w:szCs w:val="26"/>
          <w:lang w:val="ro-RO"/>
        </w:rPr>
        <w:t>.</w:t>
      </w:r>
    </w:p>
    <w:p w:rsidR="00EB479B" w:rsidRPr="00EB479B" w:rsidRDefault="00E239D1" w:rsidP="00202F2C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Ata</w:t>
      </w:r>
      <w:r w:rsidR="00067364">
        <w:rPr>
          <w:rFonts w:ascii="Times New Roman" w:hAnsi="Times New Roman"/>
          <w:sz w:val="26"/>
          <w:szCs w:val="26"/>
          <w:lang w:val="ro-RO"/>
        </w:rPr>
        <w:t>șă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m prezentului raport :</w:t>
      </w:r>
    </w:p>
    <w:p w:rsidR="00EB479B" w:rsidRDefault="00EB479B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t>-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 xml:space="preserve">adresa nr. </w:t>
      </w:r>
      <w:r w:rsidR="002D2B80">
        <w:rPr>
          <w:rFonts w:ascii="Times New Roman" w:hAnsi="Times New Roman"/>
          <w:sz w:val="26"/>
          <w:szCs w:val="26"/>
          <w:lang w:val="ro-RO"/>
        </w:rPr>
        <w:t>524</w:t>
      </w:r>
      <w:r w:rsidRPr="00EB479B">
        <w:rPr>
          <w:rFonts w:ascii="Times New Roman" w:hAnsi="Times New Roman"/>
          <w:sz w:val="26"/>
          <w:szCs w:val="26"/>
          <w:lang w:val="ro-RO"/>
        </w:rPr>
        <w:t>/</w:t>
      </w:r>
      <w:r w:rsidR="002D2B80">
        <w:rPr>
          <w:rFonts w:ascii="Times New Roman" w:hAnsi="Times New Roman"/>
          <w:sz w:val="26"/>
          <w:szCs w:val="26"/>
          <w:lang w:val="ro-RO"/>
        </w:rPr>
        <w:t>27</w:t>
      </w:r>
      <w:r w:rsidRPr="00EB479B">
        <w:rPr>
          <w:rFonts w:ascii="Times New Roman" w:hAnsi="Times New Roman"/>
          <w:sz w:val="26"/>
          <w:szCs w:val="26"/>
          <w:lang w:val="ro-RO"/>
        </w:rPr>
        <w:t>.01.2022;</w:t>
      </w:r>
    </w:p>
    <w:p w:rsidR="00110F8D" w:rsidRDefault="00110F8D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     adresa nr. </w:t>
      </w:r>
      <w:r w:rsidRPr="00922FF7">
        <w:rPr>
          <w:rFonts w:ascii="Times New Roman" w:hAnsi="Times New Roman"/>
          <w:sz w:val="24"/>
          <w:szCs w:val="24"/>
          <w:lang w:val="ro-RO"/>
        </w:rPr>
        <w:t>2612/</w:t>
      </w:r>
      <w:r w:rsidR="00111CB8">
        <w:rPr>
          <w:rFonts w:ascii="Times New Roman" w:hAnsi="Times New Roman"/>
          <w:sz w:val="24"/>
          <w:szCs w:val="24"/>
          <w:lang w:val="ro-RO"/>
        </w:rPr>
        <w:t>21</w:t>
      </w:r>
      <w:r w:rsidRPr="00922FF7">
        <w:rPr>
          <w:rFonts w:ascii="Times New Roman" w:hAnsi="Times New Roman"/>
          <w:sz w:val="24"/>
          <w:szCs w:val="24"/>
          <w:lang w:val="ro-RO"/>
        </w:rPr>
        <w:t>.04.2023</w:t>
      </w:r>
      <w:r w:rsidRPr="00EB479B">
        <w:rPr>
          <w:rFonts w:ascii="Times New Roman" w:hAnsi="Times New Roman"/>
          <w:sz w:val="26"/>
          <w:szCs w:val="26"/>
          <w:lang w:val="ro-RO"/>
        </w:rPr>
        <w:t>;</w:t>
      </w:r>
    </w:p>
    <w:p w:rsidR="00CD4228" w:rsidRPr="00EB479B" w:rsidRDefault="00CD4228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     </w:t>
      </w:r>
      <w:r w:rsidRPr="00EB479B">
        <w:rPr>
          <w:rFonts w:ascii="Times New Roman" w:hAnsi="Times New Roman"/>
          <w:sz w:val="26"/>
          <w:szCs w:val="26"/>
          <w:lang w:val="ro-RO"/>
        </w:rPr>
        <w:t xml:space="preserve">adresa nr. </w:t>
      </w:r>
      <w:r>
        <w:rPr>
          <w:rFonts w:ascii="Times New Roman" w:hAnsi="Times New Roman"/>
          <w:sz w:val="26"/>
          <w:szCs w:val="26"/>
          <w:lang w:val="ro-RO"/>
        </w:rPr>
        <w:t>2694/26.04.2023</w:t>
      </w:r>
      <w:r w:rsidRPr="00EB479B">
        <w:rPr>
          <w:rFonts w:ascii="Times New Roman" w:hAnsi="Times New Roman"/>
          <w:sz w:val="26"/>
          <w:szCs w:val="26"/>
          <w:lang w:val="ro-RO"/>
        </w:rPr>
        <w:t>;</w:t>
      </w:r>
    </w:p>
    <w:p w:rsidR="00EB479B" w:rsidRPr="00EB479B" w:rsidRDefault="00EB479B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t>-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>extrasele de carte funciar</w:t>
      </w:r>
      <w:r w:rsidR="00947DAB">
        <w:rPr>
          <w:rFonts w:ascii="Times New Roman" w:hAnsi="Times New Roman"/>
          <w:sz w:val="26"/>
          <w:szCs w:val="26"/>
          <w:lang w:val="ro-RO"/>
        </w:rPr>
        <w:t>ă</w:t>
      </w:r>
      <w:r w:rsidRPr="00EB479B">
        <w:rPr>
          <w:rFonts w:ascii="Times New Roman" w:hAnsi="Times New Roman"/>
          <w:sz w:val="26"/>
          <w:szCs w:val="26"/>
          <w:lang w:val="ro-RO"/>
        </w:rPr>
        <w:t xml:space="preserve"> pentru informare ale bunurilor imobile</w:t>
      </w:r>
      <w:r w:rsidR="00067364" w:rsidRPr="00EB479B">
        <w:rPr>
          <w:rFonts w:ascii="Times New Roman" w:hAnsi="Times New Roman"/>
          <w:sz w:val="26"/>
          <w:szCs w:val="26"/>
          <w:lang w:val="ro-RO"/>
        </w:rPr>
        <w:t>;</w:t>
      </w:r>
    </w:p>
    <w:p w:rsidR="00EB479B" w:rsidRPr="00EB479B" w:rsidRDefault="00EB479B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t>-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>HG nr. 1182/2021</w:t>
      </w:r>
      <w:r w:rsidR="00067364" w:rsidRPr="00EB479B">
        <w:rPr>
          <w:rFonts w:ascii="Times New Roman" w:hAnsi="Times New Roman"/>
          <w:sz w:val="26"/>
          <w:szCs w:val="26"/>
          <w:lang w:val="ro-RO"/>
        </w:rPr>
        <w:t>;</w:t>
      </w:r>
    </w:p>
    <w:p w:rsidR="00EB479B" w:rsidRPr="00EB479B" w:rsidRDefault="00067364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-</w:t>
      </w:r>
      <w:r>
        <w:rPr>
          <w:rFonts w:ascii="Times New Roman" w:hAnsi="Times New Roman"/>
          <w:sz w:val="26"/>
          <w:szCs w:val="26"/>
          <w:lang w:val="ro-RO"/>
        </w:rPr>
        <w:tab/>
        <w:t>HG nr. 722/2019</w:t>
      </w:r>
      <w:r w:rsidR="00EB479B" w:rsidRPr="00EB479B">
        <w:rPr>
          <w:rFonts w:ascii="Times New Roman" w:hAnsi="Times New Roman"/>
          <w:sz w:val="26"/>
          <w:szCs w:val="26"/>
          <w:lang w:val="ro-RO"/>
        </w:rPr>
        <w:t>;</w:t>
      </w:r>
    </w:p>
    <w:p w:rsidR="00CD4228" w:rsidRDefault="00EB479B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EB479B">
        <w:rPr>
          <w:rFonts w:ascii="Times New Roman" w:hAnsi="Times New Roman"/>
          <w:sz w:val="26"/>
          <w:szCs w:val="26"/>
          <w:lang w:val="ro-RO"/>
        </w:rPr>
        <w:t>-</w:t>
      </w:r>
      <w:r w:rsidRPr="00EB479B">
        <w:rPr>
          <w:rFonts w:ascii="Times New Roman" w:hAnsi="Times New Roman"/>
          <w:sz w:val="26"/>
          <w:szCs w:val="26"/>
          <w:lang w:val="ro-RO"/>
        </w:rPr>
        <w:tab/>
        <w:t>inventarul bunurilor din domeniul public al statului pentru OCPI Mehedin</w:t>
      </w:r>
      <w:r w:rsidR="00067364">
        <w:rPr>
          <w:rFonts w:ascii="Times New Roman" w:hAnsi="Times New Roman"/>
          <w:sz w:val="26"/>
          <w:szCs w:val="26"/>
          <w:lang w:val="ro-RO"/>
        </w:rPr>
        <w:t>ț</w:t>
      </w:r>
      <w:r w:rsidRPr="00EB479B">
        <w:rPr>
          <w:rFonts w:ascii="Times New Roman" w:hAnsi="Times New Roman"/>
          <w:sz w:val="26"/>
          <w:szCs w:val="26"/>
          <w:lang w:val="ro-RO"/>
        </w:rPr>
        <w:t>i</w:t>
      </w:r>
      <w:r w:rsidR="007915DC" w:rsidRPr="00EB479B">
        <w:rPr>
          <w:rFonts w:ascii="Times New Roman" w:hAnsi="Times New Roman"/>
          <w:sz w:val="26"/>
          <w:szCs w:val="26"/>
          <w:lang w:val="ro-RO"/>
        </w:rPr>
        <w:t>;</w:t>
      </w:r>
    </w:p>
    <w:p w:rsidR="007915DC" w:rsidRDefault="007915DC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-      plan de încadrare ortofotoplan</w:t>
      </w:r>
      <w:r w:rsidRPr="00EB479B">
        <w:rPr>
          <w:rFonts w:ascii="Times New Roman" w:hAnsi="Times New Roman"/>
          <w:sz w:val="26"/>
          <w:szCs w:val="26"/>
          <w:lang w:val="ro-RO"/>
        </w:rPr>
        <w:t>.</w:t>
      </w:r>
    </w:p>
    <w:p w:rsidR="00CD4228" w:rsidRDefault="00CD4228" w:rsidP="00CD4228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51449" w:rsidRPr="00FC6A29" w:rsidRDefault="00451449" w:rsidP="0045144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C6A29">
        <w:rPr>
          <w:rFonts w:ascii="Times New Roman" w:hAnsi="Times New Roman"/>
          <w:sz w:val="26"/>
          <w:szCs w:val="26"/>
        </w:rPr>
        <w:t xml:space="preserve">Director,               Șef Serviciu Administrare Terenuri,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FC6A29">
        <w:rPr>
          <w:rFonts w:ascii="Times New Roman" w:hAnsi="Times New Roman"/>
          <w:sz w:val="26"/>
          <w:szCs w:val="26"/>
        </w:rPr>
        <w:t xml:space="preserve"> Inspector,</w:t>
      </w:r>
    </w:p>
    <w:p w:rsidR="00163568" w:rsidRDefault="00451449" w:rsidP="0045144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 Radu Lăpădat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4A40D3">
        <w:rPr>
          <w:rFonts w:ascii="Times New Roman" w:hAnsi="Times New Roman"/>
          <w:sz w:val="26"/>
          <w:szCs w:val="26"/>
        </w:rPr>
        <w:t xml:space="preserve">Valentin </w:t>
      </w:r>
      <w:r>
        <w:rPr>
          <w:rFonts w:ascii="Times New Roman" w:hAnsi="Times New Roman"/>
          <w:sz w:val="26"/>
          <w:szCs w:val="26"/>
        </w:rPr>
        <w:t>Zimța</w:t>
      </w:r>
    </w:p>
    <w:sectPr w:rsidR="00163568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DAF3CB9"/>
    <w:multiLevelType w:val="hybridMultilevel"/>
    <w:tmpl w:val="82465E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040E0"/>
    <w:rsid w:val="00007F91"/>
    <w:rsid w:val="00020571"/>
    <w:rsid w:val="0003270C"/>
    <w:rsid w:val="00047735"/>
    <w:rsid w:val="00051499"/>
    <w:rsid w:val="000567CC"/>
    <w:rsid w:val="000613DC"/>
    <w:rsid w:val="00063F04"/>
    <w:rsid w:val="00067364"/>
    <w:rsid w:val="00072AD9"/>
    <w:rsid w:val="00082BC8"/>
    <w:rsid w:val="000908FB"/>
    <w:rsid w:val="000A35FF"/>
    <w:rsid w:val="000B1376"/>
    <w:rsid w:val="000C0DC9"/>
    <w:rsid w:val="000D435B"/>
    <w:rsid w:val="000E0A83"/>
    <w:rsid w:val="000E782E"/>
    <w:rsid w:val="00100ABD"/>
    <w:rsid w:val="001037C0"/>
    <w:rsid w:val="00110F8D"/>
    <w:rsid w:val="00111CB8"/>
    <w:rsid w:val="00114056"/>
    <w:rsid w:val="00115BC4"/>
    <w:rsid w:val="00142D80"/>
    <w:rsid w:val="00143D9D"/>
    <w:rsid w:val="00144965"/>
    <w:rsid w:val="00157A93"/>
    <w:rsid w:val="001611B5"/>
    <w:rsid w:val="00162275"/>
    <w:rsid w:val="00163568"/>
    <w:rsid w:val="00165D74"/>
    <w:rsid w:val="0016747B"/>
    <w:rsid w:val="00181CCB"/>
    <w:rsid w:val="001A2AD0"/>
    <w:rsid w:val="001B35CD"/>
    <w:rsid w:val="001C0373"/>
    <w:rsid w:val="001C3266"/>
    <w:rsid w:val="001D02C7"/>
    <w:rsid w:val="00202F2C"/>
    <w:rsid w:val="00211D8D"/>
    <w:rsid w:val="00212FB6"/>
    <w:rsid w:val="002241EA"/>
    <w:rsid w:val="002410F8"/>
    <w:rsid w:val="002435E8"/>
    <w:rsid w:val="00255300"/>
    <w:rsid w:val="00266420"/>
    <w:rsid w:val="002762F4"/>
    <w:rsid w:val="0028061B"/>
    <w:rsid w:val="0029417E"/>
    <w:rsid w:val="002B43AF"/>
    <w:rsid w:val="002B6DB9"/>
    <w:rsid w:val="002D2B80"/>
    <w:rsid w:val="00320402"/>
    <w:rsid w:val="00321DFE"/>
    <w:rsid w:val="00331912"/>
    <w:rsid w:val="00345390"/>
    <w:rsid w:val="003636C2"/>
    <w:rsid w:val="00376BC2"/>
    <w:rsid w:val="003D0163"/>
    <w:rsid w:val="003E2E96"/>
    <w:rsid w:val="003E73EA"/>
    <w:rsid w:val="003F4B1A"/>
    <w:rsid w:val="00412C7F"/>
    <w:rsid w:val="004142B8"/>
    <w:rsid w:val="00451449"/>
    <w:rsid w:val="00472421"/>
    <w:rsid w:val="00473120"/>
    <w:rsid w:val="00480AB9"/>
    <w:rsid w:val="004841AA"/>
    <w:rsid w:val="004D3FD3"/>
    <w:rsid w:val="004D5281"/>
    <w:rsid w:val="00503EBC"/>
    <w:rsid w:val="00521755"/>
    <w:rsid w:val="00524EBF"/>
    <w:rsid w:val="00533717"/>
    <w:rsid w:val="0054150B"/>
    <w:rsid w:val="005439E2"/>
    <w:rsid w:val="00547A42"/>
    <w:rsid w:val="00550030"/>
    <w:rsid w:val="00586416"/>
    <w:rsid w:val="00593AB1"/>
    <w:rsid w:val="005D7FDC"/>
    <w:rsid w:val="005F6621"/>
    <w:rsid w:val="006164EB"/>
    <w:rsid w:val="006367B2"/>
    <w:rsid w:val="00697644"/>
    <w:rsid w:val="006D1CAD"/>
    <w:rsid w:val="006F1520"/>
    <w:rsid w:val="006F4B50"/>
    <w:rsid w:val="006F74DA"/>
    <w:rsid w:val="00706255"/>
    <w:rsid w:val="007172E2"/>
    <w:rsid w:val="00723B5C"/>
    <w:rsid w:val="00734C53"/>
    <w:rsid w:val="00750A2D"/>
    <w:rsid w:val="007606B9"/>
    <w:rsid w:val="0076721F"/>
    <w:rsid w:val="007915DC"/>
    <w:rsid w:val="007927DC"/>
    <w:rsid w:val="00796F02"/>
    <w:rsid w:val="007A098C"/>
    <w:rsid w:val="007A1B1C"/>
    <w:rsid w:val="007A3325"/>
    <w:rsid w:val="007C068E"/>
    <w:rsid w:val="007C0C8B"/>
    <w:rsid w:val="007D5AF8"/>
    <w:rsid w:val="0080603B"/>
    <w:rsid w:val="0081305D"/>
    <w:rsid w:val="00813A00"/>
    <w:rsid w:val="00834E0D"/>
    <w:rsid w:val="00835FE8"/>
    <w:rsid w:val="00842ECD"/>
    <w:rsid w:val="0086527C"/>
    <w:rsid w:val="0088326F"/>
    <w:rsid w:val="00887EC1"/>
    <w:rsid w:val="008A4407"/>
    <w:rsid w:val="008A7780"/>
    <w:rsid w:val="008B3B76"/>
    <w:rsid w:val="008D0A9B"/>
    <w:rsid w:val="008D501F"/>
    <w:rsid w:val="009226AC"/>
    <w:rsid w:val="009226CA"/>
    <w:rsid w:val="009268FD"/>
    <w:rsid w:val="0093642C"/>
    <w:rsid w:val="00941E70"/>
    <w:rsid w:val="00947DAB"/>
    <w:rsid w:val="00955E41"/>
    <w:rsid w:val="009638F4"/>
    <w:rsid w:val="0098487E"/>
    <w:rsid w:val="0099106A"/>
    <w:rsid w:val="00992629"/>
    <w:rsid w:val="009944F8"/>
    <w:rsid w:val="009A5211"/>
    <w:rsid w:val="009B33AA"/>
    <w:rsid w:val="009C1A85"/>
    <w:rsid w:val="009C6FE0"/>
    <w:rsid w:val="009D0965"/>
    <w:rsid w:val="009D5578"/>
    <w:rsid w:val="009F4A78"/>
    <w:rsid w:val="009F7EC2"/>
    <w:rsid w:val="00A04629"/>
    <w:rsid w:val="00A12F72"/>
    <w:rsid w:val="00A37703"/>
    <w:rsid w:val="00A4677E"/>
    <w:rsid w:val="00A55EA8"/>
    <w:rsid w:val="00A86DAC"/>
    <w:rsid w:val="00AC3FB5"/>
    <w:rsid w:val="00AD70ED"/>
    <w:rsid w:val="00AE0D77"/>
    <w:rsid w:val="00AE7D9D"/>
    <w:rsid w:val="00AF07CE"/>
    <w:rsid w:val="00AF2F9E"/>
    <w:rsid w:val="00B05FE2"/>
    <w:rsid w:val="00B251FD"/>
    <w:rsid w:val="00B26E05"/>
    <w:rsid w:val="00B43055"/>
    <w:rsid w:val="00B50C4C"/>
    <w:rsid w:val="00B52447"/>
    <w:rsid w:val="00B70CFF"/>
    <w:rsid w:val="00B8642E"/>
    <w:rsid w:val="00BA06B1"/>
    <w:rsid w:val="00BA0EE6"/>
    <w:rsid w:val="00BA128F"/>
    <w:rsid w:val="00BB1343"/>
    <w:rsid w:val="00BB6D89"/>
    <w:rsid w:val="00BE4DB8"/>
    <w:rsid w:val="00BE5061"/>
    <w:rsid w:val="00C11DE0"/>
    <w:rsid w:val="00C20507"/>
    <w:rsid w:val="00C304D6"/>
    <w:rsid w:val="00C32485"/>
    <w:rsid w:val="00C442DB"/>
    <w:rsid w:val="00C53B11"/>
    <w:rsid w:val="00C53F80"/>
    <w:rsid w:val="00C54D00"/>
    <w:rsid w:val="00C66B89"/>
    <w:rsid w:val="00C67949"/>
    <w:rsid w:val="00C74F8C"/>
    <w:rsid w:val="00C83517"/>
    <w:rsid w:val="00CD4228"/>
    <w:rsid w:val="00CD4383"/>
    <w:rsid w:val="00CD5387"/>
    <w:rsid w:val="00CD652D"/>
    <w:rsid w:val="00CE316D"/>
    <w:rsid w:val="00CE7577"/>
    <w:rsid w:val="00CE776C"/>
    <w:rsid w:val="00D003B3"/>
    <w:rsid w:val="00D26395"/>
    <w:rsid w:val="00D27887"/>
    <w:rsid w:val="00D6690F"/>
    <w:rsid w:val="00D70604"/>
    <w:rsid w:val="00D86369"/>
    <w:rsid w:val="00DC6DC4"/>
    <w:rsid w:val="00DE2835"/>
    <w:rsid w:val="00DF69C3"/>
    <w:rsid w:val="00E06E4A"/>
    <w:rsid w:val="00E239D1"/>
    <w:rsid w:val="00E4724A"/>
    <w:rsid w:val="00E714D7"/>
    <w:rsid w:val="00E91F60"/>
    <w:rsid w:val="00E92728"/>
    <w:rsid w:val="00EA09EC"/>
    <w:rsid w:val="00EB1EEB"/>
    <w:rsid w:val="00EB479B"/>
    <w:rsid w:val="00ED645F"/>
    <w:rsid w:val="00EE0E9E"/>
    <w:rsid w:val="00F130B1"/>
    <w:rsid w:val="00F137F1"/>
    <w:rsid w:val="00F22EFC"/>
    <w:rsid w:val="00F56F3C"/>
    <w:rsid w:val="00F576A0"/>
    <w:rsid w:val="00F607A0"/>
    <w:rsid w:val="00F671D7"/>
    <w:rsid w:val="00F7125F"/>
    <w:rsid w:val="00F85867"/>
    <w:rsid w:val="00F87C82"/>
    <w:rsid w:val="00FB6118"/>
    <w:rsid w:val="00FC1892"/>
    <w:rsid w:val="00FC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qwerty 1</cp:lastModifiedBy>
  <cp:revision>93</cp:revision>
  <cp:lastPrinted>2023-05-18T07:18:00Z</cp:lastPrinted>
  <dcterms:created xsi:type="dcterms:W3CDTF">2022-10-07T06:38:00Z</dcterms:created>
  <dcterms:modified xsi:type="dcterms:W3CDTF">2023-05-18T07:33:00Z</dcterms:modified>
</cp:coreProperties>
</file>