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9B5C" w14:textId="77777777" w:rsidR="00327DC7" w:rsidRPr="00612091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bookmarkStart w:id="0" w:name="_Hlk26792456"/>
      <w:bookmarkStart w:id="1" w:name="_Hlk44406597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ROMÂNIA</w:t>
      </w:r>
    </w:p>
    <w:p w14:paraId="3AE2F8EE" w14:textId="77777777" w:rsidR="00327DC7" w:rsidRPr="00612091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JUDEȚUL SUCEAVA</w:t>
      </w:r>
    </w:p>
    <w:p w14:paraId="30749A81" w14:textId="77777777" w:rsidR="00327DC7" w:rsidRPr="00612091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ORAȘUL BROȘTENI</w:t>
      </w:r>
    </w:p>
    <w:p w14:paraId="04580AC1" w14:textId="77777777" w:rsidR="00327DC7" w:rsidRPr="00612091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CONSILIUL LOCAL</w:t>
      </w:r>
    </w:p>
    <w:p w14:paraId="40A130F5" w14:textId="77777777" w:rsidR="00327DC7" w:rsidRPr="00612091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02DFEC3E" w14:textId="77777777" w:rsidR="00327DC7" w:rsidRPr="00612091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 xml:space="preserve">H O T Ã R Â R E                               </w:t>
      </w:r>
    </w:p>
    <w:p w14:paraId="310EDA85" w14:textId="356AD49A" w:rsidR="00495692" w:rsidRDefault="00327DC7" w:rsidP="00735DE1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vânz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ării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 w:rsidR="00735DE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</w:p>
    <w:p w14:paraId="5BD8EE89" w14:textId="0F830977" w:rsidR="00327DC7" w:rsidRPr="00612091" w:rsidRDefault="00735DE1" w:rsidP="00735DE1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SV-01 </w:t>
      </w:r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Marca LCB, tip 3CX</w:t>
      </w:r>
    </w:p>
    <w:p w14:paraId="2C43EF10" w14:textId="77777777" w:rsidR="00327DC7" w:rsidRPr="00612091" w:rsidRDefault="00327DC7" w:rsidP="00327DC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                                   </w:t>
      </w:r>
    </w:p>
    <w:p w14:paraId="453704DD" w14:textId="77777777" w:rsidR="00327DC7" w:rsidRPr="00612091" w:rsidRDefault="00327DC7" w:rsidP="00327DC7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Consiliul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 al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Broșteni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județul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Suceava,</w:t>
      </w:r>
    </w:p>
    <w:p w14:paraId="6AC27A22" w14:textId="77777777" w:rsidR="00327DC7" w:rsidRPr="00612091" w:rsidRDefault="00327DC7" w:rsidP="00327DC7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Având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vedere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 :</w:t>
      </w:r>
    </w:p>
    <w:p w14:paraId="41D4611D" w14:textId="13DF3B53" w:rsidR="00327DC7" w:rsidRPr="00612091" w:rsidRDefault="00327DC7" w:rsidP="00735DE1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proiectul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hotărâre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inițiat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primarul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Alexandru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HURJUI,înregistrat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la nr.</w:t>
      </w:r>
      <w:r w:rsidR="00C37D5F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42766E">
        <w:rPr>
          <w:rFonts w:ascii="Times New Roman" w:eastAsia="Times New Roman" w:hAnsi="Times New Roman" w:cs="Times New Roman"/>
          <w:sz w:val="23"/>
          <w:szCs w:val="23"/>
          <w:lang w:val="fr-FR"/>
        </w:rPr>
        <w:t>3262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/</w:t>
      </w:r>
      <w:r w:rsidR="0042766E"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 w:rsidR="0042766E"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.2023,</w:t>
      </w:r>
    </w:p>
    <w:p w14:paraId="0B9E6B8E" w14:textId="0345686D" w:rsidR="00327DC7" w:rsidRPr="00612091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referatul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aprobare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proiectului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hotărâre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iniţiat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primarul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domnul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Alexandru HURJUI,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înregistrat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la nr. </w:t>
      </w:r>
      <w:r w:rsidR="0013507A">
        <w:rPr>
          <w:rFonts w:ascii="Times New Roman" w:eastAsia="Times New Roman" w:hAnsi="Times New Roman" w:cs="Times New Roman"/>
          <w:sz w:val="23"/>
          <w:szCs w:val="23"/>
          <w:lang w:val="fr-FR"/>
        </w:rPr>
        <w:t>3261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/</w:t>
      </w:r>
      <w:r w:rsidR="0013507A"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 w:rsidR="0013507A"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.2023,</w:t>
      </w:r>
    </w:p>
    <w:p w14:paraId="5790EE24" w14:textId="58B09C9A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5751E1">
        <w:rPr>
          <w:rFonts w:ascii="Times New Roman" w:eastAsia="Times New Roman" w:hAnsi="Times New Roman" w:cs="Times New Roman"/>
          <w:sz w:val="23"/>
          <w:szCs w:val="23"/>
          <w:lang w:val="en-US"/>
        </w:rPr>
        <w:t>viceprimarului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înregistrat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nr.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5751E1">
        <w:rPr>
          <w:rFonts w:ascii="Times New Roman" w:eastAsia="Times New Roman" w:hAnsi="Times New Roman" w:cs="Times New Roman"/>
          <w:sz w:val="23"/>
          <w:szCs w:val="23"/>
          <w:lang w:val="fr-FR"/>
        </w:rPr>
        <w:t>3260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/</w:t>
      </w:r>
      <w:r w:rsidR="005751E1"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 w:rsidR="005751E1"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.202</w:t>
      </w:r>
      <w:r w:rsidR="00DC2ED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3</w:t>
      </w:r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</w:p>
    <w:p w14:paraId="0A74B044" w14:textId="4207E226" w:rsidR="004014E0" w:rsidRDefault="004014E0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-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evaluare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2604 din 27.03.2023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realizat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bookmarkStart w:id="2" w:name="_Hlk133316958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expert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Valentina,</w:t>
      </w:r>
    </w:p>
    <w:bookmarkEnd w:id="2"/>
    <w:p w14:paraId="437BB408" w14:textId="74292D34" w:rsidR="004014E0" w:rsidRPr="00612091" w:rsidRDefault="004014E0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-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Procesul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verbal nr. 10277/30.12.2022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stabilirea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inventarierii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elementelor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active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pasiv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încheiat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data de 30.12.2022,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fișa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mijlocului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fix,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inventariere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30.12.2022,</w:t>
      </w:r>
    </w:p>
    <w:p w14:paraId="6E0CC6D3" w14:textId="055ED344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comisiei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specialitate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Consiliul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 al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Broșreni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programe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dezvoltare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economico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socială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buget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finanțe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administrarea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domeniului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public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privat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agricultură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gospodărie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comunală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locativă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înregistart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nr. 3</w:t>
      </w:r>
      <w:r w:rsidR="00495692">
        <w:rPr>
          <w:rFonts w:ascii="Times New Roman" w:eastAsia="Times New Roman" w:hAnsi="Times New Roman" w:cs="Times New Roman"/>
          <w:sz w:val="23"/>
          <w:szCs w:val="23"/>
          <w:lang w:val="en-US"/>
        </w:rPr>
        <w:t>263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/</w:t>
      </w:r>
      <w:r w:rsidR="00495692">
        <w:rPr>
          <w:rFonts w:ascii="Times New Roman" w:eastAsia="Times New Roman" w:hAnsi="Times New Roman" w:cs="Times New Roman"/>
          <w:sz w:val="23"/>
          <w:szCs w:val="23"/>
          <w:lang w:val="en-US"/>
        </w:rPr>
        <w:t>21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.0</w:t>
      </w:r>
      <w:r w:rsidR="00495692">
        <w:rPr>
          <w:rFonts w:ascii="Times New Roman" w:eastAsia="Times New Roman" w:hAnsi="Times New Roman" w:cs="Times New Roman"/>
          <w:sz w:val="23"/>
          <w:szCs w:val="23"/>
          <w:lang w:val="en-US"/>
        </w:rPr>
        <w:t>4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.2023,</w:t>
      </w:r>
    </w:p>
    <w:p w14:paraId="21DB8A5B" w14:textId="5300F634" w:rsidR="00495692" w:rsidRPr="00612091" w:rsidRDefault="00495692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-  art. 9 din Carta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europeană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autonomiei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adoptată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Strasbourg la 15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octombrie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1985,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ratificată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199/1997,</w:t>
      </w:r>
    </w:p>
    <w:p w14:paraId="7B346E21" w14:textId="66F21AA1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- </w:t>
      </w:r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29 </w:t>
      </w:r>
      <w:proofErr w:type="spellStart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Legea</w:t>
      </w:r>
      <w:proofErr w:type="spellEnd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273/2006 </w:t>
      </w:r>
      <w:proofErr w:type="spellStart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finanțele</w:t>
      </w:r>
      <w:proofErr w:type="spellEnd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 w:rsidR="00495692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locale,</w:t>
      </w:r>
    </w:p>
    <w:p w14:paraId="70F48859" w14:textId="54094242" w:rsidR="00495692" w:rsidRDefault="00495692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- art. 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841/1995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procedurile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transmitere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fără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plată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valorificare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bunurilor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aparținând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instituțiilor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</w:p>
    <w:p w14:paraId="023FD125" w14:textId="7140A96D" w:rsidR="00495692" w:rsidRPr="00612091" w:rsidRDefault="00495692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- art. 22, 23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909/1997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Normelor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aplicare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legii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15/1994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amortizarea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capitalului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imobilizat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active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corporale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necorporale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modificată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completată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Ordonanța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Guvernului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54/1997, </w:t>
      </w:r>
    </w:p>
    <w:p w14:paraId="1FB71C99" w14:textId="6AB81495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temeiul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dispozițiilor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art.129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.(1)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.(2),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lit.b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coroborat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.(4)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lit.a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), art.139, art.140, art 141, art.196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.(1), lit. a)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ale art. 200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OUG 57/2019,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Codul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Administrativ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modificările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completările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ulterioare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</w:p>
    <w:p w14:paraId="32FA792A" w14:textId="77777777" w:rsidR="004014E0" w:rsidRPr="00612091" w:rsidRDefault="004014E0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4ED0EA81" w14:textId="77777777" w:rsidR="00327DC7" w:rsidRPr="00612091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H O T Ã R Ã Ş T E</w:t>
      </w:r>
    </w:p>
    <w:p w14:paraId="7F508210" w14:textId="7ED9156C" w:rsidR="004014E0" w:rsidRDefault="00327DC7" w:rsidP="004014E0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 xml:space="preserve">Art.1 </w:t>
      </w:r>
      <w:r w:rsidR="004014E0" w:rsidRPr="004014E0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>(1)</w:t>
      </w:r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r w:rsidRPr="00612091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Se</w:t>
      </w: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ia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act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de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scoaterea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din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funcțiune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și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valorificarea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utilajului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, </w:t>
      </w:r>
      <w:proofErr w:type="spellStart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buldoexcavator</w:t>
      </w:r>
      <w:proofErr w:type="spellEnd"/>
      <w:r w:rsidR="004014E0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SV-01 Marca LCB, tip 3CX,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aflat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patrimoniul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privat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județul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Suceava,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cu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strigare</w:t>
      </w:r>
      <w:proofErr w:type="spellEnd"/>
      <w:r w:rsidR="004014E0"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0EE44946" w14:textId="1D0504B1" w:rsidR="004014E0" w:rsidRDefault="004014E0" w:rsidP="004014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4014E0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 xml:space="preserve">          (2)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piață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estimată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bunului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valorificat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este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76.300 lei,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conform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raportului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evaluare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întocmit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expert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</w:t>
      </w:r>
      <w:r w:rsidR="007A5A5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valoare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poate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diminuată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prevăzute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H.G. nr. 841/1995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cadrul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licitație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1A8D592A" w14:textId="44B0325C" w:rsidR="007A5A50" w:rsidRDefault="004014E0" w:rsidP="004014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294A6E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Art.2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aprobă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procedura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conform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anexei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7A5A50">
        <w:rPr>
          <w:rFonts w:ascii="Times New Roman" w:eastAsia="Times New Roman" w:hAnsi="Times New Roman" w:cs="Times New Roman"/>
          <w:sz w:val="23"/>
          <w:szCs w:val="23"/>
          <w:lang w:val="fr-FR"/>
        </w:rPr>
        <w:t>2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7A5A50">
        <w:rPr>
          <w:rFonts w:ascii="Times New Roman" w:eastAsia="Times New Roman" w:hAnsi="Times New Roman" w:cs="Times New Roman"/>
          <w:sz w:val="23"/>
          <w:szCs w:val="23"/>
          <w:lang w:val="fr-FR"/>
        </w:rPr>
        <w:t>la</w:t>
      </w:r>
      <w:r w:rsidR="00EB249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EB2497">
        <w:rPr>
          <w:rFonts w:ascii="Times New Roman" w:eastAsia="Times New Roman" w:hAnsi="Times New Roman" w:cs="Times New Roman"/>
          <w:sz w:val="23"/>
          <w:szCs w:val="23"/>
          <w:lang w:val="fr-FR"/>
        </w:rPr>
        <w:t>prezenta</w:t>
      </w:r>
      <w:proofErr w:type="spellEnd"/>
      <w:r w:rsidR="00EB249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EB2497">
        <w:rPr>
          <w:rFonts w:ascii="Times New Roman" w:eastAsia="Times New Roman" w:hAnsi="Times New Roman" w:cs="Times New Roman"/>
          <w:sz w:val="23"/>
          <w:szCs w:val="23"/>
          <w:lang w:val="fr-FR"/>
        </w:rPr>
        <w:t>hotărâre</w:t>
      </w:r>
      <w:proofErr w:type="spellEnd"/>
      <w:r w:rsidR="00EB2497"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6D9D79E1" w14:textId="3A3FC91D" w:rsidR="004014E0" w:rsidRDefault="004014E0" w:rsidP="004014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294A6E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Art.</w:t>
      </w:r>
      <w:r w:rsidR="007A5A50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3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împuternicește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primarul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județul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Suceava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pentru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ducerea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îndeplinire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prezentei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hotărâri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respectiv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desemnarea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comisiei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pentru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organizarea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licitației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7C104C9D" w14:textId="77777777" w:rsidR="004014E0" w:rsidRDefault="004014E0" w:rsidP="004014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7F7265FD" w14:textId="73FAF63A" w:rsidR="00327DC7" w:rsidRPr="00612091" w:rsidRDefault="00327DC7" w:rsidP="004014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en-GB"/>
        </w:rPr>
        <w:lastRenderedPageBreak/>
        <w:t>Art.</w:t>
      </w:r>
      <w:r w:rsidR="00294A6E">
        <w:rPr>
          <w:rFonts w:ascii="Times New Roman" w:eastAsia="Times New Roman" w:hAnsi="Times New Roman" w:cs="Times New Roman"/>
          <w:b/>
          <w:sz w:val="23"/>
          <w:szCs w:val="23"/>
          <w:lang w:val="en-GB"/>
        </w:rPr>
        <w:t>4</w:t>
      </w: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Primarul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oraşului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Broşteni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în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calitate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ordonator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principal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credite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şi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biroul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financiar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contabil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impozite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taxe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locale, se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încred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inţează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cu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aducerea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îndeplinire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prevederilor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prezentei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hotărâri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62BFA54D" w14:textId="60884014" w:rsidR="00327DC7" w:rsidRDefault="00327DC7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Art.</w:t>
      </w:r>
      <w:r w:rsidR="00294A6E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5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Prezenta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hotărâre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comunicată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Instituţiei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Prefectului-judeţul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control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legalitate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domnului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primar</w:t>
      </w:r>
      <w:proofErr w:type="spellEnd"/>
      <w:r w:rsid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biroului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financiar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contabil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impozite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si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taxe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locale</w:t>
      </w:r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persoanelor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interesate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publică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Monitorul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Oficial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Broșteni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județul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Suceava, la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pagina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internet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instituției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ab/>
        <w:t xml:space="preserve"> </w:t>
      </w:r>
    </w:p>
    <w:p w14:paraId="7A2B81CB" w14:textId="77777777" w:rsidR="00DC4695" w:rsidRPr="00612091" w:rsidRDefault="00DC4695" w:rsidP="00327DC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fr-FR"/>
        </w:rPr>
      </w:pPr>
    </w:p>
    <w:p w14:paraId="6D3567B1" w14:textId="70C3F024" w:rsidR="00327DC7" w:rsidRPr="00612091" w:rsidRDefault="00612091" w:rsidP="0061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091">
        <w:rPr>
          <w:rFonts w:ascii="Times New Roman" w:eastAsia="Times New Roman" w:hAnsi="Times New Roman" w:cs="Times New Roman"/>
          <w:b/>
          <w:lang w:val="fr-FR"/>
        </w:rPr>
        <w:t xml:space="preserve">                                     </w:t>
      </w:r>
      <w:r w:rsidR="00327DC7" w:rsidRPr="0061209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327DC7" w:rsidRPr="00612091">
        <w:rPr>
          <w:rFonts w:ascii="Times New Roman" w:hAnsi="Times New Roman" w:cs="Times New Roman"/>
          <w:sz w:val="24"/>
          <w:szCs w:val="24"/>
        </w:rPr>
        <w:t xml:space="preserve">Președinte de ședință                                   Contrasemnează </w:t>
      </w:r>
    </w:p>
    <w:p w14:paraId="34D7E0A5" w14:textId="1DDDDDBD" w:rsidR="00327DC7" w:rsidRPr="00612091" w:rsidRDefault="00327DC7" w:rsidP="00327DC7">
      <w:pPr>
        <w:shd w:val="clear" w:color="auto" w:fill="FFFFFF"/>
        <w:spacing w:after="0"/>
        <w:ind w:firstLine="713"/>
        <w:jc w:val="both"/>
        <w:rPr>
          <w:rFonts w:ascii="Times New Roman" w:hAnsi="Times New Roman" w:cs="Times New Roman"/>
          <w:sz w:val="24"/>
          <w:szCs w:val="24"/>
        </w:rPr>
      </w:pPr>
      <w:r w:rsidRPr="0061209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94A6E">
        <w:rPr>
          <w:rFonts w:ascii="Times New Roman" w:hAnsi="Times New Roman" w:cs="Times New Roman"/>
          <w:sz w:val="24"/>
          <w:szCs w:val="24"/>
        </w:rPr>
        <w:t xml:space="preserve">Emil </w:t>
      </w:r>
      <w:r w:rsidRPr="00612091">
        <w:rPr>
          <w:rFonts w:ascii="Times New Roman" w:hAnsi="Times New Roman" w:cs="Times New Roman"/>
          <w:sz w:val="24"/>
          <w:szCs w:val="24"/>
        </w:rPr>
        <w:t xml:space="preserve"> </w:t>
      </w:r>
      <w:r w:rsidR="00294A6E">
        <w:rPr>
          <w:rFonts w:ascii="Times New Roman" w:hAnsi="Times New Roman" w:cs="Times New Roman"/>
          <w:sz w:val="24"/>
          <w:szCs w:val="24"/>
        </w:rPr>
        <w:t>CIMPOEȘU</w:t>
      </w:r>
      <w:r w:rsidRPr="00612091">
        <w:rPr>
          <w:rFonts w:ascii="Times New Roman" w:hAnsi="Times New Roman" w:cs="Times New Roman"/>
          <w:sz w:val="24"/>
          <w:szCs w:val="24"/>
        </w:rPr>
        <w:t xml:space="preserve">                                Secretar general al orașului</w:t>
      </w:r>
    </w:p>
    <w:p w14:paraId="73D6439F" w14:textId="00C64843" w:rsidR="00612091" w:rsidRDefault="00327DC7" w:rsidP="00612091">
      <w:pPr>
        <w:shd w:val="clear" w:color="auto" w:fill="FFFFFF"/>
        <w:spacing w:after="0"/>
        <w:ind w:firstLine="713"/>
        <w:jc w:val="both"/>
        <w:rPr>
          <w:rFonts w:ascii="Times New Roman" w:hAnsi="Times New Roman" w:cs="Times New Roman"/>
          <w:sz w:val="24"/>
          <w:szCs w:val="24"/>
        </w:rPr>
      </w:pPr>
      <w:r w:rsidRPr="00612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12091">
        <w:rPr>
          <w:rFonts w:ascii="Times New Roman" w:hAnsi="Times New Roman" w:cs="Times New Roman"/>
          <w:sz w:val="24"/>
          <w:szCs w:val="24"/>
        </w:rPr>
        <w:t xml:space="preserve"> </w:t>
      </w:r>
      <w:r w:rsidRPr="00612091">
        <w:rPr>
          <w:rFonts w:ascii="Times New Roman" w:hAnsi="Times New Roman" w:cs="Times New Roman"/>
          <w:sz w:val="24"/>
          <w:szCs w:val="24"/>
        </w:rPr>
        <w:t xml:space="preserve">   </w:t>
      </w:r>
      <w:r w:rsidR="00294A6E">
        <w:rPr>
          <w:rFonts w:ascii="Times New Roman" w:hAnsi="Times New Roman" w:cs="Times New Roman"/>
          <w:sz w:val="24"/>
          <w:szCs w:val="24"/>
        </w:rPr>
        <w:t xml:space="preserve">            Monica DANILIUC</w:t>
      </w:r>
    </w:p>
    <w:p w14:paraId="51CEF028" w14:textId="0AE002C1" w:rsidR="00294A6E" w:rsidRDefault="00294A6E" w:rsidP="00612091">
      <w:pPr>
        <w:shd w:val="clear" w:color="auto" w:fill="FFFFFF"/>
        <w:spacing w:after="0"/>
        <w:ind w:firstLine="713"/>
        <w:jc w:val="both"/>
        <w:rPr>
          <w:rFonts w:ascii="Times New Roman" w:hAnsi="Times New Roman" w:cs="Times New Roman"/>
          <w:sz w:val="24"/>
          <w:szCs w:val="24"/>
        </w:rPr>
      </w:pPr>
    </w:p>
    <w:p w14:paraId="4ED66B59" w14:textId="77777777" w:rsidR="00294A6E" w:rsidRDefault="00294A6E" w:rsidP="00612091">
      <w:pPr>
        <w:shd w:val="clear" w:color="auto" w:fill="FFFFFF"/>
        <w:spacing w:after="0"/>
        <w:ind w:firstLine="713"/>
        <w:jc w:val="both"/>
        <w:rPr>
          <w:rFonts w:ascii="Times New Roman" w:hAnsi="Times New Roman" w:cs="Times New Roman"/>
          <w:sz w:val="24"/>
          <w:szCs w:val="24"/>
        </w:rPr>
      </w:pPr>
    </w:p>
    <w:p w14:paraId="58D1F0C8" w14:textId="363D96FD" w:rsidR="00327DC7" w:rsidRPr="00612091" w:rsidRDefault="00327DC7" w:rsidP="0061209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091">
        <w:rPr>
          <w:rFonts w:ascii="Times New Roman" w:hAnsi="Times New Roman" w:cs="Times New Roman"/>
          <w:bCs/>
          <w:sz w:val="24"/>
          <w:szCs w:val="24"/>
        </w:rPr>
        <w:t>Brosteni</w:t>
      </w:r>
    </w:p>
    <w:p w14:paraId="090F1681" w14:textId="5AF04279" w:rsidR="00327DC7" w:rsidRPr="00612091" w:rsidRDefault="00294A6E" w:rsidP="00327DC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27</w:t>
      </w:r>
      <w:r w:rsidR="00327DC7" w:rsidRPr="00612091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327DC7" w:rsidRPr="00612091">
        <w:rPr>
          <w:rFonts w:ascii="Times New Roman" w:hAnsi="Times New Roman" w:cs="Times New Roman"/>
          <w:bCs/>
          <w:sz w:val="24"/>
          <w:szCs w:val="24"/>
        </w:rPr>
        <w:t>.2023</w:t>
      </w:r>
    </w:p>
    <w:p w14:paraId="22DF1148" w14:textId="7CE49F3A" w:rsidR="00327DC7" w:rsidRDefault="00327DC7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091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="00993E95">
        <w:rPr>
          <w:rFonts w:ascii="Times New Roman" w:hAnsi="Times New Roman" w:cs="Times New Roman"/>
          <w:bCs/>
          <w:sz w:val="24"/>
          <w:szCs w:val="24"/>
        </w:rPr>
        <w:t>41</w:t>
      </w:r>
    </w:p>
    <w:p w14:paraId="55A0135E" w14:textId="7913DA0E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A15449" w14:textId="0D2B181D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48CEBA" w14:textId="092F8646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3ED097" w14:textId="27D534A8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51D7FD" w14:textId="13D7DF47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9D5C84" w14:textId="3EF316DC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C0C6C6" w14:textId="14964D09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160119" w14:textId="18350A14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D06D9E" w14:textId="680A23C2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AAFC0" w14:textId="7D0556A0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D93E52" w14:textId="3938B5EB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A7C1F3" w14:textId="71C86F5A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64B500" w14:textId="7F808AA7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5417B7" w14:textId="121E8274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7F4DBF" w14:textId="29D660CE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4C9ADA" w14:textId="35DD52C5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BD248A" w14:textId="212F74DD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A2F4A3" w14:textId="6A8FED73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95459F" w14:textId="2F9CAD5E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B3C95D" w14:textId="1440C2F0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8335FA" w14:textId="2BBA618F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3D6518" w14:textId="565C21C2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7F9BA" w14:textId="26841DC7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772087" w14:textId="3627AE97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619EA3" w14:textId="5B0FAD81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8002FC" w14:textId="60FF3E35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026E17" w14:textId="67464557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B36846" w14:textId="2180BB98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A972FC" w14:textId="77777777" w:rsidR="008761B5" w:rsidRDefault="008761B5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6FE322" w14:textId="693991FF" w:rsidR="00294A6E" w:rsidRDefault="00294A6E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A2D5D3" w14:textId="61F1F8F6" w:rsidR="00465C08" w:rsidRDefault="00465C08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E8D222" w14:textId="77777777" w:rsidR="00465C08" w:rsidRPr="00612091" w:rsidRDefault="00465C08" w:rsidP="00327D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A6B665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ROMÂNIA</w:t>
      </w:r>
    </w:p>
    <w:p w14:paraId="30B02638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JUDEȚUL SUCEAVA</w:t>
      </w:r>
    </w:p>
    <w:p w14:paraId="70B710E7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ORAȘUL BROȘTENI</w:t>
      </w:r>
    </w:p>
    <w:p w14:paraId="3A105099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PRIMAR</w:t>
      </w:r>
    </w:p>
    <w:p w14:paraId="1EF0DFF7" w14:textId="77777777" w:rsidR="00327DC7" w:rsidRDefault="00327DC7" w:rsidP="00327DC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</w:p>
    <w:p w14:paraId="19CCCD2A" w14:textId="77777777" w:rsidR="00327DC7" w:rsidRDefault="00327DC7" w:rsidP="00327DC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Proiect</w:t>
      </w:r>
      <w:proofErr w:type="spellEnd"/>
    </w:p>
    <w:p w14:paraId="60E79434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 xml:space="preserve">H O T Ã R Â R E                               </w:t>
      </w:r>
    </w:p>
    <w:bookmarkEnd w:id="0"/>
    <w:bookmarkEnd w:id="1"/>
    <w:p w14:paraId="4D194CAC" w14:textId="3CD694E3" w:rsidR="00294A6E" w:rsidRDefault="00327DC7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bookmarkStart w:id="3" w:name="_Hlk133317413"/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</w:p>
    <w:p w14:paraId="5E9F3FB2" w14:textId="77777777" w:rsidR="00294A6E" w:rsidRPr="00612091" w:rsidRDefault="00294A6E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SV-01 Marca LCB, tip 3CX</w:t>
      </w:r>
    </w:p>
    <w:bookmarkEnd w:id="3"/>
    <w:p w14:paraId="00C089F0" w14:textId="1E5B6802" w:rsidR="00327DC7" w:rsidRDefault="00327DC7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75787F52" w14:textId="77777777" w:rsidR="00327DC7" w:rsidRDefault="00327DC7" w:rsidP="00327DC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                                   </w:t>
      </w:r>
    </w:p>
    <w:p w14:paraId="2AB96367" w14:textId="77777777" w:rsidR="00327DC7" w:rsidRDefault="00327DC7" w:rsidP="00327DC7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Alexandru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HURJUI,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primarul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județul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Suceava,</w:t>
      </w:r>
    </w:p>
    <w:p w14:paraId="25273A1D" w14:textId="77777777" w:rsidR="00327DC7" w:rsidRDefault="00327DC7" w:rsidP="00327DC7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Având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vedere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 :</w:t>
      </w:r>
    </w:p>
    <w:p w14:paraId="114690B2" w14:textId="77777777" w:rsidR="00294A6E" w:rsidRPr="00612091" w:rsidRDefault="00F406B4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27DC7">
        <w:rPr>
          <w:rFonts w:ascii="Times New Roman" w:eastAsia="Times New Roman" w:hAnsi="Times New Roman" w:cs="Times New Roman"/>
          <w:lang w:val="fr-FR"/>
        </w:rPr>
        <w:t xml:space="preserve">       -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referatul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aprobare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proiectului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hotărâre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iniţiat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primarul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domnul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Alexandru HURJUI,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înregistrat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la nr.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3261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/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.2023,</w:t>
      </w:r>
    </w:p>
    <w:p w14:paraId="5B29B83B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viceprimarului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înregistrat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nr.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3260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/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.2023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</w:p>
    <w:p w14:paraId="6A8D98C8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-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evaluare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2604 din 27.03.2023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realizat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expert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Valentina,</w:t>
      </w:r>
    </w:p>
    <w:p w14:paraId="552B1955" w14:textId="77777777" w:rsidR="00294A6E" w:rsidRPr="00612091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-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Procesul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verbal nr. 10277/30.12.2022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stabilirea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inventarierii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elementelor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active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pasiv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încheiat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data de 30.12.2022,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fișa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mijlocului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fix,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inventariere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30.12.2022,</w:t>
      </w:r>
    </w:p>
    <w:p w14:paraId="7177A233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comisiei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specialitate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Consiliul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 al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Broșreni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programe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dezvoltare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economico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socială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buget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finanțe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administrarea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domeniului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public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privat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agricultură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gospodărie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comunală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locativă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înregistart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nr. 3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263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/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21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.0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4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.2023,</w:t>
      </w:r>
    </w:p>
    <w:p w14:paraId="159673F1" w14:textId="77777777" w:rsidR="00294A6E" w:rsidRPr="00612091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-  art. 9 din Carta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europeană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autonomiei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adoptată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Strasbourg la 15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octombrie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1985,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ratificată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199/1997,</w:t>
      </w:r>
    </w:p>
    <w:p w14:paraId="47EAB04E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29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Legea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273/2006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finanțele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locale,</w:t>
      </w:r>
    </w:p>
    <w:p w14:paraId="117A6C51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- art. 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841/1995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procedurile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transmitere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fără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plată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valorificare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bunurilor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aparținând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instituțiilor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</w:p>
    <w:p w14:paraId="209A19F2" w14:textId="77777777" w:rsidR="00294A6E" w:rsidRPr="00612091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- art. 22, 23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909/1997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Normelor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aplicare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legii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15/1994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amortizarea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capitalului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imobilizat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active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corporale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necorporale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modificată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completată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Ordonanța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Guvernului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54/1997, </w:t>
      </w:r>
    </w:p>
    <w:p w14:paraId="52E22D6F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temeiul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dispozițiilor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art.129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.(1)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.(2),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lit.b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coroborat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.(4)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lit.a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), art.139, art.140, art 141, art.196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alin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.(1), lit. a)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ale art. 200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OUG 57/2019,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Codul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Administrativ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modificările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completările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ulterioare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</w:p>
    <w:p w14:paraId="49F5D0F8" w14:textId="77777777" w:rsidR="00294A6E" w:rsidRPr="00612091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765E852B" w14:textId="77777777" w:rsidR="00294A6E" w:rsidRPr="00612091" w:rsidRDefault="00294A6E" w:rsidP="00294A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H O T Ã R Ã Ş T E</w:t>
      </w:r>
    </w:p>
    <w:p w14:paraId="2327C2FA" w14:textId="77777777" w:rsidR="00294A6E" w:rsidRDefault="00294A6E" w:rsidP="00294A6E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 xml:space="preserve">Art.1 </w:t>
      </w:r>
      <w:r w:rsidRPr="004014E0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>(1)</w:t>
      </w:r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r w:rsidRPr="00612091"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Se</w:t>
      </w: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ia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act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scoaterea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funcțiune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valorificarea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utilajului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>buldoexcavator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SV-01 Marca LCB, tip 3CX,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aflat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patrimoniul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județul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Suceava,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strigare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476FAA24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4014E0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 xml:space="preserve">          (2)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piață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estimată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bunului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valorificat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este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76.300 lei,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conform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raportului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evaluare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întocmit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expert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valoare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poate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diminuată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prevăzute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H.G. nr. 841/1995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cadrul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licitație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21DEFF32" w14:textId="69010BFF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294A6E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Art.2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Se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aprobă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procedura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conform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anexei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1 care face parte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integrantă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prezenta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hotărâre</w:t>
      </w:r>
      <w:proofErr w:type="spellEnd"/>
      <w:r w:rsidR="003F61AD"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6F9B40E6" w14:textId="7B722879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294A6E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lastRenderedPageBreak/>
        <w:t>Art.3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împuternicește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primarul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județul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Suceava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ducerea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îndeplinire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prezentei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hotărâri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respectiv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desemnarea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comisiei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organizarea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licitației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3215A388" w14:textId="77777777" w:rsidR="00294A6E" w:rsidRPr="00612091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en-GB"/>
        </w:rPr>
        <w:t>Art.</w:t>
      </w:r>
      <w:r>
        <w:rPr>
          <w:rFonts w:ascii="Times New Roman" w:eastAsia="Times New Roman" w:hAnsi="Times New Roman" w:cs="Times New Roman"/>
          <w:b/>
          <w:sz w:val="23"/>
          <w:szCs w:val="23"/>
          <w:lang w:val="en-GB"/>
        </w:rPr>
        <w:t>4</w:t>
      </w: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Primarul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oraşului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Broşteni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în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calitate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ordonator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principal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credite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şi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biroul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financiar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contabil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impozite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și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taxe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locale, se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GB"/>
        </w:rPr>
        <w:t>încred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inţează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cu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aducerea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îndeplinire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prevederilor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prezentei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hotărâri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032F5913" w14:textId="77777777" w:rsidR="00294A6E" w:rsidRDefault="00294A6E" w:rsidP="00294A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fr-FR"/>
        </w:rPr>
      </w:pP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Art.</w:t>
      </w:r>
      <w:r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5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Prezenta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hotărâre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comunicată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Instituţiei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Prefectului-judeţul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control de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legalitate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domnului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primar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biroului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financiar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-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contabil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impozite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si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taxe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locale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persoanelor</w:t>
      </w:r>
      <w:proofErr w:type="spellEnd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interesate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publică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Monitorul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Oficial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județul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Suceava, la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pagina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internet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instituției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  <w:r w:rsidRPr="00612091"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ab/>
        <w:t xml:space="preserve"> </w:t>
      </w:r>
    </w:p>
    <w:p w14:paraId="3A1DD26B" w14:textId="77777777" w:rsidR="00F406B4" w:rsidRPr="00327DC7" w:rsidRDefault="00F406B4" w:rsidP="00F406B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val="fr-FR"/>
        </w:rPr>
      </w:pPr>
      <w:bookmarkStart w:id="4" w:name="_Hlk125554885"/>
    </w:p>
    <w:bookmarkEnd w:id="4"/>
    <w:p w14:paraId="3E906837" w14:textId="77777777" w:rsidR="00F406B4" w:rsidRDefault="00F406B4" w:rsidP="00F406B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fr-FR"/>
        </w:rPr>
      </w:pPr>
    </w:p>
    <w:p w14:paraId="3E5CB145" w14:textId="77777777" w:rsidR="00327DC7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val="fr-FR"/>
        </w:rPr>
        <w:t xml:space="preserve">                   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Inițiator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Avizat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legalitate</w:t>
      </w:r>
      <w:proofErr w:type="spellEnd"/>
    </w:p>
    <w:p w14:paraId="05096F26" w14:textId="09B6C404" w:rsidR="00327DC7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Primar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                                   Secretar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general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ab/>
        <w:t xml:space="preserve">                 Alexandru HURJUI                                   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        Monica DANILIUC</w:t>
      </w:r>
    </w:p>
    <w:p w14:paraId="55F9B86E" w14:textId="77777777" w:rsidR="00327DC7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68253391" w14:textId="77777777" w:rsidR="00327DC7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</w:p>
    <w:p w14:paraId="7638392F" w14:textId="750004F5" w:rsidR="00327DC7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="00327DC7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="00327DC7">
        <w:rPr>
          <w:rFonts w:ascii="Times New Roman" w:eastAsia="Times New Roman" w:hAnsi="Times New Roman" w:cs="Times New Roman"/>
          <w:sz w:val="23"/>
          <w:szCs w:val="23"/>
          <w:lang w:val="fr-FR"/>
        </w:rPr>
        <w:t>.202</w:t>
      </w:r>
      <w:r w:rsidR="00F406B4">
        <w:rPr>
          <w:rFonts w:ascii="Times New Roman" w:eastAsia="Times New Roman" w:hAnsi="Times New Roman" w:cs="Times New Roman"/>
          <w:sz w:val="23"/>
          <w:szCs w:val="23"/>
          <w:lang w:val="fr-FR"/>
        </w:rPr>
        <w:t>3</w:t>
      </w:r>
    </w:p>
    <w:p w14:paraId="65F6B569" w14:textId="5626DAD5" w:rsidR="00327DC7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Nr.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3262</w:t>
      </w:r>
    </w:p>
    <w:p w14:paraId="2BA60EF9" w14:textId="1C992806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3AA11F2F" w14:textId="52361FF8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01755B64" w14:textId="0E3FCD32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40AF9DAE" w14:textId="2C40E920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13C48BD" w14:textId="10BF6BE1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1A9A5BD3" w14:textId="2EC17343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4E6FA15D" w14:textId="2B8E4653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0C2CBA51" w14:textId="2AF478F0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7FD05BE9" w14:textId="7762F9D8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2B17CB95" w14:textId="4AE9CD33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0671EE9B" w14:textId="5BDB51F3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07E3C67A" w14:textId="4841D8B6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2123A645" w14:textId="6FAE6AF9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114ABE5B" w14:textId="7B75721C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63A7A032" w14:textId="30B97A1A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68E0C6A" w14:textId="227F179A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00B9214D" w14:textId="593F3CD8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6A0E1B4F" w14:textId="3A3AA022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761E0A8C" w14:textId="798780A9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E5FD17F" w14:textId="1CF4E9F4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7ABFEFEE" w14:textId="306489CE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1C075F8E" w14:textId="61E99B82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9FFAAA8" w14:textId="4042E678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61905199" w14:textId="789749C6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EF6200C" w14:textId="23385496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4311CB5E" w14:textId="1CB3BCED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36639987" w14:textId="2605AA2F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425E9442" w14:textId="416A70E2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2B795DD4" w14:textId="77777777" w:rsidR="00294A6E" w:rsidRDefault="00294A6E" w:rsidP="00327DC7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449A685E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ROMÂNIA</w:t>
      </w:r>
    </w:p>
    <w:p w14:paraId="72A2B536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JUDEȚUL SUCEAVA</w:t>
      </w:r>
    </w:p>
    <w:p w14:paraId="670EDB5D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ORAȘUL BROȘTENI</w:t>
      </w:r>
    </w:p>
    <w:p w14:paraId="40027DA4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PRIMAR</w:t>
      </w:r>
    </w:p>
    <w:p w14:paraId="3A9AC3E9" w14:textId="143AB918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Nr. </w:t>
      </w:r>
      <w:r w:rsidR="00DC2EDE">
        <w:rPr>
          <w:rFonts w:ascii="Times New Roman" w:eastAsia="Times New Roman" w:hAnsi="Times New Roman" w:cs="Times New Roman"/>
          <w:sz w:val="24"/>
          <w:szCs w:val="24"/>
          <w:lang w:val="fr-FR"/>
        </w:rPr>
        <w:t>3</w:t>
      </w:r>
      <w:r w:rsidR="00294A6E">
        <w:rPr>
          <w:rFonts w:ascii="Times New Roman" w:eastAsia="Times New Roman" w:hAnsi="Times New Roman" w:cs="Times New Roman"/>
          <w:sz w:val="24"/>
          <w:szCs w:val="24"/>
          <w:lang w:val="fr-FR"/>
        </w:rPr>
        <w:t>261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DC2E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DC2ED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294A6E">
        <w:rPr>
          <w:rFonts w:ascii="Times New Roman" w:eastAsia="Times New Roman" w:hAnsi="Times New Roman" w:cs="Times New Roman"/>
          <w:sz w:val="24"/>
          <w:szCs w:val="24"/>
          <w:lang w:val="fr-FR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.0</w:t>
      </w:r>
      <w:r w:rsidR="00294A6E">
        <w:rPr>
          <w:rFonts w:ascii="Times New Roman" w:eastAsia="Times New Roman" w:hAnsi="Times New Roman" w:cs="Times New Roman"/>
          <w:sz w:val="24"/>
          <w:szCs w:val="24"/>
          <w:lang w:val="fr-F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.202</w:t>
      </w:r>
      <w:r w:rsidR="00DC2EDE">
        <w:rPr>
          <w:rFonts w:ascii="Times New Roman" w:eastAsia="Times New Roman" w:hAnsi="Times New Roman" w:cs="Times New Roman"/>
          <w:sz w:val="24"/>
          <w:szCs w:val="24"/>
          <w:lang w:val="fr-FR"/>
        </w:rPr>
        <w:t>3</w:t>
      </w:r>
    </w:p>
    <w:p w14:paraId="5E5A987C" w14:textId="77777777" w:rsidR="00327DC7" w:rsidRDefault="00327DC7" w:rsidP="00327D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498BAE4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246A19C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REFERAT  DE  APROBARE</w:t>
      </w:r>
    </w:p>
    <w:p w14:paraId="6AB29CE9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hotărâre</w:t>
      </w:r>
      <w:proofErr w:type="spellEnd"/>
    </w:p>
    <w:p w14:paraId="50DC79E1" w14:textId="77777777" w:rsidR="00294A6E" w:rsidRDefault="00327DC7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</w:p>
    <w:p w14:paraId="353C7E90" w14:textId="77777777" w:rsidR="00294A6E" w:rsidRPr="00612091" w:rsidRDefault="00294A6E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SV-01 Marca LCB, tip 3CX</w:t>
      </w:r>
    </w:p>
    <w:p w14:paraId="1BBA998D" w14:textId="6CD01B46" w:rsidR="00327DC7" w:rsidRDefault="00327DC7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B582A17" w14:textId="2495F6F2" w:rsidR="00327DC7" w:rsidRDefault="00327DC7" w:rsidP="00294A6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            </w:t>
      </w:r>
    </w:p>
    <w:p w14:paraId="0A09FCD7" w14:textId="757B3C72" w:rsidR="00294A6E" w:rsidRDefault="00DC2EDE" w:rsidP="00294A6E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</w:t>
      </w:r>
      <w:proofErr w:type="spellStart"/>
      <w:r w:rsidR="00327DC7">
        <w:rPr>
          <w:rFonts w:ascii="Times New Roman" w:eastAsia="Times New Roman" w:hAnsi="Times New Roman" w:cs="Times New Roman"/>
          <w:sz w:val="24"/>
          <w:szCs w:val="24"/>
          <w:lang w:val="fr-FR"/>
        </w:rPr>
        <w:t>Având</w:t>
      </w:r>
      <w:proofErr w:type="spellEnd"/>
      <w:r w:rsidR="00327DC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="00327DC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>
        <w:rPr>
          <w:rFonts w:ascii="Times New Roman" w:eastAsia="Times New Roman" w:hAnsi="Times New Roman" w:cs="Times New Roman"/>
          <w:sz w:val="24"/>
          <w:szCs w:val="24"/>
          <w:lang w:val="fr-FR"/>
        </w:rPr>
        <w:t>vedere</w:t>
      </w:r>
      <w:proofErr w:type="spellEnd"/>
      <w:r w:rsidR="00327DC7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="0075768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viceprimarului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>înregistrat</w:t>
      </w:r>
      <w:proofErr w:type="spellEnd"/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nr.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3260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/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21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.0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4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>.2023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evaluare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2604 din 27.03.2023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realizat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expert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Procesul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verbal nr. 10277/30.12.2022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privind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stabilirea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rezultatelor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inventarierii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elementelor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active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pasiv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încheiat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data de 30.12.2022,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fișa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mijlocului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fix,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lista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inventariere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30.12.2022, art. 9 din Carta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europeană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autonomiei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locale,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adoptată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Strasbourg la 15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octombrie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1985,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ratificată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prin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>Legea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199/1997,</w:t>
      </w:r>
      <w:r w:rsidR="00294A6E"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29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Legea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273/2006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finanțele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locale,</w:t>
      </w:r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841/1995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procedurile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transmitere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fără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plată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valorificare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bunurilor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aparținând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instituțiilor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  <w:r w:rsidR="00294A6E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22, 23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909/1997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Normelor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metodologice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aplicare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legii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15/1994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amortizarea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capitalului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imobilizat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active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corporale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șiu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necorporale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modificată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completată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Ordonanța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Guvernului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54/1997, </w:t>
      </w:r>
      <w:proofErr w:type="spellStart"/>
      <w:r>
        <w:rPr>
          <w:rFonts w:ascii="Times New Roman" w:eastAsia="Times New Roman" w:hAnsi="Times New Roman" w:cs="Times New Roman"/>
          <w:lang w:val="fr-FR"/>
        </w:rPr>
        <w:t>inițiez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lang w:val="fr-FR"/>
        </w:rPr>
        <w:t>proiect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fr-FR"/>
        </w:rPr>
        <w:t>hotărâre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 w:rsidR="00294A6E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SV-01 Marca LCB, tip 3CX.</w:t>
      </w:r>
    </w:p>
    <w:p w14:paraId="4C7EF427" w14:textId="5B0D7A7D" w:rsidR="00327DC7" w:rsidRPr="00294A6E" w:rsidRDefault="001A718E" w:rsidP="00294A6E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Față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cele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arătate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mai sus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vă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rog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să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="0010583B">
        <w:rPr>
          <w:rFonts w:ascii="Times New Roman" w:eastAsia="Times New Roman" w:hAnsi="Times New Roman" w:cs="Times New Roman"/>
          <w:sz w:val="24"/>
          <w:szCs w:val="24"/>
          <w:lang w:val="fr-FR"/>
        </w:rPr>
        <w:t>d</w:t>
      </w:r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optați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proiectul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forma </w:t>
      </w:r>
      <w:proofErr w:type="spellStart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inițiată</w:t>
      </w:r>
      <w:proofErr w:type="spellEnd"/>
      <w:r w:rsidR="00327DC7" w:rsidRPr="001A718E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3D695F86" w14:textId="3C356E97" w:rsidR="00327DC7" w:rsidRDefault="00327DC7" w:rsidP="00327DC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mulțumesc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68E07051" w14:textId="77777777" w:rsidR="00294A6E" w:rsidRDefault="00294A6E" w:rsidP="00327DC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E826BFA" w14:textId="77777777" w:rsidR="00327DC7" w:rsidRDefault="00327DC7" w:rsidP="00327DC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C75168F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Inițiator</w:t>
      </w:r>
    </w:p>
    <w:p w14:paraId="72EF4363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Primar</w:t>
      </w:r>
    </w:p>
    <w:p w14:paraId="5FF92C31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Alexandru HURJUI</w:t>
      </w:r>
    </w:p>
    <w:p w14:paraId="75213E1F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75921CD" w14:textId="77777777" w:rsidR="00327DC7" w:rsidRDefault="00327DC7" w:rsidP="00327DC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517276BC" w14:textId="77777777" w:rsidR="00327DC7" w:rsidRDefault="00327DC7" w:rsidP="00327DC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F41EC28" w14:textId="77777777" w:rsidR="00327DC7" w:rsidRDefault="00327DC7" w:rsidP="00327DC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0F0D768D" w14:textId="32D8387C" w:rsidR="00327DC7" w:rsidRDefault="00327DC7" w:rsidP="00327DC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BFBC0AB" w14:textId="77777777" w:rsidR="00DC2EDE" w:rsidRDefault="00DC2EDE" w:rsidP="00327DC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366DD466" w14:textId="04D283B3" w:rsidR="00327DC7" w:rsidRDefault="00327DC7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B130C59" w14:textId="44CD6D27" w:rsidR="00757683" w:rsidRDefault="00757683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7E13B33" w14:textId="77777777" w:rsidR="00757683" w:rsidRDefault="00757683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101FCDD" w14:textId="77777777" w:rsidR="00757683" w:rsidRPr="00757683" w:rsidRDefault="00757683" w:rsidP="007576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144E68A1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Theme="minorEastAsia" w:hAnsi="Times New Roman" w:cs="Times New Roman"/>
          <w:sz w:val="24"/>
          <w:szCs w:val="24"/>
          <w:lang w:eastAsia="ro-RO"/>
        </w:rPr>
        <w:lastRenderedPageBreak/>
        <w:t>ROMÂNIA</w:t>
      </w:r>
    </w:p>
    <w:p w14:paraId="1F10A0C3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Theme="minorEastAsia" w:hAnsi="Times New Roman" w:cs="Times New Roman"/>
          <w:sz w:val="24"/>
          <w:szCs w:val="24"/>
          <w:lang w:eastAsia="ro-RO"/>
        </w:rPr>
        <w:t>JUDEȚUL SUCEAVA</w:t>
      </w:r>
    </w:p>
    <w:p w14:paraId="5BF41C20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757683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ORAȘUL BROȘTENI</w:t>
      </w:r>
    </w:p>
    <w:p w14:paraId="3EE7D5CF" w14:textId="2BB4B1DB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VICE</w:t>
      </w:r>
      <w:r w:rsidRPr="00757683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PRIMAR</w:t>
      </w:r>
    </w:p>
    <w:p w14:paraId="5F024C66" w14:textId="6849C409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Nr. </w:t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3260</w:t>
      </w:r>
      <w:r w:rsidRPr="00757683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din </w:t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21</w:t>
      </w:r>
      <w:r w:rsidRPr="00757683">
        <w:rPr>
          <w:rFonts w:ascii="Times New Roman" w:eastAsiaTheme="minorEastAsia" w:hAnsi="Times New Roman" w:cs="Times New Roman"/>
          <w:sz w:val="24"/>
          <w:szCs w:val="24"/>
          <w:lang w:eastAsia="ro-RO"/>
        </w:rPr>
        <w:t>.04.2022</w:t>
      </w:r>
    </w:p>
    <w:p w14:paraId="7639DBF7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4B876B0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53ADFD67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757683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R A P O R T</w:t>
      </w:r>
    </w:p>
    <w:p w14:paraId="54DF2C7D" w14:textId="77777777" w:rsidR="00757683" w:rsidRPr="00757683" w:rsidRDefault="00757683" w:rsidP="0075768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Theme="minorEastAsia" w:hAnsi="Times New Roman" w:cs="Times New Roman"/>
          <w:sz w:val="24"/>
          <w:szCs w:val="24"/>
          <w:lang w:eastAsia="ro-RO"/>
        </w:rPr>
        <w:t>la proiectul de hotărâre</w:t>
      </w:r>
    </w:p>
    <w:p w14:paraId="54CC7EF6" w14:textId="77777777" w:rsidR="00757683" w:rsidRDefault="00757683" w:rsidP="0075768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57683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privind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</w:p>
    <w:p w14:paraId="442F8992" w14:textId="77777777" w:rsidR="00757683" w:rsidRPr="00612091" w:rsidRDefault="00757683" w:rsidP="0075768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SV-01 Marca LCB, tip 3CX</w:t>
      </w:r>
    </w:p>
    <w:p w14:paraId="643EA746" w14:textId="6EBD7696" w:rsidR="00757683" w:rsidRPr="00757683" w:rsidRDefault="00757683" w:rsidP="007576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</w:pPr>
    </w:p>
    <w:p w14:paraId="52A41D2B" w14:textId="77777777" w:rsidR="00757683" w:rsidRPr="00757683" w:rsidRDefault="00757683" w:rsidP="007576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fr-FR" w:eastAsia="ro-RO"/>
        </w:rPr>
      </w:pPr>
      <w:r w:rsidRPr="007576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fr-FR" w:eastAsia="ro-RO"/>
        </w:rPr>
        <w:t xml:space="preserve"> </w:t>
      </w:r>
    </w:p>
    <w:p w14:paraId="7CFFD44F" w14:textId="77777777" w:rsidR="00757683" w:rsidRPr="00757683" w:rsidRDefault="00757683" w:rsidP="0075768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80C4CB" w14:textId="77777777" w:rsidR="00757683" w:rsidRPr="00757683" w:rsidRDefault="00757683" w:rsidP="0075768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CB867B" w14:textId="21E3D229" w:rsidR="00757683" w:rsidRPr="00612091" w:rsidRDefault="00757683" w:rsidP="00757683">
      <w:pPr>
        <w:keepNext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5768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Având în vedere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raportul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evaluare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2604 din 27.03.2023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realizat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expert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Procesul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verbal nr. 10277/30.12.2022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stabilirea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inventarierii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elementelor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active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pasiv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încheiat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data de 30.12.2022,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fișa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mijlocului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fix,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inventariere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30.12.2022, art. 9 din Carta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europeană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autonomiei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adoptată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Strasbourg la 15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octombrie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1985,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ratificată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nr. 199/1997,</w:t>
      </w:r>
      <w:r w:rsidRPr="00612091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29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Legea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273/2006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finanțele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locale,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841/1995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procedurile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transmitere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fără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plată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valorificare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bunurilor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aparținând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instituțiilor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art. 22, 23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HG nr. 909/1997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Normelor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aplicare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legii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15/1994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amortizarea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capitalului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imobilizat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active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corporale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necorporale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modificată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completată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Ordonanța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Guvernului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nr. 54/1997,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75768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supun spre analiză şi aprobare Consiliului Local al orașului Broșteni, proiectul de hotărâre privind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SV-01 Marca LCB, tip 3CX.</w:t>
      </w:r>
    </w:p>
    <w:p w14:paraId="33DF77AA" w14:textId="77777777" w:rsidR="00757683" w:rsidRPr="00757683" w:rsidRDefault="00757683" w:rsidP="007576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Față de cele menționate vă rog să analizați și să inițiați un proiect de hotărâre, pentru a putea fi adoptat de către Consiliul Local Broșteni.</w:t>
      </w:r>
    </w:p>
    <w:p w14:paraId="1EFE829C" w14:textId="77777777" w:rsidR="00757683" w:rsidRPr="00757683" w:rsidRDefault="00757683" w:rsidP="00757683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4E569F3" w14:textId="77777777" w:rsidR="00757683" w:rsidRPr="00757683" w:rsidRDefault="00757683" w:rsidP="00757683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01E4980" w14:textId="77777777" w:rsidR="00757683" w:rsidRPr="00757683" w:rsidRDefault="00757683" w:rsidP="00757683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="Times New Roman" w:hAnsi="Times New Roman" w:cs="Times New Roman"/>
          <w:sz w:val="24"/>
          <w:szCs w:val="24"/>
          <w:lang w:eastAsia="ro-RO"/>
        </w:rPr>
        <w:t>Viceprimar</w:t>
      </w:r>
    </w:p>
    <w:p w14:paraId="74F66C25" w14:textId="77777777" w:rsidR="00757683" w:rsidRPr="00757683" w:rsidRDefault="00757683" w:rsidP="00757683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Bogdan – Vasile MITEA</w:t>
      </w:r>
    </w:p>
    <w:p w14:paraId="2C9FAD92" w14:textId="77777777" w:rsidR="00757683" w:rsidRPr="00757683" w:rsidRDefault="00757683" w:rsidP="00757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768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45DE8039" w14:textId="03E9E78C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3F649B5C" w14:textId="11A8E66D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79C9A73" w14:textId="6DDDDFC1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73DDCEDE" w14:textId="1F56203F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461FE5A1" w14:textId="50B93C09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6D410A58" w14:textId="7336D371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95A9176" w14:textId="428B15A3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6CC9E9C6" w14:textId="191A4FC9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173996E" w14:textId="6AD1C868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0D022782" w14:textId="77777777" w:rsidR="00465C08" w:rsidRDefault="00465C08" w:rsidP="00327DC7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E7A1031" w14:textId="77777777" w:rsidR="00327DC7" w:rsidRDefault="00327DC7" w:rsidP="0032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ROMÂNIA</w:t>
      </w:r>
    </w:p>
    <w:p w14:paraId="1BCBF80D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JUDEȚUL SUCEAVA</w:t>
      </w:r>
    </w:p>
    <w:p w14:paraId="7AF7D2CD" w14:textId="77777777" w:rsidR="00327DC7" w:rsidRPr="00DC2EDE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DC2ED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ORAȘUL BROȘTENI</w:t>
      </w:r>
    </w:p>
    <w:p w14:paraId="105EF8A3" w14:textId="77777777" w:rsidR="00327DC7" w:rsidRPr="00DC2EDE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DC2ED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CONSILIUL LOCAL </w:t>
      </w:r>
    </w:p>
    <w:p w14:paraId="267549ED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Comisia de specialitate a Consiliului local al orașului Broșteni, județul Suceava pentru programe de dezvoltare economico socială, buget, finanțe, administrarea domeniului public și privat al orașului, agricultură, gospodărie comunală și locațivă,protecția mediului și turism</w:t>
      </w:r>
    </w:p>
    <w:p w14:paraId="7CA1D239" w14:textId="3DB561D8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Nr. </w:t>
      </w:r>
      <w:r w:rsidR="006D0F89">
        <w:rPr>
          <w:rFonts w:ascii="Times New Roman" w:eastAsia="Times New Roman" w:hAnsi="Times New Roman" w:cs="Times New Roman"/>
          <w:sz w:val="24"/>
          <w:szCs w:val="24"/>
          <w:lang w:eastAsia="ro-RO"/>
        </w:rPr>
        <w:t>3</w:t>
      </w:r>
      <w:r w:rsidR="007C6D68">
        <w:rPr>
          <w:rFonts w:ascii="Times New Roman" w:eastAsia="Times New Roman" w:hAnsi="Times New Roman" w:cs="Times New Roman"/>
          <w:sz w:val="24"/>
          <w:szCs w:val="24"/>
          <w:lang w:eastAsia="ro-RO"/>
        </w:rPr>
        <w:t>263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 </w:t>
      </w:r>
      <w:r w:rsidR="007C6D68">
        <w:rPr>
          <w:rFonts w:ascii="Times New Roman" w:eastAsia="Times New Roman" w:hAnsi="Times New Roman" w:cs="Times New Roman"/>
          <w:sz w:val="24"/>
          <w:szCs w:val="24"/>
          <w:lang w:eastAsia="ro-RO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.0</w:t>
      </w:r>
      <w:r w:rsidR="007C6D68">
        <w:rPr>
          <w:rFonts w:ascii="Times New Roman" w:eastAsia="Times New Roman" w:hAnsi="Times New Roman" w:cs="Times New Roman"/>
          <w:sz w:val="24"/>
          <w:szCs w:val="24"/>
          <w:lang w:eastAsia="ro-RO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.202</w:t>
      </w:r>
      <w:r w:rsidR="00DC2EDE">
        <w:rPr>
          <w:rFonts w:ascii="Times New Roman" w:eastAsia="Times New Roman" w:hAnsi="Times New Roman" w:cs="Times New Roman"/>
          <w:sz w:val="24"/>
          <w:szCs w:val="24"/>
          <w:lang w:eastAsia="ro-RO"/>
        </w:rPr>
        <w:t>3</w:t>
      </w:r>
    </w:p>
    <w:p w14:paraId="670ADFB2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734ADC5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AFB2CF1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0F7F33E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 A P O R T</w:t>
      </w:r>
    </w:p>
    <w:p w14:paraId="433B5542" w14:textId="77777777" w:rsidR="00327DC7" w:rsidRDefault="00327DC7" w:rsidP="0032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proiectul de hotărâre </w:t>
      </w:r>
    </w:p>
    <w:p w14:paraId="3BD69C7A" w14:textId="77777777" w:rsidR="00D20B03" w:rsidRDefault="00327DC7" w:rsidP="00D20B0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</w:p>
    <w:p w14:paraId="333DB848" w14:textId="77777777" w:rsidR="00D20B03" w:rsidRPr="00612091" w:rsidRDefault="00D20B03" w:rsidP="00D20B0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bookmarkStart w:id="5" w:name="_Hlk134428949"/>
      <w:r>
        <w:rPr>
          <w:rFonts w:ascii="Times New Roman" w:eastAsia="Times New Roman" w:hAnsi="Times New Roman" w:cs="Times New Roman"/>
          <w:sz w:val="23"/>
          <w:szCs w:val="23"/>
          <w:lang w:val="fr-FR"/>
        </w:rPr>
        <w:t>SV-01 Marca LCB, tip 3CX</w:t>
      </w:r>
    </w:p>
    <w:bookmarkEnd w:id="5"/>
    <w:p w14:paraId="06F0B767" w14:textId="61D37254" w:rsidR="00D20B03" w:rsidRDefault="00D20B03" w:rsidP="00D20B0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0A55CD1" w14:textId="552BA89F" w:rsidR="00327DC7" w:rsidRDefault="00327DC7" w:rsidP="00D20B0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                       </w:t>
      </w:r>
    </w:p>
    <w:p w14:paraId="02E67C0C" w14:textId="77777777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F317BB9" w14:textId="03B3BB07" w:rsidR="00327DC7" w:rsidRPr="00D20B03" w:rsidRDefault="00327DC7" w:rsidP="00327DC7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pt-BR" w:eastAsia="ro-RO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Comisia de specialitate a Consiliului local al orașului Broșteni, județul Suceava pentru programe de dezvoltare economico-socială, buget, finanțe, administrarea domeniului public și privat al orașului, agricultură, gospodărie comunală și locativă, protecția mediului și turism, s-a întrunit, pentru a pune în discuție proiectul de hotărâre</w:t>
      </w:r>
      <w:r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aprobarea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vânzării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prin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licitație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publică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deschisă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a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unui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utilaj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, </w:t>
      </w:r>
      <w:proofErr w:type="spellStart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>buldoexcavator</w:t>
      </w:r>
      <w:proofErr w:type="spellEnd"/>
      <w:r w:rsidR="00D20B03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SV-01 Marca LCB, tip 3CX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și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constată că proiectul de hotărâre prezentat de inițiator întrunește condiții de fond și formă conform legilor în vigoare.</w:t>
      </w:r>
    </w:p>
    <w:p w14:paraId="08645E3A" w14:textId="77777777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Se acordă avizul favorabil acestui proiect de hotărâre sus menționat pentru a fi discutat în ședința  Consiliului Local al orașului Broșteni, județul Suceava.</w:t>
      </w:r>
    </w:p>
    <w:p w14:paraId="0D7F7E69" w14:textId="77777777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Față de cele arătate mai sus propunem Consiliul Local al orașului Broșteni, adoptarea  prezentului proiect de hotărâre în forma inițiată de primarul orașului Broșteni, județul Suceava.</w:t>
      </w:r>
    </w:p>
    <w:p w14:paraId="6F21437B" w14:textId="77777777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A26AE82" w14:textId="77777777" w:rsidR="00327DC7" w:rsidRDefault="00327DC7" w:rsidP="00327D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9018F8F" w14:textId="05C5F369" w:rsidR="00327DC7" w:rsidRDefault="00D20B03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      </w:t>
      </w:r>
      <w:r w:rsidR="00327DC7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Preşedinte                                                                         Secretar</w:t>
      </w:r>
    </w:p>
    <w:p w14:paraId="7BED5516" w14:textId="77777777" w:rsidR="00327DC7" w:rsidRDefault="00327DC7" w:rsidP="00327DC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         Dorel-Vasile DENEȘ                                                   Doru-Benone BARAN</w:t>
      </w:r>
    </w:p>
    <w:p w14:paraId="5AE61BA9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48C0072C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09E00897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Membrii</w:t>
      </w:r>
    </w:p>
    <w:p w14:paraId="72B64804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55F5C660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Constantin HÂJ</w:t>
      </w:r>
    </w:p>
    <w:p w14:paraId="50C833B4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B7470A3" w14:textId="77777777" w:rsidR="00327DC7" w:rsidRDefault="00327DC7" w:rsidP="00327DC7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2D11D470" w14:textId="77777777" w:rsidR="00327DC7" w:rsidRDefault="00327DC7" w:rsidP="00327DC7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Mihai MOLODESCHI</w:t>
      </w:r>
    </w:p>
    <w:p w14:paraId="200FA182" w14:textId="77777777" w:rsidR="00327DC7" w:rsidRDefault="00327DC7" w:rsidP="00327DC7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7EFBDDB2" w14:textId="3C02376D" w:rsidR="00FB2562" w:rsidRDefault="00327DC7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BILBOREANU Cristia</w:t>
      </w:r>
      <w:r w:rsidR="00D20B03">
        <w:rPr>
          <w:rFonts w:ascii="Times New Roman" w:eastAsiaTheme="minorEastAsia" w:hAnsi="Times New Roman" w:cs="Times New Roman"/>
          <w:sz w:val="24"/>
          <w:szCs w:val="24"/>
          <w:lang w:eastAsia="ro-RO"/>
        </w:rPr>
        <w:t>n</w:t>
      </w:r>
    </w:p>
    <w:p w14:paraId="3C1523D8" w14:textId="26039563" w:rsidR="00757683" w:rsidRDefault="00757683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lastRenderedPageBreak/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ab/>
        <w:t xml:space="preserve">                                             </w:t>
      </w:r>
      <w:r w:rsidRPr="00757683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Anexa nr. </w:t>
      </w:r>
      <w:r w:rsidR="00BF3AC4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1</w:t>
      </w:r>
      <w:r w:rsidRPr="00757683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la HCL nr. 41 din 27.04.2023</w:t>
      </w:r>
    </w:p>
    <w:p w14:paraId="26878DCE" w14:textId="3957EEFA" w:rsidR="00757683" w:rsidRDefault="00757683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</w:p>
    <w:p w14:paraId="7D77D02C" w14:textId="1DFA6187" w:rsidR="00757683" w:rsidRDefault="00757683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PROCEDURĂ </w:t>
      </w:r>
    </w:p>
    <w:p w14:paraId="297C3D34" w14:textId="040973DD" w:rsidR="00757683" w:rsidRPr="00757683" w:rsidRDefault="00757683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privind</w:t>
      </w:r>
    </w:p>
    <w:p w14:paraId="14232870" w14:textId="1F7C7D51" w:rsidR="00757683" w:rsidRPr="00697EC5" w:rsidRDefault="00697EC5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</w:t>
      </w:r>
      <w:r w:rsidR="00757683" w:rsidRPr="00697EC5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ORGANIZAREA ȘI DESFĂȘURAREA LICITAȚIEI PENTRU VÂNZAREA</w:t>
      </w:r>
    </w:p>
    <w:p w14:paraId="3D143CFD" w14:textId="05E05DBA" w:rsidR="00697EC5" w:rsidRDefault="00757683" w:rsidP="00697EC5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697EC5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BULDOEXCAVATORULUI </w:t>
      </w:r>
      <w:r w:rsidR="00697EC5" w:rsidRPr="00697EC5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SV-01 Marca LCB, tip 3CX</w:t>
      </w:r>
    </w:p>
    <w:p w14:paraId="0B785F1F" w14:textId="23E5E4BB" w:rsidR="00697EC5" w:rsidRDefault="00697EC5" w:rsidP="00697EC5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</w:p>
    <w:p w14:paraId="4584A3D0" w14:textId="0C8D4027" w:rsidR="00697EC5" w:rsidRDefault="00697EC5" w:rsidP="00697EC5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</w:p>
    <w:p w14:paraId="21E2C6A0" w14:textId="0F5E5C56" w:rsidR="00697EC5" w:rsidRPr="00B90D73" w:rsidRDefault="00B90D73" w:rsidP="00B90D73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 xml:space="preserve">                                                         1.</w:t>
      </w:r>
      <w:r w:rsidRPr="00B90D73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DATE GENERALE</w:t>
      </w:r>
    </w:p>
    <w:p w14:paraId="497F1622" w14:textId="32090771" w:rsidR="00757683" w:rsidRDefault="00757683" w:rsidP="00D20B03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1F6F365F" w14:textId="24F55991" w:rsidR="00B90D73" w:rsidRDefault="00B90D73" w:rsidP="00B90D7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Prezenta procedură ,detaliată în continuare, se aplică la vânzarea buldoexcavatorului cu nr. de înregistrare BROȘTENI SV 01 </w:t>
      </w:r>
      <w:r w:rsidR="00C71A55">
        <w:rPr>
          <w:rFonts w:ascii="Times New Roman" w:eastAsiaTheme="minorEastAsia" w:hAnsi="Times New Roman" w:cs="Times New Roman"/>
          <w:sz w:val="24"/>
          <w:szCs w:val="24"/>
          <w:lang w:eastAsia="ro-RO"/>
        </w:rPr>
        <w:t>de către orice persoană fizică sau juridică interesată.</w:t>
      </w:r>
    </w:p>
    <w:p w14:paraId="7379E3F8" w14:textId="3E21D951" w:rsidR="00C71A55" w:rsidRDefault="00C71A55" w:rsidP="00B90D7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Buldoexcavatorul este proprietatea privată a orașului.</w:t>
      </w:r>
    </w:p>
    <w:p w14:paraId="339ADE41" w14:textId="6B842C0E" w:rsidR="00C71A55" w:rsidRDefault="00C71A55" w:rsidP="00B90D73">
      <w:pPr>
        <w:spacing w:after="20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</w:t>
      </w:r>
      <w:r w:rsidRPr="00C71A55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2. MODALITATEA DE DESFĂȘURARE A PROCESULUI DE VÂNZARE </w:t>
      </w:r>
    </w:p>
    <w:p w14:paraId="489B075A" w14:textId="2DCD1941" w:rsidR="00C71A55" w:rsidRPr="006C2A15" w:rsidRDefault="00C71A55" w:rsidP="00B90D7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   </w:t>
      </w:r>
      <w:r w:rsidR="006C2A15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   </w:t>
      </w:r>
      <w:r w:rsidR="006C2A15" w:rsidRPr="006C2A15">
        <w:rPr>
          <w:rFonts w:ascii="Times New Roman" w:eastAsiaTheme="minorEastAsia" w:hAnsi="Times New Roman" w:cs="Times New Roman"/>
          <w:sz w:val="24"/>
          <w:szCs w:val="24"/>
          <w:lang w:eastAsia="ro-RO"/>
        </w:rPr>
        <w:t>Prezenta procedură are ca obiectiv detalierea, în acord cu prevederile legale în vigoare, a modalității de vânzare a bunului aflat în proprietatea privată a orașului Broșteni, județul Suceava, prin LICITAȚIE PUBLICĂ DESCHISĂ.Inițierea procesului de vânzare a tractorului se realizează în baza:</w:t>
      </w:r>
    </w:p>
    <w:p w14:paraId="304E996C" w14:textId="7370796B" w:rsidR="006C2A15" w:rsidRPr="006C2A15" w:rsidRDefault="006C2A15" w:rsidP="006C2A1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6C2A15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Raportului de evaluare a prețului minim de pornire a licitației </w:t>
      </w:r>
    </w:p>
    <w:p w14:paraId="3CEEEECA" w14:textId="25729DCD" w:rsidR="006C2A15" w:rsidRPr="006C2A15" w:rsidRDefault="006C2A15" w:rsidP="006C2A1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6C2A15">
        <w:rPr>
          <w:rFonts w:ascii="Times New Roman" w:eastAsiaTheme="minorEastAsia" w:hAnsi="Times New Roman" w:cs="Times New Roman"/>
          <w:sz w:val="24"/>
          <w:szCs w:val="24"/>
          <w:lang w:eastAsia="ro-RO"/>
        </w:rPr>
        <w:t>Caietului de sarcini.</w:t>
      </w:r>
    </w:p>
    <w:p w14:paraId="391C946B" w14:textId="1876A9A3" w:rsidR="006C2A15" w:rsidRDefault="006C2A15" w:rsidP="006C2A15">
      <w:pPr>
        <w:pStyle w:val="ListParagraph"/>
        <w:spacing w:after="20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</w:p>
    <w:p w14:paraId="1B5680BF" w14:textId="302E7575" w:rsidR="006C2A15" w:rsidRDefault="006C2A15" w:rsidP="006C2A15">
      <w:pPr>
        <w:pStyle w:val="ListParagraph"/>
        <w:spacing w:after="20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2.1.COMISIA DE EVALUARE ȘI SELECȚIE A OFERTELOR</w:t>
      </w:r>
    </w:p>
    <w:p w14:paraId="015CD111" w14:textId="60CD1832" w:rsidR="006C2A15" w:rsidRDefault="006C2A15" w:rsidP="006C2A15">
      <w:pPr>
        <w:pStyle w:val="ListParagraph"/>
        <w:spacing w:after="20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</w:p>
    <w:p w14:paraId="372617A6" w14:textId="6F839805" w:rsidR="006C2A15" w:rsidRDefault="006C2A15" w:rsidP="006C2A15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6C2A15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Se numește Comisia de evaluare și selecție a ofertelor, care va fi compusă din 5 membri și va avea următoarea componență: </w:t>
      </w:r>
    </w:p>
    <w:p w14:paraId="266BFC29" w14:textId="3B7B11E0" w:rsidR="006C2A15" w:rsidRDefault="006C2A15" w:rsidP="006C2A1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Președinte: viceprimarul orașului Mitea Bogdan Vasile</w:t>
      </w:r>
    </w:p>
    <w:p w14:paraId="7B699A15" w14:textId="5EF9EE63" w:rsidR="006C2A15" w:rsidRDefault="006C2A15" w:rsidP="006C2A1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Secretar comisie – din partea Primăriei Broșteni, Daniliuc Monica </w:t>
      </w:r>
    </w:p>
    <w:p w14:paraId="353B262E" w14:textId="13571D9A" w:rsidR="0015485A" w:rsidRDefault="0015485A" w:rsidP="006C2A1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Membru – din partea Consiliului Local, ..........</w:t>
      </w:r>
    </w:p>
    <w:p w14:paraId="7ED5889F" w14:textId="7D9FF289" w:rsidR="0015485A" w:rsidRDefault="0015485A" w:rsidP="006C2A1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Membru- din partea Primăriei Broșteni, Bălău Niculina</w:t>
      </w:r>
    </w:p>
    <w:p w14:paraId="7C28617C" w14:textId="43B82229" w:rsidR="0015485A" w:rsidRDefault="0015485A" w:rsidP="006C2A1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Mmebru – din cadrul Consiliului Local, .....</w:t>
      </w:r>
    </w:p>
    <w:p w14:paraId="74AA1128" w14:textId="57ED41C8" w:rsidR="0015485A" w:rsidRDefault="0015485A" w:rsidP="00154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C</w:t>
      </w:r>
      <w:r w:rsidRPr="0015485A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omisia este legal întrunită numai în prezența tuturor membrilor săi și adoptă hotărâri prin votul majorității membrilor. </w:t>
      </w:r>
    </w:p>
    <w:p w14:paraId="44016D3F" w14:textId="22FBE8C6" w:rsidR="0015485A" w:rsidRDefault="0015485A" w:rsidP="0015485A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Nu pot face parte din Comisia de evaluare și selecție oferte, persoane care:</w:t>
      </w:r>
    </w:p>
    <w:p w14:paraId="351DCAC6" w14:textId="182C5239" w:rsidR="0015485A" w:rsidRDefault="0015485A" w:rsidP="0015485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lastRenderedPageBreak/>
        <w:t>dețin părți sociale, părți de interes, acțiuni din capitalul subscris al unuia dintre ofertanți/candidați;</w:t>
      </w:r>
    </w:p>
    <w:p w14:paraId="63DA1A27" w14:textId="6E92714A" w:rsidR="0015485A" w:rsidRDefault="0015485A" w:rsidP="0015485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fac parte din consiliul de administrație/organul de conducere sau de supervizare a unuia dintre ofertanți/candidați;</w:t>
      </w:r>
    </w:p>
    <w:p w14:paraId="0311175A" w14:textId="2DDFA9A3" w:rsidR="0015485A" w:rsidRDefault="0015485A" w:rsidP="0015485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au calitatea de soț/soție, rude sau afini până la gradul al IV -lea inclusiv, cu persoanele care fac parte din consiliul de administrație/organul de conducere sau de supervizare a unuia dintre ofertanți/candidați sau cu persoanele înscrise la licitație;</w:t>
      </w:r>
    </w:p>
    <w:p w14:paraId="787BAB4D" w14:textId="3A68DD1F" w:rsidR="0015485A" w:rsidRDefault="0015485A" w:rsidP="0015485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au vreun interes de natură să afecteze imparțialitatea pe parcursul procesului de verificare/evaluare a candidaturilor/ofertelor.</w:t>
      </w:r>
    </w:p>
    <w:p w14:paraId="63F7CDF1" w14:textId="46CA365C" w:rsidR="0015485A" w:rsidRDefault="0015485A" w:rsidP="008F01AB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86052E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În ziua deshiderii ofertelor/candidaturilor, membrii comisiei vor completa o declarație de confidențialitate și imparțialitate, declarație care se păstrează la dosarul </w:t>
      </w:r>
      <w:r w:rsidR="0086052E" w:rsidRPr="0086052E">
        <w:rPr>
          <w:rFonts w:ascii="Times New Roman" w:eastAsiaTheme="minorEastAsia" w:hAnsi="Times New Roman" w:cs="Times New Roman"/>
          <w:sz w:val="24"/>
          <w:szCs w:val="24"/>
          <w:lang w:eastAsia="ro-RO"/>
        </w:rPr>
        <w:t>licitației publice. În caz de incompatibilitate sau indisponibilitate fizică a unuia dintre membrii titulari ai Comisiei de evaluare și selecție a ofertelor, aceștia vor fi înlocuiți cu membrii suplea</w:t>
      </w:r>
      <w:r w:rsidR="0086052E">
        <w:rPr>
          <w:rFonts w:ascii="Times New Roman" w:eastAsiaTheme="minorEastAsia" w:hAnsi="Times New Roman" w:cs="Times New Roman"/>
          <w:sz w:val="24"/>
          <w:szCs w:val="24"/>
          <w:lang w:eastAsia="ro-RO"/>
        </w:rPr>
        <w:t>n</w:t>
      </w:r>
      <w:r w:rsidR="0086052E" w:rsidRPr="0086052E">
        <w:rPr>
          <w:rFonts w:ascii="Times New Roman" w:eastAsiaTheme="minorEastAsia" w:hAnsi="Times New Roman" w:cs="Times New Roman"/>
          <w:sz w:val="24"/>
          <w:szCs w:val="24"/>
          <w:lang w:eastAsia="ro-RO"/>
        </w:rPr>
        <w:t>ți numiți prin dispoziția Primarului orașului Broșteni, județul Suceava.</w:t>
      </w:r>
    </w:p>
    <w:p w14:paraId="56944741" w14:textId="117E6EAB" w:rsidR="00906C7D" w:rsidRDefault="00906C7D" w:rsidP="008F01AB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3A6858BC" w14:textId="5A881518" w:rsidR="00906C7D" w:rsidRDefault="00906C7D" w:rsidP="008F01AB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906C7D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2.2. COMISIA DE ANALIZARE ȘI SOLUȚIONARE A CONTESTAȚIILOR</w:t>
      </w:r>
    </w:p>
    <w:p w14:paraId="319E289D" w14:textId="7D0CEE6F" w:rsidR="00906C7D" w:rsidRPr="000F6BFB" w:rsidRDefault="00906C7D" w:rsidP="008F01AB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>Se numește Comisia de analizare și soluționare a contestațiilor, care va fi compusă și va avea următoarea componență:</w:t>
      </w:r>
    </w:p>
    <w:p w14:paraId="52B80CE4" w14:textId="77777777" w:rsidR="00906C7D" w:rsidRPr="00182119" w:rsidRDefault="00906C7D" w:rsidP="0010114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182119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1.Președinte, șef Birou </w:t>
      </w:r>
      <w:r w:rsidRPr="00182119">
        <w:rPr>
          <w:rFonts w:ascii="Times New Roman" w:eastAsia="Times New Roman" w:hAnsi="Times New Roman" w:cs="Times New Roman"/>
          <w:sz w:val="24"/>
          <w:szCs w:val="24"/>
          <w:lang w:val="pt-BR"/>
        </w:rPr>
        <w:t>programe, achizitii publice resurse umane și administrativ,</w:t>
      </w:r>
    </w:p>
    <w:p w14:paraId="5E108BDF" w14:textId="77777777" w:rsidR="00182119" w:rsidRDefault="00906C7D" w:rsidP="0010114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18211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Tudosia Lucian, </w:t>
      </w:r>
      <w:r w:rsidRPr="00182119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</w:p>
    <w:p w14:paraId="65452422" w14:textId="43F96CFB" w:rsidR="00906C7D" w:rsidRPr="00182119" w:rsidRDefault="00182119" w:rsidP="0010114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2. </w:t>
      </w:r>
      <w:r w:rsidR="00906C7D" w:rsidRPr="00182119">
        <w:rPr>
          <w:rFonts w:ascii="Times New Roman" w:eastAsiaTheme="minorEastAsia" w:hAnsi="Times New Roman" w:cs="Times New Roman"/>
          <w:sz w:val="24"/>
          <w:szCs w:val="24"/>
          <w:lang w:eastAsia="ro-RO"/>
        </w:rPr>
        <w:t>Secretar, admin</w:t>
      </w:r>
      <w:r w:rsidR="004D548F">
        <w:rPr>
          <w:rFonts w:ascii="Times New Roman" w:eastAsiaTheme="minorEastAsia" w:hAnsi="Times New Roman" w:cs="Times New Roman"/>
          <w:sz w:val="24"/>
          <w:szCs w:val="24"/>
          <w:lang w:eastAsia="ro-RO"/>
        </w:rPr>
        <w:t>i</w:t>
      </w:r>
      <w:r w:rsidR="00906C7D" w:rsidRPr="00182119">
        <w:rPr>
          <w:rFonts w:ascii="Times New Roman" w:eastAsiaTheme="minorEastAsia" w:hAnsi="Times New Roman" w:cs="Times New Roman"/>
          <w:sz w:val="24"/>
          <w:szCs w:val="24"/>
          <w:lang w:eastAsia="ro-RO"/>
        </w:rPr>
        <w:t>strator public Todosia Cosmin</w:t>
      </w:r>
    </w:p>
    <w:p w14:paraId="4A5FE840" w14:textId="5AE996BA" w:rsidR="00101147" w:rsidRPr="000F6BFB" w:rsidRDefault="00182119" w:rsidP="001011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3.</w:t>
      </w:r>
      <w:r w:rsidR="004D548F"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  <w:r w:rsidR="004D548F"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Membru, </w:t>
      </w:r>
      <w:r w:rsidR="00101147"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>inspector Ailenei Maria Elena</w:t>
      </w:r>
    </w:p>
    <w:p w14:paraId="4E4839CE" w14:textId="66621D20" w:rsidR="00101147" w:rsidRPr="000F6BFB" w:rsidRDefault="00101147" w:rsidP="001011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4. Membru, consilier achiziții publice, Sava Raluca – Dumitrina</w:t>
      </w:r>
    </w:p>
    <w:p w14:paraId="18F3CA41" w14:textId="1E17CB8D" w:rsidR="00101147" w:rsidRDefault="00101147" w:rsidP="001011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5. Membru, </w:t>
      </w:r>
      <w:r w:rsidR="000F6BFB"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>consilier personal primar, Hojbotă Paula.</w:t>
      </w:r>
    </w:p>
    <w:p w14:paraId="11E896AE" w14:textId="77777777" w:rsidR="000F6BFB" w:rsidRPr="000F6BFB" w:rsidRDefault="000F6BFB" w:rsidP="0010114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5466BE75" w14:textId="4E31201A" w:rsidR="00101147" w:rsidRDefault="00101147" w:rsidP="00182119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</w:t>
      </w:r>
      <w:r w:rsidR="000F6BFB"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>Nu pot face parte din Comisia de analizare și soluționare a contestațiilor persoane care:</w:t>
      </w:r>
    </w:p>
    <w:p w14:paraId="7ACCBE1B" w14:textId="77777777" w:rsidR="000F6BFB" w:rsidRDefault="000F6BFB" w:rsidP="000F6BFB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dețin părți sociale, părți de interes, acțiuni din capitalul subscris al unuia dintre ofertanți/candidați;</w:t>
      </w:r>
    </w:p>
    <w:p w14:paraId="1BA61217" w14:textId="77777777" w:rsidR="000F6BFB" w:rsidRDefault="000F6BFB" w:rsidP="000F6BFB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fac parte din consiliul de administrație/organul de conducere sau de supervizare a unuia dintre ofertanți/candidați;</w:t>
      </w:r>
    </w:p>
    <w:p w14:paraId="4D10AEA2" w14:textId="77777777" w:rsidR="000F6BFB" w:rsidRDefault="000F6BFB" w:rsidP="000F6BFB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au calitatea de soț/soție, rude sau afini până la gradul al IV -lea inclusiv, cu persoanele care fac parte din consiliul de administrație/organul de conducere sau de supervizare a unuia dintre ofertanți/candidați sau cu persoanele înscrise la licitație;</w:t>
      </w:r>
    </w:p>
    <w:p w14:paraId="1408521F" w14:textId="77777777" w:rsidR="000F6BFB" w:rsidRDefault="000F6BFB" w:rsidP="000F6BFB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>au vreun interes de natură să afecteze imparțialitatea pe parcursul procesului de verificare/evaluare a candidaturilor/ofertelor.</w:t>
      </w:r>
    </w:p>
    <w:p w14:paraId="6B785489" w14:textId="6F7E7951" w:rsidR="000F6BFB" w:rsidRDefault="000F6BFB" w:rsidP="000F6BF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ab/>
      </w: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În caz de incompatibilitate sau indisponibilitate fizică a unuia dintre membrii titulari ai Comisiei de </w:t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analizare și soluționare a contestațiilor, </w:t>
      </w:r>
      <w:r w:rsidRPr="000F6BFB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aceștia vor fi înlocuiți cu membrii supleanți numiți prin dispoziția Primarului orașului Broșteni, județul Suceava.</w:t>
      </w:r>
    </w:p>
    <w:p w14:paraId="6200FC3A" w14:textId="5AD93B2C" w:rsidR="00C15D48" w:rsidRDefault="00C15D48" w:rsidP="000F6BF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5ABFFBB9" w14:textId="4B109E55" w:rsidR="00C15D48" w:rsidRPr="00C15D48" w:rsidRDefault="00C15D48" w:rsidP="000F6BFB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lastRenderedPageBreak/>
        <w:t xml:space="preserve">                </w:t>
      </w:r>
      <w:r w:rsidRPr="00C15D48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3. ORGANIZAREA ȘI DESFĂȘURAREA PROCEDURII DE VÂNZARE </w:t>
      </w:r>
    </w:p>
    <w:p w14:paraId="0A2D9F9B" w14:textId="142B75B9" w:rsidR="00C15D48" w:rsidRPr="00C15D48" w:rsidRDefault="00C15D48" w:rsidP="000F6BFB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C15D48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LICITAȚIE PUBLICĂ DESCHISĂ</w:t>
      </w:r>
    </w:p>
    <w:p w14:paraId="4DA9747D" w14:textId="7DAF525A" w:rsidR="000F6BFB" w:rsidRDefault="00C15D48" w:rsidP="00182119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</w:t>
      </w:r>
      <w:r w:rsidRPr="00C15D48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3.1. Organizarea licitației publice</w:t>
      </w:r>
    </w:p>
    <w:p w14:paraId="0E18C7D5" w14:textId="3D314A8A" w:rsidR="002001B8" w:rsidRPr="008533B1" w:rsidRDefault="00C15D48" w:rsidP="002001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8533B1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Anunțul privind organizarea licitației publice se publică prin grija </w:t>
      </w:r>
      <w:r w:rsidR="002001B8"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Biroului programe, achizitii publice, resurse umane și administrativ, într-un ziar de circulație locală și pe pagina web: </w:t>
      </w:r>
      <w:hyperlink r:id="rId6" w:history="1">
        <w:r w:rsidR="002001B8" w:rsidRPr="008533B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pt-BR"/>
          </w:rPr>
          <w:t>www.primariabrosteni.ro</w:t>
        </w:r>
      </w:hyperlink>
      <w:r w:rsidR="002001B8"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14:paraId="4087E3DC" w14:textId="7D4AF4F2" w:rsidR="002001B8" w:rsidRPr="008533B1" w:rsidRDefault="002001B8" w:rsidP="002001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>3.1.1.</w:t>
      </w:r>
      <w:r w:rsidR="002627FF"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Licitația publică se organizează la sediul Primăriei orașului Broșteni, județul Suceava. La licitația publică pot participa un număt nelimitat de ofertanți persoane fizice și juridice, care au depus ofertele și </w:t>
      </w:r>
      <w:r w:rsidR="008533B1"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prezintă documentele de participare, conform Caietului de sarcini </w:t>
      </w:r>
      <w:r w:rsidR="001116F5">
        <w:rPr>
          <w:rFonts w:ascii="Times New Roman" w:eastAsia="Times New Roman" w:hAnsi="Times New Roman" w:cs="Times New Roman"/>
          <w:sz w:val="24"/>
          <w:szCs w:val="24"/>
          <w:lang w:val="pt-BR"/>
        </w:rPr>
        <w:t>din prezenta Anexă.</w:t>
      </w:r>
    </w:p>
    <w:p w14:paraId="2099B4B2" w14:textId="4FF54903" w:rsidR="008533B1" w:rsidRPr="008533B1" w:rsidRDefault="008533B1" w:rsidP="002001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>3.1.2. Adjudecarea licitației nu este condiționată de numărul de participanți , fiind considerată valabilă chiar dacă s-a depus o singură ofertă care să îndeplinească condițiile solicitate prin caietul de sarcini.</w:t>
      </w:r>
    </w:p>
    <w:p w14:paraId="49F74373" w14:textId="41CF9DEE" w:rsidR="00C15D48" w:rsidRPr="00F94D7A" w:rsidRDefault="008533B1" w:rsidP="00F94D7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8533B1">
        <w:rPr>
          <w:rFonts w:ascii="Times New Roman" w:eastAsia="Times New Roman" w:hAnsi="Times New Roman" w:cs="Times New Roman"/>
          <w:sz w:val="24"/>
          <w:szCs w:val="24"/>
          <w:lang w:val="pt-BR"/>
        </w:rPr>
        <w:t>3.1.3. Caietul de sarcini va fi pus la dispoziția oricărui participant, atât sub formă tipărită, cât și în format electronic.</w:t>
      </w:r>
    </w:p>
    <w:p w14:paraId="1F1F244E" w14:textId="69B2EACA" w:rsidR="008533B1" w:rsidRDefault="008533B1" w:rsidP="00182119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3.2. Desfășurarea licitației publice</w:t>
      </w:r>
    </w:p>
    <w:p w14:paraId="77C899FF" w14:textId="719A8186" w:rsidR="008533B1" w:rsidRPr="00E1348B" w:rsidRDefault="008533B1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3.2.1. Pentru a participa la licitația publică, ofertanții vor depune, pentru a fi înregistrate la secretariatul Primăriei orașului Broșteni,</w:t>
      </w:r>
      <w:r w:rsidRPr="00E1348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Str. BISTRIȚEI, Nr. 199, Cod Poștal 727075, Broșteni, Jud. Suceava, până la data prevăzută în anunțul publicat, două plicuri sigilate, unul exterior și unul interior:</w:t>
      </w:r>
    </w:p>
    <w:p w14:paraId="6B213E02" w14:textId="6D6FF9CD" w:rsidR="008533B1" w:rsidRPr="00E1348B" w:rsidRDefault="008533B1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plicul exterior va fi adresat „Consiliului Local Broșteni – Comisia de evaluare și selecție oferte depuse în cadrul licitației publice pentru vânzarea utilajului;</w:t>
      </w:r>
    </w:p>
    <w:p w14:paraId="7BCF12C6" w14:textId="2A532311" w:rsidR="008533B1" w:rsidRPr="00E1348B" w:rsidRDefault="008533B1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pe plicul exterior se va menționa numele și denumirea ofertantului, sediul/domiciliul acestuia, număr de telefon sau de fax</w:t>
      </w:r>
      <w:r w:rsidR="00D66F66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; plicul trebuie să conțină documentele de participare specificate în Caietul de sarcini;</w:t>
      </w:r>
    </w:p>
    <w:p w14:paraId="527500B2" w14:textId="4D10DF37" w:rsidR="00D66F66" w:rsidRPr="00E1348B" w:rsidRDefault="00D66F66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pe plicul interior se scriu numele și denumirea ofertantului, precum și sediul social/domiciliul acestuia, număr de telefon sau de fax; plicul conține oferta propriu- zisă (financiară).</w:t>
      </w:r>
    </w:p>
    <w:p w14:paraId="1B501B1F" w14:textId="5650A4B1" w:rsidR="00C964DD" w:rsidRPr="00E1348B" w:rsidRDefault="00C964DD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Comisia va deschide plicurile exterioare, conținând documentele de participare.</w:t>
      </w:r>
    </w:p>
    <w:p w14:paraId="6ECB0BAA" w14:textId="60E2C823" w:rsidR="00C964DD" w:rsidRPr="00E1348B" w:rsidRDefault="00C964DD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Se trece apoi la citirea documentelor din conținutul ofertelor, pentru a se asigura că fiecare document cerut pentru participarea la licitație, există în plic.Pe rând, se anunță în fața tuturor competitorilor, dacă </w:t>
      </w:r>
      <w:r w:rsidR="0029030A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în plicul fiecărui ofertant se află documentele necesare.</w:t>
      </w:r>
    </w:p>
    <w:p w14:paraId="7724DBF9" w14:textId="7E664E9B" w:rsidR="0029030A" w:rsidRPr="00E1348B" w:rsidRDefault="0029030A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Ofertanților care nu au depus toate documentele de participare în plicul exterior, li se va restitui plicul interior nedeschis.</w:t>
      </w:r>
    </w:p>
    <w:p w14:paraId="35E28486" w14:textId="1AAB1930" w:rsidR="0029030A" w:rsidRPr="00E1348B" w:rsidRDefault="0029030A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3.2.2. Ofertele vor fi deschise în prezența Comisiei de evaluare/selecție și a ofertanților sau reprezentanților împuterniciți ai ofertanților, la data, ora și locul indicate, în anunțul de participare.Neparticiparea ofertanților la ședința de deschidere nu condiționează desfășurarea licitației.</w:t>
      </w:r>
    </w:p>
    <w:p w14:paraId="30F1FDA9" w14:textId="19D124AB" w:rsidR="0029030A" w:rsidRPr="00E1348B" w:rsidRDefault="0029030A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3.2.3 Comisia verifică documentele.Dacă este cazul, se exclud de la licitație publică deschisă, ofertanții ale căror documente de participare nu corespund cerințelor.Se semnează de către toți membrii comisiei și reprezenta</w:t>
      </w:r>
      <w:r w:rsidR="00497926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nții prezenți, un Proces verbal care consemnează cele petrecute în cadrul ședinței de deschidere a plicurilor, privind existența documentelor de participare și menționând, când este cazul, motivele eventualelor descalificări.</w:t>
      </w:r>
    </w:p>
    <w:p w14:paraId="0778832D" w14:textId="1F0EAD21" w:rsidR="0037780B" w:rsidRPr="00E1348B" w:rsidRDefault="0037780B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3.2.4. Pentru continuarea procesului de licitație, este necesar ca cel puțin 1 ofertă să fie valabilă.</w:t>
      </w:r>
    </w:p>
    <w:p w14:paraId="111498B1" w14:textId="7CF4C0A0" w:rsidR="0037780B" w:rsidRPr="00E1348B" w:rsidRDefault="0037780B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3.2.5. Comisia examinează toate ofertele depuse, ia notă de valoarea prețului oferit inițial și solicită îmbunătățirea acestuia; odată stabilită valoarea finală a prețului, se vor discuta clauzele contractuale specifice fiecărui ofertant. Dacă cel mai mare nivel al prețului este oferit de 2 sau mai mulți ofertanți, pentru departajarea acestora se va solicita îmbunătățirea ofertei financiare </w:t>
      </w:r>
      <w:r w:rsidR="00F732F4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prin salturile de suprasolicitare.Aceste salturi vor fi de 10% din prețul de pornire al licitației.</w:t>
      </w:r>
    </w:p>
    <w:p w14:paraId="548EC08C" w14:textId="3BA8D4CB" w:rsidR="00F732F4" w:rsidRPr="00E1348B" w:rsidRDefault="00F732F4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3.2.6 Comisia stabilește clasamentul ofertelor punctate și declară ofertantul/candidatul </w:t>
      </w:r>
      <w:r w:rsidR="00AB19CC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câștigător a licitației publice. În urma licitației publice se  întocmește un Proces verbal, semnat de toți membrii Comisiei și de ofertant, conținând aspectele dezbătute în timpul licitației publice.</w:t>
      </w:r>
    </w:p>
    <w:p w14:paraId="56F84C0F" w14:textId="0A56F2B7" w:rsidR="00AB19CC" w:rsidRPr="00E1348B" w:rsidRDefault="00AB19CC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3.2.7 Pe baza rezultatelor evaluării ofertelor, Comisia întocmește un </w:t>
      </w:r>
      <w:r w:rsidRPr="00E134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Raport </w:t>
      </w: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care cuprinde descrierea procedurii de vânzare și operațiunile de evaluare, elementele esențiale ale ofertelor depuse și motivele alegerii ofertantului câștigător. În cazul în care nu a fost desemnat câștigător nici un ofertant, sunt menționate cauzele respingerii acestora.</w:t>
      </w:r>
    </w:p>
    <w:p w14:paraId="44AA1592" w14:textId="00FE61F7" w:rsidR="00AB19CC" w:rsidRPr="00E1348B" w:rsidRDefault="00AB19CC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3.2.8. Președintele Comisiei de evaluare </w:t>
      </w:r>
      <w:r w:rsidR="00774A9F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și selecție  a ofertelor , prin </w:t>
      </w:r>
      <w:r w:rsidR="00C04B9A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grija secretariatului, procedează la informarea ofertantului câștigător , în termen de 3 zile calendaristice, de la data declarării ofertei câștigătoare.În același timp, se va proceda și la anunțarea ofertanților necâștigători, cu indicarea motivelor respingerii ofertei/ofertelor.</w:t>
      </w:r>
    </w:p>
    <w:p w14:paraId="3A0101D8" w14:textId="312E67BB" w:rsidR="00C04B9A" w:rsidRPr="00E1348B" w:rsidRDefault="00C04B9A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3.2.9. Ofertanții care se consideră vătămați într-un drept sau într-un interes legitim printr-un act al autorității, luat cu încălcarea dispozițiilor legale  care reglementează procedura vânzării prin licitație publică deschisă, pot depune contestații în termen de 3 zile de la primirea comunicării privind rezultatul procedurii de atribuire a vânzării.</w:t>
      </w:r>
    </w:p>
    <w:p w14:paraId="5C4E35B7" w14:textId="429F8F97" w:rsidR="00C04B9A" w:rsidRPr="00E1348B" w:rsidRDefault="00C04B9A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Contestatțiile vor fi depuse în același loc unde s-au depus oertele, conform anunțului publicitar.</w:t>
      </w:r>
    </w:p>
    <w:p w14:paraId="7E545B69" w14:textId="718F9408" w:rsidR="00C04B9A" w:rsidRPr="00E1348B" w:rsidRDefault="00C04B9A" w:rsidP="008533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3.2.10. În termen de 5 zile calendaristice de la primirea contestației, Comisia de contestație va soluționa contestația și va comunica în scris răspunsul său contestatorului</w:t>
      </w:r>
      <w:r w:rsidR="00D2333E"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. Acest răspuns va fi fundamentat în baza Raportului Comisiei de analizare și soluționare a contestațiilor.</w:t>
      </w:r>
    </w:p>
    <w:p w14:paraId="3153FA4F" w14:textId="77777777" w:rsidR="00991046" w:rsidRDefault="00991046" w:rsidP="00F94D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2EDEC2" w14:textId="662EED56" w:rsidR="00D2333E" w:rsidRPr="00E1348B" w:rsidRDefault="00D2333E" w:rsidP="00F94D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>desemnare a ofertantului câștigător și se va notifica acest lucru tuturor ofertanților.Simultan, se va decide anularea licitației și organizarea unei noi licitații, în condițiile prevăzute de lege și în prezentele proceduri.</w:t>
      </w:r>
    </w:p>
    <w:p w14:paraId="079D836C" w14:textId="40C78806" w:rsidR="00D2333E" w:rsidRPr="00E1348B" w:rsidRDefault="00D2333E" w:rsidP="00F94D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8B9B2" w14:textId="19CBFDAD" w:rsidR="00C964DD" w:rsidRPr="00F94D7A" w:rsidRDefault="00D2333E" w:rsidP="00F94D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134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134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4. CONTRACTAREA </w:t>
      </w:r>
    </w:p>
    <w:p w14:paraId="728D9CA1" w14:textId="4D7C6C4C" w:rsidR="00D2333E" w:rsidRDefault="00D2333E" w:rsidP="00F94D7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E1348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</w:t>
      </w:r>
      <w:r w:rsidRPr="00E1348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Contractul de vânzare -cumpărare se va încheia în termen de maximum 10 de zile calendaristice, de la data comunicării rezultatului final al licitației.Refuzul ofertantului declarat câștigător de a semna contractul de vânzare – cumpărare atrage după sine pierderea garanției depuse pentru participare.În cazul în care există contestații cu privire la desfășurarea </w:t>
      </w:r>
      <w:r w:rsidR="00AA44D4" w:rsidRPr="00E1348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licitației publice cu strigare, termenul de încheiere contract, începe să curgă de la finalizarea procedurii de soluționare a contestațiilor.</w:t>
      </w:r>
    </w:p>
    <w:p w14:paraId="6A4E7986" w14:textId="381E9356" w:rsidR="00F94D7A" w:rsidRDefault="00F94D7A" w:rsidP="00F94D7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F94D7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CONSIDERAȚII FINALE</w:t>
      </w:r>
    </w:p>
    <w:p w14:paraId="08071181" w14:textId="75191D6A" w:rsidR="00F94D7A" w:rsidRPr="00F94D7A" w:rsidRDefault="00F94D7A" w:rsidP="00F94D7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F94D7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5.1 Prezenta procedură este obligatorie pentru toate persoanele implicate în vânzarea buldoexcavatorului și intră în vigoare de la data aprobării sale prin hotărâre a Consiliului Local Broșteni.</w:t>
      </w:r>
    </w:p>
    <w:p w14:paraId="5F8A58AD" w14:textId="63D5270D" w:rsidR="00F94D7A" w:rsidRPr="00F94D7A" w:rsidRDefault="00F94D7A" w:rsidP="00F94D7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F94D7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5.2. În scopul asigurării transparenței publice, prezenta procedură va fi distribuită prin pagina web </w:t>
      </w:r>
      <w:hyperlink r:id="rId7" w:history="1">
        <w:r w:rsidRPr="00F94D7A">
          <w:rPr>
            <w:rStyle w:val="Hyperlink"/>
            <w:rFonts w:ascii="Times New Roman" w:eastAsiaTheme="minorEastAsia" w:hAnsi="Times New Roman" w:cs="Times New Roman"/>
            <w:sz w:val="24"/>
            <w:szCs w:val="24"/>
            <w:lang w:eastAsia="ro-RO"/>
          </w:rPr>
          <w:t>www.primariabrosteni.ro</w:t>
        </w:r>
      </w:hyperlink>
    </w:p>
    <w:p w14:paraId="0DEE8E8A" w14:textId="1D64FFF5" w:rsidR="00F94D7A" w:rsidRPr="00F94D7A" w:rsidRDefault="00F94D7A" w:rsidP="00F94D7A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F94D7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5.3 Modificarea și completarea prezentei proceduri, inclusiv în situația apariției unor acte normative care conțin prevederi contrare, se face numai cu aprobarea Consiliului Local Broșteni.</w:t>
      </w:r>
    </w:p>
    <w:p w14:paraId="46BC1113" w14:textId="37E7F326" w:rsidR="00F94D7A" w:rsidRDefault="00F94D7A" w:rsidP="00F94D7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5867CC33" w14:textId="03B7AE61" w:rsidR="00F94D7A" w:rsidRDefault="00991046" w:rsidP="00991046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lastRenderedPageBreak/>
        <w:t>CAIET DE SARCINI</w:t>
      </w:r>
    </w:p>
    <w:p w14:paraId="38A96E4B" w14:textId="1D5057B4" w:rsid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                                                  PENTRU </w:t>
      </w:r>
    </w:p>
    <w:p w14:paraId="6FD08765" w14:textId="2EF5D43F" w:rsidR="00991046" w:rsidRP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                       VÂNZAREA UNUI BULDOEXCAVATOR </w:t>
      </w:r>
    </w:p>
    <w:p w14:paraId="2B88991A" w14:textId="763441B8" w:rsid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                                                  Aprilie 2023</w:t>
      </w:r>
    </w:p>
    <w:p w14:paraId="4DCA2555" w14:textId="5604DF7B" w:rsid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                                                  </w:t>
      </w:r>
    </w:p>
    <w:p w14:paraId="13FE4CE0" w14:textId="7338FEFD" w:rsid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                                                   CUPRINS </w:t>
      </w:r>
    </w:p>
    <w:p w14:paraId="3A91BACA" w14:textId="2B6434A9" w:rsid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</w:t>
      </w:r>
    </w:p>
    <w:p w14:paraId="3E44FDAD" w14:textId="4410C9D2" w:rsidR="00991046" w:rsidRDefault="00991046" w:rsidP="00991046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PUBLICITATE</w:t>
      </w:r>
    </w:p>
    <w:p w14:paraId="531B6477" w14:textId="4CBECB19" w:rsidR="00991046" w:rsidRPr="0032345D" w:rsidRDefault="00991046" w:rsidP="00991046">
      <w:pPr>
        <w:pStyle w:val="ListParagraph"/>
        <w:numPr>
          <w:ilvl w:val="1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Anunțul publicitar de licitație</w:t>
      </w:r>
    </w:p>
    <w:p w14:paraId="4E8269AE" w14:textId="75FEB027" w:rsidR="00991046" w:rsidRPr="0032345D" w:rsidRDefault="00991046" w:rsidP="00991046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INSTRUCȚIUNI PENTRU OFERTANȚI</w:t>
      </w:r>
    </w:p>
    <w:p w14:paraId="46B8CBD1" w14:textId="7C033F61" w:rsidR="00991046" w:rsidRPr="0032345D" w:rsidRDefault="00991046" w:rsidP="00991046">
      <w:pPr>
        <w:pStyle w:val="ListParagraph"/>
        <w:numPr>
          <w:ilvl w:val="1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Scurtă prezentare a vehiculului</w:t>
      </w:r>
    </w:p>
    <w:p w14:paraId="23A36613" w14:textId="7EB5704E" w:rsidR="00991046" w:rsidRPr="0032345D" w:rsidRDefault="00991046" w:rsidP="00991046">
      <w:pPr>
        <w:pStyle w:val="ListParagraph"/>
        <w:numPr>
          <w:ilvl w:val="1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Necesitatea și oportunitatea vânzării</w:t>
      </w:r>
    </w:p>
    <w:p w14:paraId="11A26DBB" w14:textId="5CF375F6" w:rsidR="00991046" w:rsidRPr="0032345D" w:rsidRDefault="00991046" w:rsidP="00991046">
      <w:pPr>
        <w:pStyle w:val="ListParagraph"/>
        <w:numPr>
          <w:ilvl w:val="1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Forma de licitație</w:t>
      </w:r>
    </w:p>
    <w:p w14:paraId="0301446C" w14:textId="64CAF8E5" w:rsidR="00991046" w:rsidRPr="0032345D" w:rsidRDefault="00991046" w:rsidP="00991046">
      <w:pPr>
        <w:pStyle w:val="ListParagraph"/>
        <w:numPr>
          <w:ilvl w:val="1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Calendarul licitației</w:t>
      </w:r>
    </w:p>
    <w:p w14:paraId="59BB467A" w14:textId="726E06AF" w:rsidR="00991046" w:rsidRPr="0032345D" w:rsidRDefault="00991046" w:rsidP="00991046">
      <w:pPr>
        <w:pStyle w:val="ListParagraph"/>
        <w:numPr>
          <w:ilvl w:val="1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Instrucțiuni privind conținutul ofertei</w:t>
      </w:r>
    </w:p>
    <w:p w14:paraId="02035EF0" w14:textId="2236B99C" w:rsidR="00991046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287B6B3E" w14:textId="66E18D53" w:rsidR="00991046" w:rsidRDefault="0032345D" w:rsidP="00991046">
      <w:pPr>
        <w:pStyle w:val="ListParagraph"/>
        <w:spacing w:after="200" w:line="276" w:lineRule="auto"/>
        <w:ind w:left="186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</w:t>
      </w:r>
      <w:r w:rsidR="00AE136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1</w:t>
      </w:r>
      <w:r w:rsidR="009910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.ANUNȚUL PUBLICITAR DE LICITAȚIE</w:t>
      </w:r>
    </w:p>
    <w:p w14:paraId="4ADC1779" w14:textId="4D9AB0C8" w:rsidR="00991046" w:rsidRPr="0032345D" w:rsidRDefault="00991046" w:rsidP="0032345D">
      <w:pPr>
        <w:pStyle w:val="ListParagraph"/>
        <w:spacing w:after="200" w:line="276" w:lineRule="auto"/>
        <w:ind w:left="186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</w:t>
      </w:r>
      <w:r w:rsidR="0032345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CONSILIUL LOCAL BROȘTENI</w:t>
      </w:r>
    </w:p>
    <w:p w14:paraId="7B4C83B8" w14:textId="69E956D2" w:rsidR="00991046" w:rsidRPr="0032345D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Anunță scoaterea la licitație pentru vânzare a unui buldoexcavator.</w:t>
      </w:r>
    </w:p>
    <w:p w14:paraId="37B49706" w14:textId="217A1E10" w:rsidR="00991046" w:rsidRPr="0032345D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Caietul de sarcini și instrucțiunile privind organizarea și desfășurarea procedurii de vânzare pot fi studiate la sediul Primăriei orașului Broșteni, județul Suceava.</w:t>
      </w:r>
    </w:p>
    <w:p w14:paraId="64E00488" w14:textId="1119F5F1" w:rsidR="00991046" w:rsidRPr="0032345D" w:rsidRDefault="00991046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</w:t>
      </w:r>
      <w:r w:rsidR="0032345D"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Ofertele se vor depune la sediul Primăriei orașului broșteni, județul Suceava, conform anunțului public</w:t>
      </w:r>
    </w:p>
    <w:p w14:paraId="2BFCD6F9" w14:textId="3D4841DC" w:rsidR="0032345D" w:rsidRPr="0032345D" w:rsidRDefault="0032345D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 Deschiderea ofertelor la data stabilită în anunț.</w:t>
      </w:r>
    </w:p>
    <w:p w14:paraId="18137B0D" w14:textId="5AA04A01" w:rsidR="0032345D" w:rsidRPr="0032345D" w:rsidRDefault="0032345D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 Caietul de sarcini se poate ridica de la sediul primăriei contra sumei de ..... lei și se va achita suma de .... lei care reprezintă garanția.</w:t>
      </w:r>
    </w:p>
    <w:p w14:paraId="5243EC04" w14:textId="427CCBB6" w:rsidR="0032345D" w:rsidRDefault="0032345D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 Informații suplimentare la sediul Primăriei Broșteni, județul Suceava, tel. 0230/549.940.</w:t>
      </w:r>
    </w:p>
    <w:p w14:paraId="489FE3E7" w14:textId="38F6E624" w:rsidR="0032345D" w:rsidRDefault="0032345D" w:rsidP="00991046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</w:p>
    <w:p w14:paraId="72E7C905" w14:textId="01EB7082" w:rsidR="0032345D" w:rsidRPr="0032345D" w:rsidRDefault="00AE136A" w:rsidP="0032345D">
      <w:pPr>
        <w:pStyle w:val="ListParagraph"/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                    </w:t>
      </w:r>
      <w:r w:rsidR="0032345D" w:rsidRPr="0032345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2.INSTRUCȚIUNI PENTRU OFERTANȚI</w:t>
      </w:r>
    </w:p>
    <w:p w14:paraId="11C65310" w14:textId="5FFCCB91" w:rsidR="0032345D" w:rsidRDefault="0032345D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32345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2.1. SCURTĂ PREZENTARE A BUNULUI SUPUS VÂNZĂRII</w:t>
      </w:r>
    </w:p>
    <w:p w14:paraId="001A602F" w14:textId="1A3DC868" w:rsidR="0032345D" w:rsidRDefault="0032345D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   </w:t>
      </w:r>
      <w:r w:rsidRPr="00B2448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Proprietarul buldoexcavatorului este Primăria Orașului Broșteni din anul </w:t>
      </w:r>
      <w:r w:rsidR="00B2448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2000.Dreptul de proprietate este integral, fără sarcini care să afecteze acest drept.</w:t>
      </w:r>
    </w:p>
    <w:p w14:paraId="73E49473" w14:textId="79C57138" w:rsidR="00B24488" w:rsidRDefault="00B24488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lastRenderedPageBreak/>
        <w:t xml:space="preserve">      </w:t>
      </w:r>
      <w:r w:rsidR="004B2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Utilajul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este funcțional.Este un utilaj destinat lucrărilor în construcții, dezăpeziri, etc.</w:t>
      </w:r>
    </w:p>
    <w:p w14:paraId="4232757E" w14:textId="77777777" w:rsidR="00AE136A" w:rsidRDefault="0066437B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136A" w14:paraId="37638775" w14:textId="77777777" w:rsidTr="00AE136A">
        <w:tc>
          <w:tcPr>
            <w:tcW w:w="4531" w:type="dxa"/>
          </w:tcPr>
          <w:p w14:paraId="364698D3" w14:textId="4BF78613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Caracteristica</w:t>
            </w:r>
          </w:p>
        </w:tc>
        <w:tc>
          <w:tcPr>
            <w:tcW w:w="4531" w:type="dxa"/>
          </w:tcPr>
          <w:p w14:paraId="4D61AE2B" w14:textId="5AFC9999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buldoexcavator</w:t>
            </w:r>
          </w:p>
        </w:tc>
      </w:tr>
      <w:tr w:rsidR="00AE136A" w14:paraId="6C5E0320" w14:textId="77777777" w:rsidTr="00AE136A">
        <w:tc>
          <w:tcPr>
            <w:tcW w:w="4531" w:type="dxa"/>
          </w:tcPr>
          <w:p w14:paraId="00505332" w14:textId="41805BED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 xml:space="preserve">Număr de înregistrare </w:t>
            </w:r>
          </w:p>
        </w:tc>
        <w:tc>
          <w:tcPr>
            <w:tcW w:w="4531" w:type="dxa"/>
          </w:tcPr>
          <w:p w14:paraId="249467C7" w14:textId="22BC6CB3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BROSTENI SV 01</w:t>
            </w:r>
          </w:p>
        </w:tc>
      </w:tr>
      <w:tr w:rsidR="00AE136A" w14:paraId="6356E414" w14:textId="77777777" w:rsidTr="00AE136A">
        <w:tc>
          <w:tcPr>
            <w:tcW w:w="4531" w:type="dxa"/>
          </w:tcPr>
          <w:p w14:paraId="6DAAD5F0" w14:textId="5B61E3A7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4531" w:type="dxa"/>
          </w:tcPr>
          <w:p w14:paraId="4DDE4702" w14:textId="13D54C88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JCB, tip 3 CX</w:t>
            </w:r>
          </w:p>
        </w:tc>
      </w:tr>
      <w:tr w:rsidR="00AE136A" w14:paraId="4873D6EF" w14:textId="77777777" w:rsidTr="00AE136A">
        <w:tc>
          <w:tcPr>
            <w:tcW w:w="4531" w:type="dxa"/>
          </w:tcPr>
          <w:p w14:paraId="1778B0A1" w14:textId="1CF10325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 xml:space="preserve">Serie șasiu </w:t>
            </w:r>
          </w:p>
        </w:tc>
        <w:tc>
          <w:tcPr>
            <w:tcW w:w="4531" w:type="dxa"/>
          </w:tcPr>
          <w:p w14:paraId="0C1CD068" w14:textId="348ED787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SLP3CXISYE0490524</w:t>
            </w:r>
          </w:p>
        </w:tc>
      </w:tr>
      <w:tr w:rsidR="00AE136A" w14:paraId="0554539B" w14:textId="77777777" w:rsidTr="00AE136A">
        <w:tc>
          <w:tcPr>
            <w:tcW w:w="4531" w:type="dxa"/>
          </w:tcPr>
          <w:p w14:paraId="1F096EA9" w14:textId="164F7178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Acționare</w:t>
            </w:r>
          </w:p>
        </w:tc>
        <w:tc>
          <w:tcPr>
            <w:tcW w:w="4531" w:type="dxa"/>
          </w:tcPr>
          <w:p w14:paraId="47E70915" w14:textId="141FE2E4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 xml:space="preserve">Motorină </w:t>
            </w:r>
          </w:p>
        </w:tc>
      </w:tr>
      <w:tr w:rsidR="00AE136A" w14:paraId="6F6F9AE6" w14:textId="77777777" w:rsidTr="00AE136A">
        <w:tc>
          <w:tcPr>
            <w:tcW w:w="4531" w:type="dxa"/>
          </w:tcPr>
          <w:p w14:paraId="0F182725" w14:textId="309F4AF2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 xml:space="preserve">Tracțiune </w:t>
            </w:r>
          </w:p>
        </w:tc>
        <w:tc>
          <w:tcPr>
            <w:tcW w:w="4531" w:type="dxa"/>
          </w:tcPr>
          <w:p w14:paraId="2CA27502" w14:textId="0320A451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 xml:space="preserve">Integrală </w:t>
            </w:r>
          </w:p>
        </w:tc>
      </w:tr>
      <w:tr w:rsidR="00AE136A" w14:paraId="7969B708" w14:textId="77777777" w:rsidTr="00AE136A">
        <w:tc>
          <w:tcPr>
            <w:tcW w:w="4531" w:type="dxa"/>
          </w:tcPr>
          <w:p w14:paraId="27966D35" w14:textId="54C5307A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Culoare</w:t>
            </w:r>
          </w:p>
        </w:tc>
        <w:tc>
          <w:tcPr>
            <w:tcW w:w="4531" w:type="dxa"/>
          </w:tcPr>
          <w:p w14:paraId="50E84346" w14:textId="34A2F2A2" w:rsidR="00AE136A" w:rsidRDefault="00AE136A" w:rsidP="0032345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o-RO"/>
              </w:rPr>
              <w:t>Galben</w:t>
            </w:r>
          </w:p>
        </w:tc>
      </w:tr>
    </w:tbl>
    <w:p w14:paraId="26957213" w14:textId="20824F8C" w:rsidR="0066437B" w:rsidRDefault="0066437B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</w:p>
    <w:p w14:paraId="1E1C43E4" w14:textId="759FF25B" w:rsidR="00B24488" w:rsidRPr="00AE136A" w:rsidRDefault="00AE136A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AE136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2.2. NECESITATEA ȘI OPORTUNITATEA VÂNZĂRII</w:t>
      </w:r>
    </w:p>
    <w:p w14:paraId="4F3DFDFF" w14:textId="21CC7FD1" w:rsidR="00B24488" w:rsidRDefault="00B24488" w:rsidP="0032345D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AE13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   Consiliul Local a hotărât scoaterea din funcțiune și valorificarea lui prin licitație publică deschisă întrucât nu se mai justifica </w:t>
      </w:r>
      <w:r w:rsidR="00BF3AC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>folosirea acestuia deoarece Primăria și-a înnoit parcul de utilaje achiziționând un utilaj nou, neexistând nici personal pentru a lucra pe acest utilaj.</w:t>
      </w:r>
    </w:p>
    <w:p w14:paraId="3D502A0D" w14:textId="31E3990A" w:rsidR="00BF3AC4" w:rsidRDefault="00BF3AC4" w:rsidP="0032345D">
      <w:pPr>
        <w:spacing w:after="20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  <w:t xml:space="preserve">         Prețul minim stabilit este de </w:t>
      </w:r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76.300 lei, </w:t>
      </w:r>
      <w:proofErr w:type="spellStart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>conform</w:t>
      </w:r>
      <w:proofErr w:type="spellEnd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>raportului</w:t>
      </w:r>
      <w:proofErr w:type="spellEnd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proofErr w:type="spellStart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>evaluare</w:t>
      </w:r>
      <w:proofErr w:type="spellEnd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>întocmit</w:t>
      </w:r>
      <w:proofErr w:type="spellEnd"/>
      <w:r w:rsidR="003760C7">
        <w:rPr>
          <w:rFonts w:ascii="Times New Roman" w:eastAsia="Times New Roman" w:hAnsi="Times New Roman" w:cs="Times New Roman"/>
          <w:sz w:val="23"/>
          <w:szCs w:val="23"/>
          <w:lang w:val="fr-FR"/>
        </w:rPr>
        <w:t xml:space="preserve"> de </w:t>
      </w:r>
      <w:r w:rsidR="003760C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expert </w:t>
      </w:r>
      <w:proofErr w:type="spellStart"/>
      <w:r w:rsidR="003760C7">
        <w:rPr>
          <w:rFonts w:ascii="Times New Roman" w:eastAsia="Times New Roman" w:hAnsi="Times New Roman" w:cs="Times New Roman"/>
          <w:sz w:val="23"/>
          <w:szCs w:val="23"/>
          <w:lang w:val="en-US"/>
        </w:rPr>
        <w:t>autorizat</w:t>
      </w:r>
      <w:proofErr w:type="spellEnd"/>
      <w:r w:rsidR="003760C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ANEVAR Ciobanu Valentina.</w:t>
      </w:r>
    </w:p>
    <w:p w14:paraId="0372E45C" w14:textId="74FA9296" w:rsidR="003760C7" w:rsidRDefault="003760C7" w:rsidP="0032345D">
      <w:pPr>
        <w:spacing w:after="20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Bunul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vinde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vederea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folosirii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acestuia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către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persoane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fizice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sau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juridice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interesate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achiziționarea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unui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buldoexcavator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second -hand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satisfacerea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intereselor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lor.</w:t>
      </w:r>
    </w:p>
    <w:p w14:paraId="4BD68512" w14:textId="7FBBD1B0" w:rsidR="003760C7" w:rsidRDefault="003760C7" w:rsidP="0032345D">
      <w:pPr>
        <w:spacing w:after="20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14:paraId="63683815" w14:textId="47AC8D72" w:rsidR="003760C7" w:rsidRDefault="003760C7" w:rsidP="0032345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  <w:r w:rsidRPr="003760C7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2.3. FORMA DE LICITAȚIE</w:t>
      </w:r>
    </w:p>
    <w:p w14:paraId="41BB1EAA" w14:textId="33C9F91C" w:rsidR="003760C7" w:rsidRPr="001F6307" w:rsidRDefault="003760C7" w:rsidP="0032345D">
      <w:pPr>
        <w:spacing w:after="20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Vânzătorul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ales ca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formă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licitație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„ LICITAȚIE PUBLICĂ DESCHISĂ”.</w:t>
      </w:r>
    </w:p>
    <w:p w14:paraId="66668488" w14:textId="051666FB" w:rsidR="003760C7" w:rsidRDefault="003760C7" w:rsidP="0032345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 xml:space="preserve">2.4. CALENDARUL LICITAȚIEI </w:t>
      </w:r>
    </w:p>
    <w:p w14:paraId="6038EF8F" w14:textId="30FF8ADB" w:rsidR="00E94A8D" w:rsidRPr="00E94A8D" w:rsidRDefault="003760C7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 xml:space="preserve">    </w:t>
      </w:r>
      <w:r w:rsidR="00E94A8D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Anunțul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afișat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cu minim 20 de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zile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înainte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data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desfășurării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licitației</w:t>
      </w:r>
      <w:proofErr w:type="spellEnd"/>
      <w:r w:rsidR="00E94A8D"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59D41124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Data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ora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desfășurării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licitației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stabilită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prin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dispoziția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primarului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Broșteni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>județul</w:t>
      </w:r>
      <w:proofErr w:type="spellEnd"/>
      <w:r w:rsidRPr="00E94A8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Suceava.</w:t>
      </w:r>
    </w:p>
    <w:p w14:paraId="692CEE5C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Caietul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sarcini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poate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procura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sediul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Primăriei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orașului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Broșteni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județul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Suceava.</w:t>
      </w:r>
    </w:p>
    <w:p w14:paraId="21081A65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Ofertele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ora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stabilite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dispoziția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menționată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630114D6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Ofertanții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transmite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ofertele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plicuri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sigilate.Pe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plic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indica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licitația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publică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deschisă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este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depusă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numele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prenumele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ofertantului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persoană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fizică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sau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denumirea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ofertantului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sediul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social al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acestuia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cazul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juridice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0086E7FE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Deschiderea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avea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loc la data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ora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stabilite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condițiile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menționate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mai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sus.</w:t>
      </w:r>
    </w:p>
    <w:p w14:paraId="382E1715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Comunicarea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rezultatului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licitației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cel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mult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ziua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următoare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adjudecării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119A476F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Termen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contestații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zile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Răspuns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contestații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: 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zile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12A88782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lastRenderedPageBreak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Încheierea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contractului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ofertantul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favoarea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căruia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fost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adjudecată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licitația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: 10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zile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la data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eventualelor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contestații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090DF008" w14:textId="77777777" w:rsidR="00E94A8D" w:rsidRDefault="00E94A8D" w:rsidP="00E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14:paraId="47794BED" w14:textId="3DEC7DA6" w:rsidR="003760C7" w:rsidRPr="00E94A8D" w:rsidRDefault="00E94A8D" w:rsidP="00E94A8D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E94A8D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 xml:space="preserve">INSTRUCȚIUNI PRIVIND CONȚINUTUL OFERTELOR </w:t>
      </w:r>
    </w:p>
    <w:p w14:paraId="349D2A1D" w14:textId="0C656817" w:rsidR="00E94A8D" w:rsidRDefault="00E94A8D" w:rsidP="00E94A8D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14:paraId="2956EDC2" w14:textId="564FE316" w:rsidR="00E94A8D" w:rsidRPr="001F6307" w:rsidRDefault="00E94A8D" w:rsidP="00E94A8D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Ofertanții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transmit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ofertele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plicuri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sigilate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51C7A153" w14:textId="7CD64D6F" w:rsidR="00E94A8D" w:rsidRPr="001F6307" w:rsidRDefault="00E94A8D" w:rsidP="00E94A8D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Plicul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conține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: </w:t>
      </w:r>
    </w:p>
    <w:p w14:paraId="44658619" w14:textId="093F4CCE" w:rsidR="00E94A8D" w:rsidRPr="001F6307" w:rsidRDefault="00E94A8D" w:rsidP="00E94A8D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-o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fișă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cu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informații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generale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privind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ofertantul</w:t>
      </w:r>
      <w:proofErr w:type="spellEnd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cazul</w:t>
      </w:r>
      <w:proofErr w:type="spellEnd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persoanelor</w:t>
      </w:r>
      <w:proofErr w:type="spellEnd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1F6307"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juridice</w:t>
      </w:r>
      <w:proofErr w:type="spellEnd"/>
    </w:p>
    <w:p w14:paraId="5C7238CD" w14:textId="61813BC3" w:rsidR="001F6307" w:rsidRPr="001F6307" w:rsidRDefault="001F6307" w:rsidP="00E94A8D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- certificate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emis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Oficiul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Registrului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Comerțului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cazul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ofertanților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persoane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juridice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și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copia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actului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identitate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în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cazul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ofertanților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persoane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fizice</w:t>
      </w:r>
      <w:proofErr w:type="spellEnd"/>
    </w:p>
    <w:p w14:paraId="35DE9E61" w14:textId="3932CF91" w:rsidR="001F6307" w:rsidRPr="001F6307" w:rsidRDefault="001F6307" w:rsidP="00E94A8D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-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certificat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atestare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fiscal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privind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îndeplinirea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obligațiilor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plată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către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bugetul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stat</w:t>
      </w:r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eliberat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Serviciul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Fiscal </w:t>
      </w:r>
      <w:proofErr w:type="spellStart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Orășenesc</w:t>
      </w:r>
      <w:proofErr w:type="spellEnd"/>
      <w:r w:rsidR="000E7531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p w14:paraId="4BB0FF41" w14:textId="6D580E1E" w:rsidR="001F6307" w:rsidRPr="001F6307" w:rsidRDefault="001F6307" w:rsidP="00E94A8D">
      <w:pPr>
        <w:pStyle w:val="ListParagraph"/>
        <w:spacing w:after="0" w:line="240" w:lineRule="auto"/>
        <w:ind w:left="64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o-RO"/>
        </w:rPr>
      </w:pP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Plicul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va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conține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de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asemenea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, pe o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filă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separate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oferta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financiară</w:t>
      </w:r>
      <w:proofErr w:type="spellEnd"/>
      <w:r w:rsidRPr="001F6307">
        <w:rPr>
          <w:rFonts w:ascii="Times New Roman" w:eastAsia="Times New Roman" w:hAnsi="Times New Roman" w:cs="Times New Roman"/>
          <w:sz w:val="23"/>
          <w:szCs w:val="23"/>
          <w:lang w:val="en-US"/>
        </w:rPr>
        <w:t>.</w:t>
      </w:r>
    </w:p>
    <w:sectPr w:rsidR="001F6307" w:rsidRPr="001F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F3496"/>
    <w:multiLevelType w:val="multilevel"/>
    <w:tmpl w:val="68CA9676"/>
    <w:lvl w:ilvl="0">
      <w:start w:val="5"/>
      <w:numFmt w:val="decimal"/>
      <w:lvlText w:val="%1."/>
      <w:lvlJc w:val="left"/>
      <w:pPr>
        <w:ind w:left="31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8" w:hanging="1800"/>
      </w:pPr>
      <w:rPr>
        <w:rFonts w:hint="default"/>
      </w:rPr>
    </w:lvl>
  </w:abstractNum>
  <w:abstractNum w:abstractNumId="1" w15:restartNumberingAfterBreak="0">
    <w:nsid w:val="1E4314A8"/>
    <w:multiLevelType w:val="hybridMultilevel"/>
    <w:tmpl w:val="39C811EA"/>
    <w:lvl w:ilvl="0" w:tplc="41CA3E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3366F9"/>
    <w:multiLevelType w:val="hybridMultilevel"/>
    <w:tmpl w:val="566E3BD0"/>
    <w:lvl w:ilvl="0" w:tplc="8148296A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20" w:hanging="360"/>
      </w:pPr>
    </w:lvl>
    <w:lvl w:ilvl="2" w:tplc="0418001B" w:tentative="1">
      <w:start w:val="1"/>
      <w:numFmt w:val="lowerRoman"/>
      <w:lvlText w:val="%3."/>
      <w:lvlJc w:val="right"/>
      <w:pPr>
        <w:ind w:left="2940" w:hanging="180"/>
      </w:pPr>
    </w:lvl>
    <w:lvl w:ilvl="3" w:tplc="0418000F" w:tentative="1">
      <w:start w:val="1"/>
      <w:numFmt w:val="decimal"/>
      <w:lvlText w:val="%4."/>
      <w:lvlJc w:val="left"/>
      <w:pPr>
        <w:ind w:left="3660" w:hanging="360"/>
      </w:pPr>
    </w:lvl>
    <w:lvl w:ilvl="4" w:tplc="04180019" w:tentative="1">
      <w:start w:val="1"/>
      <w:numFmt w:val="lowerLetter"/>
      <w:lvlText w:val="%5."/>
      <w:lvlJc w:val="left"/>
      <w:pPr>
        <w:ind w:left="4380" w:hanging="360"/>
      </w:pPr>
    </w:lvl>
    <w:lvl w:ilvl="5" w:tplc="0418001B" w:tentative="1">
      <w:start w:val="1"/>
      <w:numFmt w:val="lowerRoman"/>
      <w:lvlText w:val="%6."/>
      <w:lvlJc w:val="right"/>
      <w:pPr>
        <w:ind w:left="5100" w:hanging="180"/>
      </w:pPr>
    </w:lvl>
    <w:lvl w:ilvl="6" w:tplc="0418000F" w:tentative="1">
      <w:start w:val="1"/>
      <w:numFmt w:val="decimal"/>
      <w:lvlText w:val="%7."/>
      <w:lvlJc w:val="left"/>
      <w:pPr>
        <w:ind w:left="5820" w:hanging="360"/>
      </w:pPr>
    </w:lvl>
    <w:lvl w:ilvl="7" w:tplc="04180019" w:tentative="1">
      <w:start w:val="1"/>
      <w:numFmt w:val="lowerLetter"/>
      <w:lvlText w:val="%8."/>
      <w:lvlJc w:val="left"/>
      <w:pPr>
        <w:ind w:left="6540" w:hanging="360"/>
      </w:pPr>
    </w:lvl>
    <w:lvl w:ilvl="8" w:tplc="041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36E40302"/>
    <w:multiLevelType w:val="hybridMultilevel"/>
    <w:tmpl w:val="A30C8DF4"/>
    <w:lvl w:ilvl="0" w:tplc="8FA2D8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15247D"/>
    <w:multiLevelType w:val="hybridMultilevel"/>
    <w:tmpl w:val="1654D2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A51F6"/>
    <w:multiLevelType w:val="hybridMultilevel"/>
    <w:tmpl w:val="CDAE24AA"/>
    <w:lvl w:ilvl="0" w:tplc="030AD2C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72A2A"/>
    <w:multiLevelType w:val="hybridMultilevel"/>
    <w:tmpl w:val="ABCAE586"/>
    <w:lvl w:ilvl="0" w:tplc="DDC8D1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C91095"/>
    <w:multiLevelType w:val="hybridMultilevel"/>
    <w:tmpl w:val="10E8EC8A"/>
    <w:lvl w:ilvl="0" w:tplc="DBDE6F44">
      <w:start w:val="1"/>
      <w:numFmt w:val="decimal"/>
      <w:lvlText w:val="%1."/>
      <w:lvlJc w:val="left"/>
      <w:pPr>
        <w:ind w:left="41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845" w:hanging="360"/>
      </w:pPr>
    </w:lvl>
    <w:lvl w:ilvl="2" w:tplc="0418001B" w:tentative="1">
      <w:start w:val="1"/>
      <w:numFmt w:val="lowerRoman"/>
      <w:lvlText w:val="%3."/>
      <w:lvlJc w:val="right"/>
      <w:pPr>
        <w:ind w:left="5565" w:hanging="180"/>
      </w:pPr>
    </w:lvl>
    <w:lvl w:ilvl="3" w:tplc="0418000F" w:tentative="1">
      <w:start w:val="1"/>
      <w:numFmt w:val="decimal"/>
      <w:lvlText w:val="%4."/>
      <w:lvlJc w:val="left"/>
      <w:pPr>
        <w:ind w:left="6285" w:hanging="360"/>
      </w:pPr>
    </w:lvl>
    <w:lvl w:ilvl="4" w:tplc="04180019" w:tentative="1">
      <w:start w:val="1"/>
      <w:numFmt w:val="lowerLetter"/>
      <w:lvlText w:val="%5."/>
      <w:lvlJc w:val="left"/>
      <w:pPr>
        <w:ind w:left="7005" w:hanging="360"/>
      </w:pPr>
    </w:lvl>
    <w:lvl w:ilvl="5" w:tplc="0418001B" w:tentative="1">
      <w:start w:val="1"/>
      <w:numFmt w:val="lowerRoman"/>
      <w:lvlText w:val="%6."/>
      <w:lvlJc w:val="right"/>
      <w:pPr>
        <w:ind w:left="7725" w:hanging="180"/>
      </w:pPr>
    </w:lvl>
    <w:lvl w:ilvl="6" w:tplc="0418000F" w:tentative="1">
      <w:start w:val="1"/>
      <w:numFmt w:val="decimal"/>
      <w:lvlText w:val="%7."/>
      <w:lvlJc w:val="left"/>
      <w:pPr>
        <w:ind w:left="8445" w:hanging="360"/>
      </w:pPr>
    </w:lvl>
    <w:lvl w:ilvl="7" w:tplc="04180019" w:tentative="1">
      <w:start w:val="1"/>
      <w:numFmt w:val="lowerLetter"/>
      <w:lvlText w:val="%8."/>
      <w:lvlJc w:val="left"/>
      <w:pPr>
        <w:ind w:left="9165" w:hanging="360"/>
      </w:pPr>
    </w:lvl>
    <w:lvl w:ilvl="8" w:tplc="0418001B" w:tentative="1">
      <w:start w:val="1"/>
      <w:numFmt w:val="lowerRoman"/>
      <w:lvlText w:val="%9."/>
      <w:lvlJc w:val="right"/>
      <w:pPr>
        <w:ind w:left="9885" w:hanging="180"/>
      </w:pPr>
    </w:lvl>
  </w:abstractNum>
  <w:abstractNum w:abstractNumId="8" w15:restartNumberingAfterBreak="0">
    <w:nsid w:val="5E7A2696"/>
    <w:multiLevelType w:val="multilevel"/>
    <w:tmpl w:val="EB325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09710AA"/>
    <w:multiLevelType w:val="hybridMultilevel"/>
    <w:tmpl w:val="29DA1C8E"/>
    <w:lvl w:ilvl="0" w:tplc="09962B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FA3B09"/>
    <w:multiLevelType w:val="hybridMultilevel"/>
    <w:tmpl w:val="698810A0"/>
    <w:lvl w:ilvl="0" w:tplc="41CA3E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6F"/>
    <w:rsid w:val="000E48DE"/>
    <w:rsid w:val="000E7531"/>
    <w:rsid w:val="000F6BFB"/>
    <w:rsid w:val="00101147"/>
    <w:rsid w:val="0010583B"/>
    <w:rsid w:val="001116F5"/>
    <w:rsid w:val="001308EF"/>
    <w:rsid w:val="0013507A"/>
    <w:rsid w:val="0013769D"/>
    <w:rsid w:val="0015485A"/>
    <w:rsid w:val="00182119"/>
    <w:rsid w:val="001A5D3C"/>
    <w:rsid w:val="001A718E"/>
    <w:rsid w:val="001F6307"/>
    <w:rsid w:val="002001B8"/>
    <w:rsid w:val="00247F27"/>
    <w:rsid w:val="002627FF"/>
    <w:rsid w:val="0029030A"/>
    <w:rsid w:val="00294A6E"/>
    <w:rsid w:val="0032345D"/>
    <w:rsid w:val="00327DC7"/>
    <w:rsid w:val="00351344"/>
    <w:rsid w:val="003760C7"/>
    <w:rsid w:val="0037780B"/>
    <w:rsid w:val="00395340"/>
    <w:rsid w:val="003F61AD"/>
    <w:rsid w:val="004014E0"/>
    <w:rsid w:val="00423C01"/>
    <w:rsid w:val="0042766E"/>
    <w:rsid w:val="00445811"/>
    <w:rsid w:val="00465C08"/>
    <w:rsid w:val="00495692"/>
    <w:rsid w:val="00497926"/>
    <w:rsid w:val="004B24E6"/>
    <w:rsid w:val="004D548F"/>
    <w:rsid w:val="004F7A72"/>
    <w:rsid w:val="005751E1"/>
    <w:rsid w:val="00612091"/>
    <w:rsid w:val="0066437B"/>
    <w:rsid w:val="00697EC5"/>
    <w:rsid w:val="006C2A15"/>
    <w:rsid w:val="006D0F89"/>
    <w:rsid w:val="00735DE1"/>
    <w:rsid w:val="0074666F"/>
    <w:rsid w:val="00757683"/>
    <w:rsid w:val="00774A9F"/>
    <w:rsid w:val="007A5A50"/>
    <w:rsid w:val="007C6D68"/>
    <w:rsid w:val="00811333"/>
    <w:rsid w:val="008533B1"/>
    <w:rsid w:val="0086052E"/>
    <w:rsid w:val="008761B5"/>
    <w:rsid w:val="008B2615"/>
    <w:rsid w:val="008F01AB"/>
    <w:rsid w:val="008F4FE1"/>
    <w:rsid w:val="00906C7D"/>
    <w:rsid w:val="00991046"/>
    <w:rsid w:val="00993E95"/>
    <w:rsid w:val="00AA44D4"/>
    <w:rsid w:val="00AB19CC"/>
    <w:rsid w:val="00AE136A"/>
    <w:rsid w:val="00B24488"/>
    <w:rsid w:val="00B36380"/>
    <w:rsid w:val="00B90D73"/>
    <w:rsid w:val="00BA4265"/>
    <w:rsid w:val="00BA5AA6"/>
    <w:rsid w:val="00BF3AC4"/>
    <w:rsid w:val="00C04B9A"/>
    <w:rsid w:val="00C15D48"/>
    <w:rsid w:val="00C37D5F"/>
    <w:rsid w:val="00C44F0A"/>
    <w:rsid w:val="00C71A55"/>
    <w:rsid w:val="00C964DD"/>
    <w:rsid w:val="00D20B03"/>
    <w:rsid w:val="00D2333E"/>
    <w:rsid w:val="00D66F66"/>
    <w:rsid w:val="00DA7E2B"/>
    <w:rsid w:val="00DC2EDE"/>
    <w:rsid w:val="00DC4695"/>
    <w:rsid w:val="00DF6715"/>
    <w:rsid w:val="00E1348B"/>
    <w:rsid w:val="00E94A8D"/>
    <w:rsid w:val="00EB2497"/>
    <w:rsid w:val="00EC2365"/>
    <w:rsid w:val="00EF5A0C"/>
    <w:rsid w:val="00F07D49"/>
    <w:rsid w:val="00F406B4"/>
    <w:rsid w:val="00F732F4"/>
    <w:rsid w:val="00F9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42E0"/>
  <w15:chartTrackingRefBased/>
  <w15:docId w15:val="{FB8F6F79-738A-4BA8-8FE2-FE01278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C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0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1B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imariabrosten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brosten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E1328-AA32-41B4-B693-4FF85106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14</Pages>
  <Words>4151</Words>
  <Characters>24076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55</cp:revision>
  <cp:lastPrinted>2023-05-08T10:25:00Z</cp:lastPrinted>
  <dcterms:created xsi:type="dcterms:W3CDTF">2023-01-25T12:56:00Z</dcterms:created>
  <dcterms:modified xsi:type="dcterms:W3CDTF">2023-05-08T11:41:00Z</dcterms:modified>
</cp:coreProperties>
</file>