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9787" w14:textId="77777777" w:rsidR="002E421A" w:rsidRPr="00CA7F1C" w:rsidRDefault="002E421A" w:rsidP="002E421A">
      <w:pPr>
        <w:rPr>
          <w:b/>
          <w:sz w:val="28"/>
          <w:szCs w:val="28"/>
          <w:lang w:val="pt-BR"/>
        </w:rPr>
      </w:pPr>
      <w:r>
        <w:rPr>
          <w:b/>
          <w:lang w:val="pt-BR"/>
        </w:rPr>
        <w:t xml:space="preserve">        </w:t>
      </w:r>
      <w:r w:rsidR="00083099">
        <w:rPr>
          <w:b/>
          <w:lang w:val="pt-BR"/>
        </w:rPr>
        <w:t xml:space="preserve">    </w:t>
      </w:r>
      <w:r>
        <w:rPr>
          <w:b/>
          <w:lang w:val="pt-BR"/>
        </w:rPr>
        <w:t xml:space="preserve">  </w:t>
      </w:r>
      <w:r w:rsidRPr="00CA7F1C">
        <w:rPr>
          <w:b/>
          <w:sz w:val="28"/>
          <w:szCs w:val="28"/>
          <w:lang w:val="pt-BR"/>
        </w:rPr>
        <w:t>ROMÂNIA</w:t>
      </w:r>
    </w:p>
    <w:p w14:paraId="0409F62E" w14:textId="77777777" w:rsidR="002E421A" w:rsidRPr="00CA7F1C" w:rsidRDefault="002E421A" w:rsidP="002E421A">
      <w:pPr>
        <w:rPr>
          <w:b/>
          <w:sz w:val="28"/>
          <w:szCs w:val="28"/>
          <w:lang w:val="pt-BR"/>
        </w:rPr>
      </w:pPr>
      <w:r w:rsidRPr="00CA7F1C">
        <w:rPr>
          <w:b/>
          <w:sz w:val="28"/>
          <w:szCs w:val="28"/>
          <w:lang w:val="pt-BR"/>
        </w:rPr>
        <w:t>JUDEŢUL HUNEDOARA</w:t>
      </w:r>
    </w:p>
    <w:p w14:paraId="0D35F7EA" w14:textId="77777777" w:rsidR="002E421A" w:rsidRPr="00CA7F1C" w:rsidRDefault="002E421A" w:rsidP="002E421A">
      <w:pPr>
        <w:rPr>
          <w:b/>
          <w:sz w:val="28"/>
          <w:szCs w:val="28"/>
          <w:lang w:val="pt-BR"/>
        </w:rPr>
      </w:pPr>
      <w:r w:rsidRPr="00CA7F1C">
        <w:rPr>
          <w:b/>
          <w:sz w:val="28"/>
          <w:szCs w:val="28"/>
          <w:lang w:val="pt-BR"/>
        </w:rPr>
        <w:t xml:space="preserve">  MUNICIPIUL  BRAD                                                                                                                  </w:t>
      </w:r>
    </w:p>
    <w:p w14:paraId="6A747E22" w14:textId="77777777" w:rsidR="002E421A" w:rsidRDefault="002E421A" w:rsidP="002E421A">
      <w:pPr>
        <w:ind w:right="-1080"/>
        <w:rPr>
          <w:b/>
          <w:sz w:val="28"/>
          <w:szCs w:val="28"/>
          <w:lang w:val="pt-BR"/>
        </w:rPr>
      </w:pPr>
      <w:r w:rsidRPr="00CA7F1C">
        <w:rPr>
          <w:b/>
          <w:sz w:val="28"/>
          <w:szCs w:val="28"/>
          <w:lang w:val="pt-BR"/>
        </w:rPr>
        <w:t xml:space="preserve">     P  R  I  M A R  U  L</w:t>
      </w:r>
    </w:p>
    <w:p w14:paraId="1217CC0D" w14:textId="77777777" w:rsidR="00A077BD" w:rsidRDefault="004F5335" w:rsidP="002E421A">
      <w:pPr>
        <w:ind w:right="-1080"/>
        <w:rPr>
          <w:b/>
          <w:sz w:val="28"/>
          <w:szCs w:val="28"/>
          <w:lang w:val="pt-BR"/>
        </w:rPr>
      </w:pPr>
      <w:r>
        <w:rPr>
          <w:b/>
          <w:sz w:val="28"/>
          <w:szCs w:val="28"/>
          <w:lang w:val="pt-BR"/>
        </w:rPr>
        <w:t>Nr.  112/11013/19.05</w:t>
      </w:r>
      <w:r w:rsidR="005109C0">
        <w:rPr>
          <w:b/>
          <w:sz w:val="28"/>
          <w:szCs w:val="28"/>
          <w:lang w:val="pt-BR"/>
        </w:rPr>
        <w:t>.2023</w:t>
      </w:r>
    </w:p>
    <w:p w14:paraId="35FBBF34" w14:textId="77777777" w:rsidR="00A077BD" w:rsidRDefault="00A077BD" w:rsidP="002E421A">
      <w:pPr>
        <w:ind w:right="-1080"/>
        <w:rPr>
          <w:b/>
          <w:sz w:val="28"/>
          <w:szCs w:val="28"/>
          <w:lang w:val="pt-BR"/>
        </w:rPr>
      </w:pPr>
    </w:p>
    <w:p w14:paraId="15E2F560" w14:textId="77777777" w:rsidR="00922058" w:rsidRDefault="00922058" w:rsidP="002E421A">
      <w:pPr>
        <w:ind w:right="-1080"/>
        <w:rPr>
          <w:b/>
          <w:sz w:val="28"/>
          <w:szCs w:val="28"/>
          <w:lang w:val="pt-BR"/>
        </w:rPr>
      </w:pPr>
    </w:p>
    <w:p w14:paraId="3EEC224A" w14:textId="77777777" w:rsidR="00922058" w:rsidRPr="00CA7F1C" w:rsidRDefault="00922058" w:rsidP="002E421A">
      <w:pPr>
        <w:ind w:right="-1080"/>
        <w:rPr>
          <w:b/>
          <w:sz w:val="28"/>
          <w:szCs w:val="28"/>
          <w:lang w:val="pt-BR"/>
        </w:rPr>
      </w:pPr>
    </w:p>
    <w:p w14:paraId="03EC567D" w14:textId="77777777" w:rsidR="002E421A" w:rsidRPr="00CA7F1C" w:rsidRDefault="002E421A" w:rsidP="00A077BD">
      <w:pPr>
        <w:ind w:right="-50"/>
        <w:rPr>
          <w:sz w:val="28"/>
          <w:szCs w:val="28"/>
          <w:lang w:val="pt-BR"/>
        </w:rPr>
      </w:pPr>
    </w:p>
    <w:p w14:paraId="1CBEB894" w14:textId="77777777" w:rsidR="002E421A" w:rsidRPr="00960A1B" w:rsidRDefault="002E421A" w:rsidP="00A077BD">
      <w:pPr>
        <w:ind w:right="-50"/>
        <w:jc w:val="center"/>
        <w:rPr>
          <w:b/>
          <w:sz w:val="28"/>
          <w:szCs w:val="28"/>
          <w:u w:val="single"/>
          <w:lang w:val="ro-RO"/>
        </w:rPr>
      </w:pPr>
      <w:r w:rsidRPr="00960A1B">
        <w:rPr>
          <w:b/>
          <w:sz w:val="28"/>
          <w:szCs w:val="28"/>
          <w:u w:val="single"/>
          <w:lang w:val="ro-RO"/>
        </w:rPr>
        <w:t xml:space="preserve">R E F E R A T   D E   A P R O B A R E </w:t>
      </w:r>
    </w:p>
    <w:p w14:paraId="5BBBBDF6" w14:textId="77777777" w:rsidR="003E66E3" w:rsidRDefault="003E66E3" w:rsidP="00A077BD">
      <w:pPr>
        <w:ind w:right="-50"/>
        <w:jc w:val="center"/>
        <w:rPr>
          <w:b/>
          <w:bCs/>
          <w:sz w:val="28"/>
          <w:szCs w:val="28"/>
          <w:lang w:val="ro-RO"/>
        </w:rPr>
      </w:pPr>
      <w:r>
        <w:rPr>
          <w:b/>
          <w:bCs/>
          <w:sz w:val="28"/>
          <w:szCs w:val="28"/>
          <w:lang w:val="ro-RO"/>
        </w:rPr>
        <w:t>privind completarea</w:t>
      </w:r>
      <w:r w:rsidR="002E421A" w:rsidRPr="00960A1B">
        <w:rPr>
          <w:b/>
          <w:bCs/>
          <w:sz w:val="28"/>
          <w:szCs w:val="28"/>
          <w:lang w:val="ro-RO"/>
        </w:rPr>
        <w:t xml:space="preserve"> fondului locuinţelor de serviciu al Municipiului Brad </w:t>
      </w:r>
    </w:p>
    <w:p w14:paraId="4C73690C" w14:textId="09560C66" w:rsidR="001F4596" w:rsidRDefault="002E421A" w:rsidP="001F4596">
      <w:pPr>
        <w:ind w:right="-50"/>
        <w:jc w:val="center"/>
        <w:rPr>
          <w:b/>
          <w:bCs/>
          <w:sz w:val="28"/>
          <w:szCs w:val="28"/>
          <w:lang w:val="ro-RO"/>
        </w:rPr>
      </w:pPr>
      <w:r w:rsidRPr="00960A1B">
        <w:rPr>
          <w:b/>
          <w:bCs/>
          <w:sz w:val="28"/>
          <w:szCs w:val="28"/>
          <w:lang w:val="ro-RO"/>
        </w:rPr>
        <w:t>aprobat prin H.C.L. nr. 101/2014</w:t>
      </w:r>
      <w:r w:rsidR="00253396">
        <w:rPr>
          <w:b/>
          <w:bCs/>
          <w:sz w:val="28"/>
          <w:szCs w:val="28"/>
          <w:lang w:val="ro-RO"/>
        </w:rPr>
        <w:t xml:space="preserve">, </w:t>
      </w:r>
      <w:r w:rsidRPr="00960A1B">
        <w:rPr>
          <w:b/>
          <w:bCs/>
          <w:sz w:val="28"/>
          <w:szCs w:val="28"/>
          <w:lang w:val="ro-RO"/>
        </w:rPr>
        <w:t>completat prin H.C.L. nr. 11/2015</w:t>
      </w:r>
      <w:r w:rsidR="001D73D0">
        <w:rPr>
          <w:b/>
          <w:bCs/>
          <w:sz w:val="28"/>
          <w:szCs w:val="28"/>
          <w:lang w:val="ro-RO"/>
        </w:rPr>
        <w:t>,</w:t>
      </w:r>
      <w:r w:rsidR="00253396">
        <w:rPr>
          <w:b/>
          <w:bCs/>
          <w:sz w:val="28"/>
          <w:szCs w:val="28"/>
          <w:lang w:val="ro-RO"/>
        </w:rPr>
        <w:t xml:space="preserve"> </w:t>
      </w:r>
    </w:p>
    <w:p w14:paraId="0291D3AB" w14:textId="77777777" w:rsidR="002E421A" w:rsidRPr="00960A1B" w:rsidRDefault="005109C0" w:rsidP="001F4596">
      <w:pPr>
        <w:ind w:right="-50"/>
        <w:jc w:val="center"/>
        <w:rPr>
          <w:b/>
          <w:bCs/>
          <w:sz w:val="28"/>
          <w:szCs w:val="28"/>
          <w:lang w:val="ro-RO"/>
        </w:rPr>
      </w:pPr>
      <w:r>
        <w:rPr>
          <w:b/>
          <w:bCs/>
          <w:sz w:val="28"/>
          <w:szCs w:val="28"/>
          <w:lang w:val="ro-RO"/>
        </w:rPr>
        <w:t>H.C.L. nr. 101/2021</w:t>
      </w:r>
      <w:r w:rsidR="001F4596" w:rsidRPr="001F4596">
        <w:rPr>
          <w:b/>
          <w:bCs/>
          <w:sz w:val="28"/>
          <w:szCs w:val="28"/>
          <w:lang w:val="ro-RO"/>
        </w:rPr>
        <w:t xml:space="preserve"> </w:t>
      </w:r>
      <w:r w:rsidR="001F4596">
        <w:rPr>
          <w:b/>
          <w:bCs/>
          <w:sz w:val="28"/>
          <w:szCs w:val="28"/>
          <w:lang w:val="ro-RO"/>
        </w:rPr>
        <w:t>și respectiv H.C.L. nr. 38/2023</w:t>
      </w:r>
    </w:p>
    <w:p w14:paraId="2F720696" w14:textId="77777777" w:rsidR="002E421A" w:rsidRPr="00960A1B" w:rsidRDefault="002E421A" w:rsidP="002E421A">
      <w:pPr>
        <w:ind w:right="-900"/>
        <w:rPr>
          <w:bCs/>
          <w:sz w:val="28"/>
          <w:szCs w:val="28"/>
          <w:lang w:val="ro-RO"/>
        </w:rPr>
      </w:pPr>
    </w:p>
    <w:p w14:paraId="44737C90" w14:textId="77777777" w:rsidR="002E421A" w:rsidRPr="00CA7F1C" w:rsidRDefault="002E421A" w:rsidP="002E421A">
      <w:pPr>
        <w:ind w:right="-1080"/>
        <w:jc w:val="center"/>
        <w:rPr>
          <w:b/>
          <w:sz w:val="28"/>
          <w:szCs w:val="28"/>
          <w:lang w:val="ro-RO"/>
        </w:rPr>
      </w:pPr>
    </w:p>
    <w:p w14:paraId="1D7E8984" w14:textId="77777777" w:rsidR="002E421A" w:rsidRPr="00CA7F1C" w:rsidRDefault="002E421A" w:rsidP="002E421A">
      <w:pPr>
        <w:ind w:right="-1080"/>
        <w:jc w:val="center"/>
        <w:rPr>
          <w:sz w:val="28"/>
          <w:szCs w:val="28"/>
          <w:lang w:val="ro-RO"/>
        </w:rPr>
      </w:pPr>
    </w:p>
    <w:p w14:paraId="1A6E4155" w14:textId="77777777" w:rsidR="002E421A" w:rsidRPr="00CA7F1C" w:rsidRDefault="002E421A" w:rsidP="002E421A">
      <w:pPr>
        <w:ind w:right="-50"/>
        <w:jc w:val="both"/>
        <w:rPr>
          <w:sz w:val="28"/>
          <w:szCs w:val="28"/>
          <w:lang w:val="ro-RO"/>
        </w:rPr>
      </w:pPr>
      <w:r w:rsidRPr="00CA7F1C">
        <w:rPr>
          <w:sz w:val="28"/>
          <w:szCs w:val="28"/>
          <w:lang w:val="ro-RO"/>
        </w:rPr>
        <w:t xml:space="preserve">           Cadrul legal care reglementează locuinţele de serviciu este dat de prevederile Legii locuinţei nr. 114/1996, actualizată, cu modificările şi completările ulterioare, respectiv de prevederile Hotărârii Guvernului nr. 1257/2000 privind aprobarea Normelor metodologice pentru punerea în aplicare a prevederilor Legii nr. 114/1996, actualizată.</w:t>
      </w:r>
    </w:p>
    <w:p w14:paraId="12CD0C15" w14:textId="77777777" w:rsidR="002E421A" w:rsidRPr="00CA7F1C" w:rsidRDefault="002E421A" w:rsidP="002E421A">
      <w:pPr>
        <w:ind w:right="-50"/>
        <w:jc w:val="both"/>
        <w:rPr>
          <w:sz w:val="28"/>
          <w:szCs w:val="28"/>
          <w:lang w:val="ro-RO"/>
        </w:rPr>
      </w:pPr>
      <w:r w:rsidRPr="00CA7F1C">
        <w:rPr>
          <w:sz w:val="28"/>
          <w:szCs w:val="28"/>
          <w:lang w:val="ro-RO"/>
        </w:rPr>
        <w:tab/>
        <w:t>Aceste acte normative definesc locuinţa de serviciu ca fiind locuinţa destinată funcţionarilor publici, angajaţilor unor instituţii sau agenţi economici, acordată în condiţiile contractului de muncă, potrivit prevederilor legale.</w:t>
      </w:r>
    </w:p>
    <w:p w14:paraId="5F554FED" w14:textId="77777777" w:rsidR="002E421A" w:rsidRPr="00CA7F1C" w:rsidRDefault="002E421A" w:rsidP="002E421A">
      <w:pPr>
        <w:ind w:right="-50"/>
        <w:jc w:val="both"/>
        <w:rPr>
          <w:sz w:val="28"/>
          <w:szCs w:val="28"/>
          <w:lang w:val="ro-RO"/>
        </w:rPr>
      </w:pPr>
      <w:r w:rsidRPr="00CA7F1C">
        <w:rPr>
          <w:sz w:val="28"/>
          <w:szCs w:val="28"/>
          <w:lang w:val="ro-RO"/>
        </w:rPr>
        <w:tab/>
        <w:t>Potrivit dispoziţiilor Hotărârii Guvernului nr. 1257/2000, actualizată, locuinţele de serviciu fac parte din patrimoniul agenţilor economici sau al instituţiilor publice centrale ori locale şi se administrează  în interesul acestora prin închiriere salariaţilor proprii, contractul de închiriere fiind accesoriu la contractul individual de muncă.</w:t>
      </w:r>
    </w:p>
    <w:p w14:paraId="66E8302E" w14:textId="77777777" w:rsidR="002E421A" w:rsidRPr="00CA7F1C" w:rsidRDefault="002E421A" w:rsidP="002E421A">
      <w:pPr>
        <w:ind w:right="-50"/>
        <w:jc w:val="both"/>
        <w:rPr>
          <w:sz w:val="28"/>
          <w:szCs w:val="28"/>
          <w:lang w:val="ro-RO"/>
        </w:rPr>
      </w:pPr>
      <w:r w:rsidRPr="00CA7F1C">
        <w:rPr>
          <w:sz w:val="28"/>
          <w:szCs w:val="28"/>
          <w:lang w:val="ro-RO"/>
        </w:rPr>
        <w:tab/>
        <w:t>În altă ordine de idei, potrivit dispoziţiilor cap. VI art. 51 – 53 din Legea nr. 114/1996, actualizată, fondul de locuinţe de serviciu se compune din:</w:t>
      </w:r>
    </w:p>
    <w:p w14:paraId="748D42ED" w14:textId="77777777" w:rsidR="002E421A" w:rsidRPr="00CA7F1C" w:rsidRDefault="00A077BD" w:rsidP="00A077BD">
      <w:pPr>
        <w:ind w:right="-50" w:firstLine="709"/>
        <w:jc w:val="both"/>
        <w:rPr>
          <w:sz w:val="28"/>
          <w:szCs w:val="28"/>
          <w:lang w:val="ro-RO"/>
        </w:rPr>
      </w:pPr>
      <w:r>
        <w:rPr>
          <w:sz w:val="28"/>
          <w:szCs w:val="28"/>
          <w:lang w:val="ro-RO"/>
        </w:rPr>
        <w:t xml:space="preserve">a.) </w:t>
      </w:r>
      <w:r w:rsidR="002E421A" w:rsidRPr="00CA7F1C">
        <w:rPr>
          <w:sz w:val="28"/>
          <w:szCs w:val="28"/>
          <w:lang w:val="ro-RO"/>
        </w:rPr>
        <w:t>– locuinţe existente care, potrivit prevederilor legale, rămân cu destinaţia de locuinţe de serviciu la data intrării în vigoare a legii, respectiv 31 decembrie 1997;</w:t>
      </w:r>
    </w:p>
    <w:p w14:paraId="6A4D85B7" w14:textId="73447F22" w:rsidR="002E421A" w:rsidRPr="00CA7F1C" w:rsidRDefault="00A077BD" w:rsidP="00A077BD">
      <w:pPr>
        <w:ind w:left="720" w:right="-50"/>
        <w:jc w:val="both"/>
        <w:rPr>
          <w:sz w:val="28"/>
          <w:szCs w:val="28"/>
          <w:lang w:val="ro-RO"/>
        </w:rPr>
      </w:pPr>
      <w:r>
        <w:rPr>
          <w:sz w:val="28"/>
          <w:szCs w:val="28"/>
          <w:lang w:val="ro-RO"/>
        </w:rPr>
        <w:t xml:space="preserve">b.) </w:t>
      </w:r>
      <w:r w:rsidR="009B1F52">
        <w:rPr>
          <w:sz w:val="28"/>
          <w:szCs w:val="28"/>
          <w:lang w:val="ro-RO"/>
        </w:rPr>
        <w:t xml:space="preserve"> </w:t>
      </w:r>
      <w:r w:rsidR="002E421A" w:rsidRPr="00CA7F1C">
        <w:rPr>
          <w:sz w:val="28"/>
          <w:szCs w:val="28"/>
          <w:lang w:val="ro-RO"/>
        </w:rPr>
        <w:t>– locuinţe noi.</w:t>
      </w:r>
    </w:p>
    <w:p w14:paraId="3B0FB4FE" w14:textId="77777777" w:rsidR="002E421A" w:rsidRPr="00CA7F1C" w:rsidRDefault="002E421A" w:rsidP="002E421A">
      <w:pPr>
        <w:ind w:right="-50"/>
        <w:jc w:val="both"/>
        <w:rPr>
          <w:sz w:val="28"/>
          <w:szCs w:val="28"/>
          <w:lang w:val="ro-RO"/>
        </w:rPr>
      </w:pPr>
      <w:r w:rsidRPr="00CA7F1C">
        <w:rPr>
          <w:sz w:val="28"/>
          <w:szCs w:val="28"/>
          <w:lang w:val="ro-RO"/>
        </w:rPr>
        <w:tab/>
        <w:t>Condiţiile şi durata de închiriere vor fi stipulate în contractul de locaţiune încheiat între părţile contractante, accesoriu la contractul de muncă.</w:t>
      </w:r>
    </w:p>
    <w:p w14:paraId="649F433F" w14:textId="77777777" w:rsidR="002E421A" w:rsidRPr="00CA7F1C" w:rsidRDefault="00A077BD" w:rsidP="002E421A">
      <w:pPr>
        <w:ind w:right="-50"/>
        <w:jc w:val="both"/>
        <w:rPr>
          <w:sz w:val="28"/>
          <w:szCs w:val="28"/>
          <w:lang w:val="ro-RO"/>
        </w:rPr>
      </w:pPr>
      <w:r>
        <w:rPr>
          <w:sz w:val="28"/>
          <w:szCs w:val="28"/>
          <w:lang w:val="ro-RO"/>
        </w:rPr>
        <w:tab/>
        <w:t xml:space="preserve">La acest moment, Biroul </w:t>
      </w:r>
      <w:r w:rsidR="002E421A" w:rsidRPr="00CA7F1C">
        <w:rPr>
          <w:sz w:val="28"/>
          <w:szCs w:val="28"/>
          <w:lang w:val="ro-RO"/>
        </w:rPr>
        <w:t>Administrarea Domeniului Public şi Privat gestionează un fond de locuinţe de serviciu al Mu</w:t>
      </w:r>
      <w:r w:rsidR="005109C0">
        <w:rPr>
          <w:sz w:val="28"/>
          <w:szCs w:val="28"/>
          <w:lang w:val="ro-RO"/>
        </w:rPr>
        <w:t xml:space="preserve">nicipiului Brad format din patru </w:t>
      </w:r>
      <w:r w:rsidR="002E421A" w:rsidRPr="00CA7F1C">
        <w:rPr>
          <w:sz w:val="28"/>
          <w:szCs w:val="28"/>
          <w:lang w:val="ro-RO"/>
        </w:rPr>
        <w:t>locuinţe de serviciu, astfel cum a fost aprobat prin H.C.L. nr. 101/2014 și completat prin H.C.L. nr. 11/2015</w:t>
      </w:r>
      <w:r w:rsidR="001F4596">
        <w:rPr>
          <w:sz w:val="28"/>
          <w:szCs w:val="28"/>
          <w:lang w:val="ro-RO"/>
        </w:rPr>
        <w:t xml:space="preserve">, </w:t>
      </w:r>
      <w:r w:rsidR="005109C0">
        <w:rPr>
          <w:sz w:val="28"/>
          <w:szCs w:val="28"/>
          <w:lang w:val="ro-RO"/>
        </w:rPr>
        <w:t>H.C.L. nr. 101/2021</w:t>
      </w:r>
      <w:r w:rsidR="001F4596" w:rsidRPr="001F4596">
        <w:rPr>
          <w:sz w:val="28"/>
          <w:szCs w:val="28"/>
          <w:lang w:val="ro-RO"/>
        </w:rPr>
        <w:t xml:space="preserve"> </w:t>
      </w:r>
      <w:r w:rsidR="001F4596">
        <w:rPr>
          <w:sz w:val="28"/>
          <w:szCs w:val="28"/>
          <w:lang w:val="ro-RO"/>
        </w:rPr>
        <w:t>și respectiv H.C.L. nr. 38/2023</w:t>
      </w:r>
      <w:r w:rsidR="00253396">
        <w:rPr>
          <w:sz w:val="28"/>
          <w:szCs w:val="28"/>
          <w:lang w:val="ro-RO"/>
        </w:rPr>
        <w:t>. Aceste</w:t>
      </w:r>
      <w:r w:rsidR="005109C0">
        <w:rPr>
          <w:sz w:val="28"/>
          <w:szCs w:val="28"/>
          <w:lang w:val="ro-RO"/>
        </w:rPr>
        <w:t xml:space="preserve"> locuințe </w:t>
      </w:r>
      <w:r w:rsidR="00253396">
        <w:rPr>
          <w:sz w:val="28"/>
          <w:szCs w:val="28"/>
          <w:lang w:val="ro-RO"/>
        </w:rPr>
        <w:t>sunt</w:t>
      </w:r>
      <w:r w:rsidR="005109C0">
        <w:rPr>
          <w:sz w:val="28"/>
          <w:szCs w:val="28"/>
          <w:lang w:val="ro-RO"/>
        </w:rPr>
        <w:t xml:space="preserve"> ocupate de 3 medici specialiști</w:t>
      </w:r>
      <w:r w:rsidR="002E421A" w:rsidRPr="00CA7F1C">
        <w:rPr>
          <w:sz w:val="28"/>
          <w:szCs w:val="28"/>
          <w:lang w:val="ro-RO"/>
        </w:rPr>
        <w:t xml:space="preserve"> care își desfășoară activitatea în cadrul Spitalului Municipal Brad și un angajat al Primăriei Municipiului Brad.</w:t>
      </w:r>
    </w:p>
    <w:p w14:paraId="4CE3B2F5" w14:textId="77777777" w:rsidR="002E421A" w:rsidRPr="00CA7F1C" w:rsidRDefault="002E421A" w:rsidP="002E421A">
      <w:pPr>
        <w:ind w:right="-50"/>
        <w:jc w:val="both"/>
        <w:rPr>
          <w:sz w:val="28"/>
          <w:szCs w:val="28"/>
          <w:lang w:val="ro-RO"/>
        </w:rPr>
      </w:pPr>
      <w:r w:rsidRPr="00CA7F1C">
        <w:rPr>
          <w:sz w:val="28"/>
          <w:szCs w:val="28"/>
          <w:lang w:val="ro-RO"/>
        </w:rPr>
        <w:tab/>
        <w:t>Întru</w:t>
      </w:r>
      <w:r w:rsidR="00A077BD">
        <w:rPr>
          <w:sz w:val="28"/>
          <w:szCs w:val="28"/>
          <w:lang w:val="ro-RO"/>
        </w:rPr>
        <w:t xml:space="preserve">cât </w:t>
      </w:r>
      <w:r w:rsidR="00A077BD" w:rsidRPr="00CA7F1C">
        <w:rPr>
          <w:sz w:val="28"/>
          <w:szCs w:val="28"/>
          <w:lang w:val="ro-RO"/>
        </w:rPr>
        <w:t xml:space="preserve">în ultima perioadă </w:t>
      </w:r>
      <w:r w:rsidR="00A077BD">
        <w:rPr>
          <w:sz w:val="28"/>
          <w:szCs w:val="28"/>
          <w:lang w:val="ro-RO"/>
        </w:rPr>
        <w:t xml:space="preserve">la Spitalul Municipal Brad </w:t>
      </w:r>
      <w:r w:rsidRPr="00CA7F1C">
        <w:rPr>
          <w:sz w:val="28"/>
          <w:szCs w:val="28"/>
          <w:lang w:val="ro-RO"/>
        </w:rPr>
        <w:t>au fost</w:t>
      </w:r>
      <w:r w:rsidR="00A077BD">
        <w:rPr>
          <w:sz w:val="28"/>
          <w:szCs w:val="28"/>
          <w:lang w:val="ro-RO"/>
        </w:rPr>
        <w:t xml:space="preserve"> angajați </w:t>
      </w:r>
      <w:r w:rsidRPr="00CA7F1C">
        <w:rPr>
          <w:sz w:val="28"/>
          <w:szCs w:val="28"/>
          <w:lang w:val="ro-RO"/>
        </w:rPr>
        <w:t>medici specialiști care vin din alte</w:t>
      </w:r>
      <w:r w:rsidR="00A077BD">
        <w:rPr>
          <w:sz w:val="28"/>
          <w:szCs w:val="28"/>
          <w:lang w:val="ro-RO"/>
        </w:rPr>
        <w:t xml:space="preserve"> localități de domiciliu decât m</w:t>
      </w:r>
      <w:r w:rsidRPr="00CA7F1C">
        <w:rPr>
          <w:sz w:val="28"/>
          <w:szCs w:val="28"/>
          <w:lang w:val="ro-RO"/>
        </w:rPr>
        <w:t>unicipiul Brad</w:t>
      </w:r>
      <w:r w:rsidR="00A077BD">
        <w:rPr>
          <w:sz w:val="28"/>
          <w:szCs w:val="28"/>
          <w:lang w:val="ro-RO"/>
        </w:rPr>
        <w:t>, consider că</w:t>
      </w:r>
      <w:r w:rsidRPr="00CA7F1C">
        <w:rPr>
          <w:sz w:val="28"/>
          <w:szCs w:val="28"/>
          <w:lang w:val="ro-RO"/>
        </w:rPr>
        <w:t xml:space="preserve"> este necesar ca fondul de locuin</w:t>
      </w:r>
      <w:r w:rsidR="00A077BD">
        <w:rPr>
          <w:sz w:val="28"/>
          <w:szCs w:val="28"/>
          <w:lang w:val="ro-RO"/>
        </w:rPr>
        <w:t>țe de serviciu să fie completat</w:t>
      </w:r>
      <w:r w:rsidRPr="00CA7F1C">
        <w:rPr>
          <w:sz w:val="28"/>
          <w:szCs w:val="28"/>
          <w:lang w:val="ro-RO"/>
        </w:rPr>
        <w:t xml:space="preserve"> astfel încât să existe posibilitatea atribuirii </w:t>
      </w:r>
      <w:r w:rsidR="00A077BD">
        <w:rPr>
          <w:sz w:val="28"/>
          <w:szCs w:val="28"/>
          <w:lang w:val="ro-RO"/>
        </w:rPr>
        <w:t xml:space="preserve">acestora a </w:t>
      </w:r>
      <w:r w:rsidRPr="00CA7F1C">
        <w:rPr>
          <w:sz w:val="28"/>
          <w:szCs w:val="28"/>
          <w:lang w:val="ro-RO"/>
        </w:rPr>
        <w:t>unui spațiu de locuit convenabil.</w:t>
      </w:r>
    </w:p>
    <w:p w14:paraId="5655507F" w14:textId="77777777" w:rsidR="00A650D9" w:rsidRDefault="002E421A" w:rsidP="005109C0">
      <w:pPr>
        <w:ind w:right="-50"/>
        <w:jc w:val="both"/>
        <w:rPr>
          <w:sz w:val="28"/>
          <w:szCs w:val="28"/>
          <w:lang w:val="ro-RO"/>
        </w:rPr>
      </w:pPr>
      <w:r w:rsidRPr="00CA7F1C">
        <w:rPr>
          <w:sz w:val="28"/>
          <w:szCs w:val="28"/>
          <w:lang w:val="ro-RO"/>
        </w:rPr>
        <w:tab/>
      </w:r>
    </w:p>
    <w:p w14:paraId="21FDFCC4" w14:textId="77777777" w:rsidR="00A650D9" w:rsidRDefault="00A650D9" w:rsidP="005109C0">
      <w:pPr>
        <w:ind w:right="-50"/>
        <w:jc w:val="both"/>
        <w:rPr>
          <w:sz w:val="28"/>
          <w:szCs w:val="28"/>
          <w:lang w:val="ro-RO"/>
        </w:rPr>
      </w:pPr>
    </w:p>
    <w:p w14:paraId="27D6C2DF" w14:textId="77777777" w:rsidR="00871570" w:rsidRDefault="00A650D9" w:rsidP="005109C0">
      <w:pPr>
        <w:ind w:right="-50"/>
        <w:jc w:val="both"/>
        <w:rPr>
          <w:sz w:val="28"/>
          <w:szCs w:val="28"/>
          <w:lang w:val="ro-RO"/>
        </w:rPr>
      </w:pPr>
      <w:r>
        <w:rPr>
          <w:sz w:val="28"/>
          <w:szCs w:val="28"/>
          <w:lang w:val="ro-RO"/>
        </w:rPr>
        <w:lastRenderedPageBreak/>
        <w:tab/>
      </w:r>
    </w:p>
    <w:p w14:paraId="74FEAC6A" w14:textId="77777777" w:rsidR="00871570" w:rsidRDefault="00871570" w:rsidP="005109C0">
      <w:pPr>
        <w:ind w:right="-50"/>
        <w:jc w:val="both"/>
        <w:rPr>
          <w:sz w:val="28"/>
          <w:szCs w:val="28"/>
          <w:lang w:val="ro-RO"/>
        </w:rPr>
      </w:pPr>
    </w:p>
    <w:p w14:paraId="692962AE" w14:textId="4377BC26" w:rsidR="00CA7F1C" w:rsidRDefault="00871570" w:rsidP="005109C0">
      <w:pPr>
        <w:ind w:right="-50"/>
        <w:jc w:val="both"/>
        <w:rPr>
          <w:sz w:val="28"/>
          <w:szCs w:val="28"/>
          <w:lang w:val="ro-RO"/>
        </w:rPr>
      </w:pPr>
      <w:r>
        <w:rPr>
          <w:sz w:val="28"/>
          <w:szCs w:val="28"/>
          <w:lang w:val="ro-RO"/>
        </w:rPr>
        <w:tab/>
      </w:r>
      <w:r w:rsidR="00AF4240">
        <w:rPr>
          <w:sz w:val="28"/>
          <w:szCs w:val="28"/>
          <w:lang w:val="ro-RO"/>
        </w:rPr>
        <w:t>Î</w:t>
      </w:r>
      <w:r w:rsidR="00A169AD">
        <w:rPr>
          <w:sz w:val="28"/>
          <w:szCs w:val="28"/>
          <w:lang w:val="ro-RO"/>
        </w:rPr>
        <w:t xml:space="preserve">n conformitate cu prevederile art. 1137-1139 </w:t>
      </w:r>
      <w:r w:rsidR="002D1853">
        <w:rPr>
          <w:sz w:val="28"/>
          <w:szCs w:val="28"/>
          <w:lang w:val="ro-RO"/>
        </w:rPr>
        <w:t xml:space="preserve">din </w:t>
      </w:r>
      <w:r w:rsidR="00A169AD">
        <w:rPr>
          <w:sz w:val="28"/>
          <w:szCs w:val="28"/>
          <w:lang w:val="ro-RO"/>
        </w:rPr>
        <w:t>Cod</w:t>
      </w:r>
      <w:r w:rsidR="002D1853">
        <w:rPr>
          <w:sz w:val="28"/>
          <w:szCs w:val="28"/>
          <w:lang w:val="ro-RO"/>
        </w:rPr>
        <w:t>ul</w:t>
      </w:r>
      <w:r w:rsidR="00A169AD">
        <w:rPr>
          <w:sz w:val="28"/>
          <w:szCs w:val="28"/>
          <w:lang w:val="ro-RO"/>
        </w:rPr>
        <w:t xml:space="preserve"> Civil,</w:t>
      </w:r>
      <w:r w:rsidR="002D1853">
        <w:rPr>
          <w:sz w:val="28"/>
          <w:szCs w:val="28"/>
          <w:lang w:val="ro-RO"/>
        </w:rPr>
        <w:t xml:space="preserve"> republicat, cu modificările și completările ulterioare,</w:t>
      </w:r>
      <w:r w:rsidR="00A169AD">
        <w:rPr>
          <w:sz w:val="28"/>
          <w:szCs w:val="28"/>
          <w:lang w:val="ro-RO"/>
        </w:rPr>
        <w:t xml:space="preserve"> în lipsă de moștenitori legali sau testamentari ai d</w:t>
      </w:r>
      <w:r w:rsidR="004F5335">
        <w:rPr>
          <w:sz w:val="28"/>
          <w:szCs w:val="28"/>
          <w:lang w:val="ro-RO"/>
        </w:rPr>
        <w:t>efunctului Boitoș Zaharie</w:t>
      </w:r>
      <w:r w:rsidR="00A169AD">
        <w:rPr>
          <w:sz w:val="28"/>
          <w:szCs w:val="28"/>
          <w:lang w:val="ro-RO"/>
        </w:rPr>
        <w:t xml:space="preserve">, au fost făcute demersurile legale pentru eliberarea de către Notarul Public a unui Certificat de vacanță succesorală pentru imobilul cu destinația de locuință situat în </w:t>
      </w:r>
      <w:r w:rsidR="00253396">
        <w:rPr>
          <w:sz w:val="28"/>
          <w:szCs w:val="28"/>
          <w:lang w:val="ro-RO"/>
        </w:rPr>
        <w:t>m</w:t>
      </w:r>
      <w:r w:rsidR="00A169AD">
        <w:rPr>
          <w:sz w:val="28"/>
          <w:szCs w:val="28"/>
          <w:lang w:val="ro-RO"/>
        </w:rPr>
        <w:t>unicip</w:t>
      </w:r>
      <w:r w:rsidR="004F5335">
        <w:rPr>
          <w:sz w:val="28"/>
          <w:szCs w:val="28"/>
          <w:lang w:val="ro-RO"/>
        </w:rPr>
        <w:t>iul Brad, strada General Vasile Milea, bloc D2</w:t>
      </w:r>
      <w:r w:rsidR="00A169AD">
        <w:rPr>
          <w:sz w:val="28"/>
          <w:szCs w:val="28"/>
          <w:lang w:val="ro-RO"/>
        </w:rPr>
        <w:t>, etaj 1, scara</w:t>
      </w:r>
      <w:r w:rsidR="00DC5E35">
        <w:rPr>
          <w:sz w:val="28"/>
          <w:szCs w:val="28"/>
          <w:lang w:val="ro-RO"/>
        </w:rPr>
        <w:t xml:space="preserve"> </w:t>
      </w:r>
      <w:r w:rsidR="004F5335">
        <w:rPr>
          <w:sz w:val="28"/>
          <w:szCs w:val="28"/>
          <w:lang w:val="ro-RO"/>
        </w:rPr>
        <w:t>4, apartament 28</w:t>
      </w:r>
      <w:r w:rsidR="00A169AD">
        <w:rPr>
          <w:sz w:val="28"/>
          <w:szCs w:val="28"/>
          <w:lang w:val="ro-RO"/>
        </w:rPr>
        <w:t xml:space="preserve">, județul Hunedoara, întreaga masă succesorală revenindu-i </w:t>
      </w:r>
      <w:r w:rsidR="00253396">
        <w:rPr>
          <w:sz w:val="28"/>
          <w:szCs w:val="28"/>
          <w:lang w:val="ro-RO"/>
        </w:rPr>
        <w:t>M</w:t>
      </w:r>
      <w:r w:rsidR="00A169AD">
        <w:rPr>
          <w:sz w:val="28"/>
          <w:szCs w:val="28"/>
          <w:lang w:val="ro-RO"/>
        </w:rPr>
        <w:t>unicipiului Brad, județul Hunedoara cu sediul în municipiul Brad, strada Independenței, nr. 2, județul Hunedoara, CIF 4374962.</w:t>
      </w:r>
    </w:p>
    <w:p w14:paraId="73BB96EF" w14:textId="18255CF6" w:rsidR="00A169AD" w:rsidRDefault="00960A1B" w:rsidP="00960A1B">
      <w:pPr>
        <w:ind w:right="-50"/>
        <w:jc w:val="both"/>
        <w:rPr>
          <w:sz w:val="28"/>
          <w:szCs w:val="28"/>
          <w:lang w:val="ro-RO"/>
        </w:rPr>
      </w:pPr>
      <w:r>
        <w:rPr>
          <w:sz w:val="28"/>
          <w:szCs w:val="28"/>
          <w:lang w:val="ro-RO"/>
        </w:rPr>
        <w:tab/>
        <w:t>Precizez că locuința</w:t>
      </w:r>
      <w:r w:rsidR="00253396">
        <w:rPr>
          <w:sz w:val="28"/>
          <w:szCs w:val="28"/>
          <w:lang w:val="ro-RO"/>
        </w:rPr>
        <w:t xml:space="preserve"> identificat</w:t>
      </w:r>
      <w:r w:rsidR="002E33A0">
        <w:rPr>
          <w:sz w:val="28"/>
          <w:szCs w:val="28"/>
          <w:lang w:val="ro-RO"/>
        </w:rPr>
        <w:t>ă prin C</w:t>
      </w:r>
      <w:r w:rsidR="002D1853">
        <w:rPr>
          <w:sz w:val="28"/>
          <w:szCs w:val="28"/>
          <w:lang w:val="ro-RO"/>
        </w:rPr>
        <w:t>.F.</w:t>
      </w:r>
      <w:r w:rsidR="002E33A0">
        <w:rPr>
          <w:sz w:val="28"/>
          <w:szCs w:val="28"/>
          <w:lang w:val="ro-RO"/>
        </w:rPr>
        <w:t xml:space="preserve"> nr. 60424</w:t>
      </w:r>
      <w:r w:rsidR="002D1853">
        <w:rPr>
          <w:sz w:val="28"/>
          <w:szCs w:val="28"/>
          <w:lang w:val="ro-RO"/>
        </w:rPr>
        <w:t xml:space="preserve"> </w:t>
      </w:r>
      <w:r w:rsidR="002E33A0">
        <w:rPr>
          <w:sz w:val="28"/>
          <w:szCs w:val="28"/>
          <w:lang w:val="ro-RO"/>
        </w:rPr>
        <w:t>- C1-U33 Brad, număr top. 6581/70/</w:t>
      </w:r>
      <w:r w:rsidR="00253396">
        <w:rPr>
          <w:sz w:val="28"/>
          <w:szCs w:val="28"/>
          <w:lang w:val="ro-RO"/>
        </w:rPr>
        <w:t>I, intabulată în favoarea Munic</w:t>
      </w:r>
      <w:r w:rsidR="002E33A0">
        <w:rPr>
          <w:sz w:val="28"/>
          <w:szCs w:val="28"/>
          <w:lang w:val="ro-RO"/>
        </w:rPr>
        <w:t>ipiului Brad – domeniul privat,</w:t>
      </w:r>
      <w:r>
        <w:rPr>
          <w:sz w:val="28"/>
          <w:szCs w:val="28"/>
          <w:lang w:val="ro-RO"/>
        </w:rPr>
        <w:t xml:space="preserve"> este formată din 2 camere</w:t>
      </w:r>
      <w:r w:rsidR="002E33A0">
        <w:rPr>
          <w:sz w:val="28"/>
          <w:szCs w:val="28"/>
          <w:lang w:val="ro-RO"/>
        </w:rPr>
        <w:t xml:space="preserve">, </w:t>
      </w:r>
      <w:r>
        <w:rPr>
          <w:sz w:val="28"/>
          <w:szCs w:val="28"/>
          <w:lang w:val="ro-RO"/>
        </w:rPr>
        <w:t>bucătărie</w:t>
      </w:r>
      <w:r w:rsidR="002E33A0">
        <w:rPr>
          <w:sz w:val="28"/>
          <w:szCs w:val="28"/>
          <w:lang w:val="ro-RO"/>
        </w:rPr>
        <w:t xml:space="preserve">, baie, hol, cămară și balcon în suprafață de 44,38 mp </w:t>
      </w:r>
      <w:r w:rsidR="00253396">
        <w:rPr>
          <w:sz w:val="28"/>
          <w:szCs w:val="28"/>
          <w:lang w:val="ro-RO"/>
        </w:rPr>
        <w:t>.</w:t>
      </w:r>
    </w:p>
    <w:p w14:paraId="7E9A33F9" w14:textId="62990EE0" w:rsidR="003E66E3" w:rsidRPr="003E66E3" w:rsidRDefault="00AF4240" w:rsidP="00960A1B">
      <w:pPr>
        <w:ind w:right="-50"/>
        <w:jc w:val="both"/>
        <w:rPr>
          <w:bCs/>
          <w:sz w:val="28"/>
          <w:szCs w:val="28"/>
          <w:lang w:val="ro-RO"/>
        </w:rPr>
      </w:pPr>
      <w:r>
        <w:rPr>
          <w:sz w:val="28"/>
          <w:szCs w:val="28"/>
          <w:lang w:val="ro-RO"/>
        </w:rPr>
        <w:tab/>
      </w:r>
      <w:r w:rsidR="003E66E3">
        <w:rPr>
          <w:sz w:val="28"/>
          <w:szCs w:val="28"/>
          <w:lang w:val="ro-RO"/>
        </w:rPr>
        <w:t xml:space="preserve">În contextul celor de mai sus am inițiat prezentul proiect de hotărâre prin care am propus </w:t>
      </w:r>
      <w:r w:rsidR="003E66E3">
        <w:rPr>
          <w:bCs/>
          <w:sz w:val="28"/>
          <w:szCs w:val="28"/>
          <w:lang w:val="ro-RO"/>
        </w:rPr>
        <w:t>completa</w:t>
      </w:r>
      <w:r w:rsidR="003E66E3" w:rsidRPr="003E66E3">
        <w:rPr>
          <w:bCs/>
          <w:sz w:val="28"/>
          <w:szCs w:val="28"/>
          <w:lang w:val="ro-RO"/>
        </w:rPr>
        <w:t>rea fondului locuinţelor de serviciu al Municipiului Brad aprobat prin H.C.L. nr. 101/2014 și completat prin H.C.L. nr. 11/2015</w:t>
      </w:r>
      <w:r w:rsidR="001F4596">
        <w:rPr>
          <w:bCs/>
          <w:sz w:val="28"/>
          <w:szCs w:val="28"/>
          <w:lang w:val="ro-RO"/>
        </w:rPr>
        <w:t>,</w:t>
      </w:r>
      <w:r>
        <w:rPr>
          <w:bCs/>
          <w:sz w:val="28"/>
          <w:szCs w:val="28"/>
          <w:lang w:val="ro-RO"/>
        </w:rPr>
        <w:t xml:space="preserve"> H.C.L. nr. 101/2021</w:t>
      </w:r>
      <w:r w:rsidR="001F4596">
        <w:rPr>
          <w:bCs/>
          <w:sz w:val="28"/>
          <w:szCs w:val="28"/>
          <w:lang w:val="ro-RO"/>
        </w:rPr>
        <w:t xml:space="preserve"> și respectiv prin HCL nr. 38/2023</w:t>
      </w:r>
      <w:r>
        <w:rPr>
          <w:bCs/>
          <w:sz w:val="28"/>
          <w:szCs w:val="28"/>
          <w:lang w:val="ro-RO"/>
        </w:rPr>
        <w:t xml:space="preserve"> cu locuința dobândită în baza Certificatului de vacanță succesoral</w:t>
      </w:r>
      <w:r w:rsidR="002E33A0">
        <w:rPr>
          <w:bCs/>
          <w:sz w:val="28"/>
          <w:szCs w:val="28"/>
          <w:lang w:val="ro-RO"/>
        </w:rPr>
        <w:t>ă acceptat prin Hotărârea</w:t>
      </w:r>
      <w:r w:rsidR="002D1853">
        <w:rPr>
          <w:bCs/>
          <w:sz w:val="28"/>
          <w:szCs w:val="28"/>
          <w:lang w:val="ro-RO"/>
        </w:rPr>
        <w:t xml:space="preserve"> Consiliului Local</w:t>
      </w:r>
      <w:r w:rsidR="002E33A0">
        <w:rPr>
          <w:bCs/>
          <w:sz w:val="28"/>
          <w:szCs w:val="28"/>
          <w:lang w:val="ro-RO"/>
        </w:rPr>
        <w:t xml:space="preserve"> nr. 87</w:t>
      </w:r>
      <w:r w:rsidR="002D1853">
        <w:rPr>
          <w:bCs/>
          <w:sz w:val="28"/>
          <w:szCs w:val="28"/>
          <w:lang w:val="ro-RO"/>
        </w:rPr>
        <w:t>/</w:t>
      </w:r>
      <w:r>
        <w:rPr>
          <w:bCs/>
          <w:sz w:val="28"/>
          <w:szCs w:val="28"/>
          <w:lang w:val="ro-RO"/>
        </w:rPr>
        <w:t xml:space="preserve">2023 </w:t>
      </w:r>
      <w:r w:rsidR="00DB2A2A">
        <w:rPr>
          <w:bCs/>
          <w:sz w:val="28"/>
          <w:szCs w:val="28"/>
          <w:lang w:val="ro-RO"/>
        </w:rPr>
        <w:t>și îl supun spre dezbatere și aprobare plenului Consiliului Local al Municipiului Brad în forma prezentată.</w:t>
      </w:r>
    </w:p>
    <w:p w14:paraId="7CC8E00C" w14:textId="77777777" w:rsidR="00960A1B" w:rsidRPr="00960A1B" w:rsidRDefault="00960A1B" w:rsidP="00960A1B">
      <w:pPr>
        <w:ind w:right="-50"/>
        <w:jc w:val="both"/>
        <w:rPr>
          <w:sz w:val="28"/>
          <w:szCs w:val="28"/>
          <w:lang w:val="ro-RO"/>
        </w:rPr>
      </w:pPr>
      <w:r>
        <w:rPr>
          <w:sz w:val="28"/>
          <w:szCs w:val="28"/>
          <w:lang w:val="ro-RO"/>
        </w:rPr>
        <w:tab/>
      </w:r>
      <w:r w:rsidR="002E421A" w:rsidRPr="00960A1B">
        <w:rPr>
          <w:bCs/>
          <w:sz w:val="28"/>
          <w:szCs w:val="28"/>
          <w:lang w:val="ro-RO"/>
        </w:rPr>
        <w:t xml:space="preserve">În susţinerea celor prezentate invoc prevederile </w:t>
      </w:r>
      <w:r w:rsidRPr="00960A1B">
        <w:rPr>
          <w:sz w:val="28"/>
          <w:szCs w:val="28"/>
          <w:lang w:val="ro-RO"/>
        </w:rPr>
        <w:t>Legii nr. 114/1996 privind locuinţele, republicată, cu modificările şi completările ulterioare, ale H.G. nr. 1275/2000 pentru aprobarea Normelor metodologice privind punerea în aplicare a prevederilor Legii nr. 114/1996, cu modificările şi completările ulterioare, ale art. 129 alin. 2 lit. c, alin. 7 lit. q din O.U.G. nr. 57/2019 privind Codul administrativ, cu modificările și completările ulterioare, precum și ale art. 11 alin. 4 din Legea nr. 554/2004 a contenciosului administrativ, actualizată.</w:t>
      </w:r>
    </w:p>
    <w:p w14:paraId="414831A8" w14:textId="77777777" w:rsidR="002E421A" w:rsidRPr="00CA7F1C" w:rsidRDefault="002E421A" w:rsidP="002E421A">
      <w:pPr>
        <w:ind w:right="-50"/>
        <w:jc w:val="both"/>
        <w:rPr>
          <w:bCs/>
          <w:sz w:val="28"/>
          <w:szCs w:val="28"/>
          <w:lang w:val="ro-RO"/>
        </w:rPr>
      </w:pPr>
    </w:p>
    <w:p w14:paraId="09A5D945" w14:textId="77777777" w:rsidR="002E421A" w:rsidRPr="00CA7F1C" w:rsidRDefault="002E421A" w:rsidP="002E421A">
      <w:pPr>
        <w:jc w:val="both"/>
        <w:rPr>
          <w:sz w:val="28"/>
          <w:szCs w:val="28"/>
          <w:lang w:val="ro-RO"/>
        </w:rPr>
      </w:pPr>
    </w:p>
    <w:p w14:paraId="3A8CDA5F" w14:textId="77777777" w:rsidR="002E421A" w:rsidRPr="00CA7F1C" w:rsidRDefault="002E421A" w:rsidP="002E421A">
      <w:pPr>
        <w:jc w:val="both"/>
        <w:rPr>
          <w:b/>
          <w:sz w:val="28"/>
          <w:szCs w:val="28"/>
          <w:lang w:val="ro-RO"/>
        </w:rPr>
      </w:pPr>
      <w:r w:rsidRPr="00CA7F1C">
        <w:rPr>
          <w:sz w:val="28"/>
          <w:szCs w:val="28"/>
          <w:lang w:val="ro-RO"/>
        </w:rPr>
        <w:t xml:space="preserve">        </w:t>
      </w:r>
    </w:p>
    <w:p w14:paraId="48A25217" w14:textId="77777777" w:rsidR="002E421A" w:rsidRPr="00CA7F1C" w:rsidRDefault="002E421A" w:rsidP="002E421A">
      <w:pPr>
        <w:rPr>
          <w:sz w:val="28"/>
          <w:szCs w:val="28"/>
          <w:lang w:val="ro-RO"/>
        </w:rPr>
      </w:pPr>
    </w:p>
    <w:p w14:paraId="1634258F" w14:textId="77777777" w:rsidR="002E421A" w:rsidRPr="00CA7F1C" w:rsidRDefault="00960A1B" w:rsidP="00960A1B">
      <w:pPr>
        <w:jc w:val="center"/>
        <w:rPr>
          <w:b/>
          <w:sz w:val="28"/>
          <w:szCs w:val="28"/>
          <w:lang w:val="pt-BR"/>
        </w:rPr>
      </w:pPr>
      <w:r>
        <w:rPr>
          <w:b/>
          <w:sz w:val="28"/>
          <w:szCs w:val="28"/>
          <w:lang w:val="pt-BR"/>
        </w:rPr>
        <w:t>PRIMAR</w:t>
      </w:r>
    </w:p>
    <w:p w14:paraId="69919352" w14:textId="77777777" w:rsidR="002E421A" w:rsidRPr="00CA7F1C" w:rsidRDefault="002E421A" w:rsidP="00960A1B">
      <w:pPr>
        <w:jc w:val="center"/>
        <w:rPr>
          <w:b/>
          <w:sz w:val="28"/>
          <w:szCs w:val="28"/>
          <w:lang w:val="pt-BR"/>
        </w:rPr>
      </w:pPr>
      <w:r w:rsidRPr="00CA7F1C">
        <w:rPr>
          <w:b/>
          <w:sz w:val="28"/>
          <w:szCs w:val="28"/>
          <w:lang w:val="pt-BR"/>
        </w:rPr>
        <w:t>F</w:t>
      </w:r>
      <w:r w:rsidR="00960A1B" w:rsidRPr="00CA7F1C">
        <w:rPr>
          <w:b/>
          <w:sz w:val="28"/>
          <w:szCs w:val="28"/>
          <w:lang w:val="pt-BR"/>
        </w:rPr>
        <w:t>lorin</w:t>
      </w:r>
      <w:r w:rsidRPr="00CA7F1C">
        <w:rPr>
          <w:b/>
          <w:sz w:val="28"/>
          <w:szCs w:val="28"/>
          <w:lang w:val="pt-BR"/>
        </w:rPr>
        <w:t xml:space="preserve"> CAZACU</w:t>
      </w:r>
    </w:p>
    <w:p w14:paraId="10CDAFB9" w14:textId="77777777" w:rsidR="002E421A" w:rsidRPr="00CA7F1C" w:rsidRDefault="002E421A" w:rsidP="002E421A">
      <w:pPr>
        <w:jc w:val="center"/>
        <w:rPr>
          <w:b/>
          <w:sz w:val="28"/>
          <w:szCs w:val="28"/>
          <w:lang w:val="pt-BR"/>
        </w:rPr>
      </w:pPr>
    </w:p>
    <w:p w14:paraId="3DDAF425" w14:textId="77777777" w:rsidR="002E421A" w:rsidRPr="00CA7F1C" w:rsidRDefault="002E421A" w:rsidP="002E421A">
      <w:pPr>
        <w:rPr>
          <w:sz w:val="28"/>
          <w:szCs w:val="28"/>
        </w:rPr>
      </w:pPr>
    </w:p>
    <w:p w14:paraId="13D5022A" w14:textId="77777777" w:rsidR="007D6CBF" w:rsidRPr="00CA7F1C" w:rsidRDefault="007D6CBF">
      <w:pPr>
        <w:rPr>
          <w:sz w:val="28"/>
          <w:szCs w:val="28"/>
        </w:rPr>
      </w:pPr>
    </w:p>
    <w:sectPr w:rsidR="007D6CBF" w:rsidRPr="00CA7F1C" w:rsidSect="00B92C89">
      <w:pgSz w:w="12240" w:h="15840"/>
      <w:pgMar w:top="540" w:right="72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F53"/>
    <w:multiLevelType w:val="multilevel"/>
    <w:tmpl w:val="4D2059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C6F2353"/>
    <w:multiLevelType w:val="hybridMultilevel"/>
    <w:tmpl w:val="F33CF77E"/>
    <w:lvl w:ilvl="0" w:tplc="C278EDF8">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num w:numId="1" w16cid:durableId="1701859608">
    <w:abstractNumId w:val="1"/>
  </w:num>
  <w:num w:numId="2" w16cid:durableId="165190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E421A"/>
    <w:rsid w:val="000655E8"/>
    <w:rsid w:val="00083099"/>
    <w:rsid w:val="0009300F"/>
    <w:rsid w:val="000E7658"/>
    <w:rsid w:val="00131B37"/>
    <w:rsid w:val="001D73D0"/>
    <w:rsid w:val="001F3745"/>
    <w:rsid w:val="001F4596"/>
    <w:rsid w:val="00253396"/>
    <w:rsid w:val="002D1853"/>
    <w:rsid w:val="002E33A0"/>
    <w:rsid w:val="002E421A"/>
    <w:rsid w:val="003347CC"/>
    <w:rsid w:val="003E66E3"/>
    <w:rsid w:val="004248A8"/>
    <w:rsid w:val="004E5302"/>
    <w:rsid w:val="004F5335"/>
    <w:rsid w:val="005109C0"/>
    <w:rsid w:val="005342C5"/>
    <w:rsid w:val="006D0968"/>
    <w:rsid w:val="007D6CBF"/>
    <w:rsid w:val="00840347"/>
    <w:rsid w:val="00871570"/>
    <w:rsid w:val="00916916"/>
    <w:rsid w:val="00922058"/>
    <w:rsid w:val="00960A1B"/>
    <w:rsid w:val="009B1F52"/>
    <w:rsid w:val="00A077BD"/>
    <w:rsid w:val="00A113E0"/>
    <w:rsid w:val="00A169AD"/>
    <w:rsid w:val="00A650D9"/>
    <w:rsid w:val="00AF4240"/>
    <w:rsid w:val="00BF4DE3"/>
    <w:rsid w:val="00C57635"/>
    <w:rsid w:val="00CA7F1C"/>
    <w:rsid w:val="00DB2A2A"/>
    <w:rsid w:val="00DC5E35"/>
    <w:rsid w:val="00E111DF"/>
    <w:rsid w:val="00F678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B2CB"/>
  <w15:docId w15:val="{590E5B8E-3FA5-499F-9F19-D2BE567E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1A"/>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96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690</Words>
  <Characters>4004</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8</cp:revision>
  <dcterms:created xsi:type="dcterms:W3CDTF">2023-05-19T08:51:00Z</dcterms:created>
  <dcterms:modified xsi:type="dcterms:W3CDTF">2023-05-19T12:10:00Z</dcterms:modified>
</cp:coreProperties>
</file>