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5918" w:rsidRDefault="00C35918" w:rsidP="00C35918">
      <w:pPr>
        <w:ind w:right="29"/>
        <w:jc w:val="both"/>
        <w:rPr>
          <w:b/>
          <w:sz w:val="28"/>
          <w:szCs w:val="28"/>
        </w:rPr>
      </w:pPr>
    </w:p>
    <w:p w:rsidR="00C35918" w:rsidRPr="003E3506" w:rsidRDefault="00C35918" w:rsidP="00C35918">
      <w:pPr>
        <w:jc w:val="both"/>
        <w:rPr>
          <w:b/>
          <w:sz w:val="28"/>
          <w:szCs w:val="28"/>
        </w:rPr>
      </w:pPr>
      <w:r w:rsidRPr="003E3506">
        <w:rPr>
          <w:b/>
          <w:sz w:val="28"/>
          <w:szCs w:val="28"/>
        </w:rPr>
        <w:t xml:space="preserve">     </w:t>
      </w:r>
      <w:r w:rsidR="00C20485">
        <w:rPr>
          <w:b/>
          <w:sz w:val="28"/>
          <w:szCs w:val="28"/>
        </w:rPr>
        <w:t xml:space="preserve"> </w:t>
      </w:r>
      <w:r w:rsidRPr="003E3506">
        <w:rPr>
          <w:b/>
          <w:sz w:val="28"/>
          <w:szCs w:val="28"/>
        </w:rPr>
        <w:t xml:space="preserve"> R O M Â N I A</w:t>
      </w:r>
    </w:p>
    <w:p w:rsidR="00C35918" w:rsidRPr="003E3506" w:rsidRDefault="00C35918" w:rsidP="00C35918">
      <w:pPr>
        <w:jc w:val="both"/>
        <w:rPr>
          <w:b/>
          <w:sz w:val="28"/>
          <w:szCs w:val="28"/>
        </w:rPr>
      </w:pPr>
      <w:r w:rsidRPr="003E3506">
        <w:rPr>
          <w:b/>
          <w:sz w:val="28"/>
          <w:szCs w:val="28"/>
        </w:rPr>
        <w:t xml:space="preserve">JUDEŢUL HUNEDOARA </w:t>
      </w:r>
    </w:p>
    <w:p w:rsidR="00C35918" w:rsidRPr="003E3506" w:rsidRDefault="00C35918" w:rsidP="00C35918">
      <w:pPr>
        <w:jc w:val="both"/>
        <w:rPr>
          <w:b/>
          <w:sz w:val="28"/>
          <w:szCs w:val="28"/>
        </w:rPr>
      </w:pPr>
      <w:r w:rsidRPr="003E3506">
        <w:rPr>
          <w:b/>
          <w:sz w:val="28"/>
          <w:szCs w:val="28"/>
        </w:rPr>
        <w:t xml:space="preserve">   MUNICIPIUL BRAD</w:t>
      </w:r>
    </w:p>
    <w:p w:rsidR="00C35918" w:rsidRPr="003E3506" w:rsidRDefault="00C35918" w:rsidP="00C35918">
      <w:pPr>
        <w:jc w:val="both"/>
        <w:rPr>
          <w:b/>
          <w:sz w:val="28"/>
          <w:szCs w:val="28"/>
        </w:rPr>
      </w:pPr>
      <w:r w:rsidRPr="003E3506">
        <w:rPr>
          <w:b/>
          <w:sz w:val="28"/>
          <w:szCs w:val="28"/>
        </w:rPr>
        <w:t xml:space="preserve">       P R I M A R</w:t>
      </w:r>
      <w:r w:rsidR="007D3B8D">
        <w:rPr>
          <w:b/>
          <w:sz w:val="28"/>
          <w:szCs w:val="28"/>
        </w:rPr>
        <w:t xml:space="preserve"> U L</w:t>
      </w:r>
    </w:p>
    <w:p w:rsidR="00B9021F" w:rsidRDefault="007D3B8D" w:rsidP="00C35918">
      <w:pPr>
        <w:jc w:val="both"/>
        <w:rPr>
          <w:b/>
          <w:sz w:val="28"/>
          <w:szCs w:val="28"/>
        </w:rPr>
      </w:pPr>
      <w:r>
        <w:rPr>
          <w:b/>
          <w:sz w:val="28"/>
          <w:szCs w:val="28"/>
        </w:rPr>
        <w:t xml:space="preserve">  </w:t>
      </w:r>
      <w:r w:rsidR="003E3506">
        <w:rPr>
          <w:b/>
          <w:sz w:val="28"/>
          <w:szCs w:val="28"/>
        </w:rPr>
        <w:t xml:space="preserve">Nr. </w:t>
      </w:r>
      <w:r w:rsidR="000001FF">
        <w:rPr>
          <w:b/>
          <w:sz w:val="28"/>
          <w:szCs w:val="28"/>
        </w:rPr>
        <w:t>72</w:t>
      </w:r>
      <w:r w:rsidR="003E3506">
        <w:rPr>
          <w:b/>
          <w:sz w:val="28"/>
          <w:szCs w:val="28"/>
        </w:rPr>
        <w:t>/11</w:t>
      </w:r>
      <w:r w:rsidR="00C80A86">
        <w:rPr>
          <w:b/>
          <w:sz w:val="28"/>
          <w:szCs w:val="28"/>
        </w:rPr>
        <w:t>013</w:t>
      </w:r>
      <w:r w:rsidR="003E3506">
        <w:rPr>
          <w:b/>
          <w:sz w:val="28"/>
          <w:szCs w:val="28"/>
        </w:rPr>
        <w:t>/</w:t>
      </w:r>
      <w:r w:rsidR="000001FF">
        <w:rPr>
          <w:b/>
          <w:sz w:val="28"/>
          <w:szCs w:val="28"/>
        </w:rPr>
        <w:t>12</w:t>
      </w:r>
      <w:r w:rsidR="003E3506">
        <w:rPr>
          <w:b/>
          <w:sz w:val="28"/>
          <w:szCs w:val="28"/>
        </w:rPr>
        <w:t>.0</w:t>
      </w:r>
      <w:r w:rsidR="000001FF">
        <w:rPr>
          <w:b/>
          <w:sz w:val="28"/>
          <w:szCs w:val="28"/>
        </w:rPr>
        <w:t>4</w:t>
      </w:r>
      <w:r w:rsidR="003E3506">
        <w:rPr>
          <w:b/>
          <w:sz w:val="28"/>
          <w:szCs w:val="28"/>
        </w:rPr>
        <w:t>.202</w:t>
      </w:r>
      <w:r w:rsidR="00C80A86">
        <w:rPr>
          <w:b/>
          <w:sz w:val="28"/>
          <w:szCs w:val="28"/>
        </w:rPr>
        <w:t>3</w:t>
      </w:r>
    </w:p>
    <w:p w:rsidR="00730734" w:rsidRPr="003E3506" w:rsidRDefault="00730734" w:rsidP="00C35918">
      <w:pPr>
        <w:jc w:val="both"/>
        <w:rPr>
          <w:b/>
          <w:sz w:val="28"/>
          <w:szCs w:val="28"/>
        </w:rPr>
      </w:pPr>
    </w:p>
    <w:p w:rsidR="00B9021F" w:rsidRPr="003E3506" w:rsidRDefault="00B9021F" w:rsidP="00C35918">
      <w:pPr>
        <w:jc w:val="both"/>
        <w:rPr>
          <w:b/>
          <w:sz w:val="28"/>
          <w:szCs w:val="28"/>
        </w:rPr>
      </w:pPr>
    </w:p>
    <w:p w:rsidR="00C35918" w:rsidRPr="00B56C9B" w:rsidRDefault="003A5D07" w:rsidP="004F4632">
      <w:pPr>
        <w:jc w:val="center"/>
        <w:rPr>
          <w:b/>
          <w:sz w:val="28"/>
          <w:szCs w:val="28"/>
          <w:u w:val="single"/>
        </w:rPr>
      </w:pPr>
      <w:r w:rsidRPr="00B56C9B">
        <w:rPr>
          <w:b/>
          <w:sz w:val="28"/>
          <w:szCs w:val="28"/>
          <w:u w:val="single"/>
        </w:rPr>
        <w:t>R E F E R A T   D E   A P R O B A R</w:t>
      </w:r>
      <w:r w:rsidR="00C35918" w:rsidRPr="00B56C9B">
        <w:rPr>
          <w:b/>
          <w:sz w:val="28"/>
          <w:szCs w:val="28"/>
          <w:u w:val="single"/>
        </w:rPr>
        <w:t xml:space="preserve"> E</w:t>
      </w:r>
    </w:p>
    <w:p w:rsidR="000001FF" w:rsidRDefault="004F4632" w:rsidP="000001FF">
      <w:pPr>
        <w:pStyle w:val="Heading2"/>
        <w:shd w:val="clear" w:color="auto" w:fill="FFFFFF"/>
        <w:spacing w:before="0" w:beforeAutospacing="0" w:after="0" w:afterAutospacing="0"/>
        <w:jc w:val="center"/>
        <w:rPr>
          <w:iCs/>
          <w:sz w:val="28"/>
          <w:szCs w:val="28"/>
        </w:rPr>
      </w:pPr>
      <w:r w:rsidRPr="000001FF">
        <w:rPr>
          <w:iCs/>
          <w:sz w:val="28"/>
          <w:szCs w:val="28"/>
        </w:rPr>
        <w:t>privind</w:t>
      </w:r>
      <w:r w:rsidR="008B017C" w:rsidRPr="000001FF">
        <w:rPr>
          <w:iCs/>
          <w:sz w:val="28"/>
          <w:szCs w:val="28"/>
        </w:rPr>
        <w:t xml:space="preserve"> </w:t>
      </w:r>
      <w:r w:rsidR="000001FF">
        <w:rPr>
          <w:iCs/>
          <w:sz w:val="28"/>
          <w:szCs w:val="28"/>
        </w:rPr>
        <w:t>c</w:t>
      </w:r>
      <w:r w:rsidR="000001FF" w:rsidRPr="000001FF">
        <w:rPr>
          <w:iCs/>
          <w:sz w:val="28"/>
          <w:szCs w:val="28"/>
        </w:rPr>
        <w:t>onstituirea Asociației de Dezvoltare Intercomunitară</w:t>
      </w:r>
    </w:p>
    <w:p w:rsidR="000001FF" w:rsidRPr="000001FF" w:rsidRDefault="000001FF" w:rsidP="000001FF">
      <w:pPr>
        <w:pStyle w:val="Heading2"/>
        <w:shd w:val="clear" w:color="auto" w:fill="FFFFFF"/>
        <w:spacing w:before="0" w:beforeAutospacing="0" w:after="0" w:afterAutospacing="0"/>
        <w:jc w:val="center"/>
        <w:rPr>
          <w:iCs/>
          <w:sz w:val="28"/>
          <w:szCs w:val="28"/>
        </w:rPr>
      </w:pPr>
      <w:r w:rsidRPr="000001FF">
        <w:rPr>
          <w:iCs/>
          <w:sz w:val="28"/>
          <w:szCs w:val="28"/>
        </w:rPr>
        <w:t xml:space="preserve"> de Transport Public Zarand</w:t>
      </w:r>
    </w:p>
    <w:p w:rsidR="004F4632" w:rsidRDefault="004F4632" w:rsidP="000001FF">
      <w:pPr>
        <w:shd w:val="clear" w:color="auto" w:fill="FFFFFF"/>
        <w:jc w:val="center"/>
        <w:outlineLvl w:val="1"/>
        <w:rPr>
          <w:b/>
          <w:iCs/>
          <w:sz w:val="28"/>
          <w:szCs w:val="28"/>
        </w:rPr>
      </w:pPr>
    </w:p>
    <w:p w:rsidR="00730734" w:rsidRPr="00B56C9B" w:rsidRDefault="00730734" w:rsidP="000001FF">
      <w:pPr>
        <w:shd w:val="clear" w:color="auto" w:fill="FFFFFF"/>
        <w:jc w:val="center"/>
        <w:outlineLvl w:val="1"/>
        <w:rPr>
          <w:b/>
          <w:iCs/>
          <w:sz w:val="28"/>
          <w:szCs w:val="28"/>
        </w:rPr>
      </w:pPr>
    </w:p>
    <w:p w:rsidR="00C35918" w:rsidRPr="000001FF" w:rsidRDefault="00C35918" w:rsidP="003E3506">
      <w:pPr>
        <w:ind w:right="72"/>
        <w:jc w:val="center"/>
        <w:rPr>
          <w:sz w:val="28"/>
          <w:szCs w:val="28"/>
        </w:rPr>
      </w:pPr>
    </w:p>
    <w:p w:rsidR="000001FF" w:rsidRPr="000001FF" w:rsidRDefault="000001FF" w:rsidP="000001FF">
      <w:pPr>
        <w:ind w:firstLine="708"/>
        <w:jc w:val="both"/>
        <w:rPr>
          <w:bCs/>
          <w:sz w:val="28"/>
          <w:szCs w:val="28"/>
        </w:rPr>
      </w:pPr>
      <w:r w:rsidRPr="000001FF">
        <w:rPr>
          <w:bCs/>
          <w:sz w:val="28"/>
          <w:szCs w:val="28"/>
        </w:rPr>
        <w:t xml:space="preserve">În urma depunerii de către Municipiul Brad, în calitate de lider, a proiectului </w:t>
      </w:r>
      <w:r w:rsidRPr="000001FF">
        <w:rPr>
          <w:bCs/>
          <w:i/>
          <w:iCs/>
          <w:sz w:val="28"/>
          <w:szCs w:val="28"/>
        </w:rPr>
        <w:t>„Realizarea transportului public local cu mijloace ecologice în Municipiul Brad și Comuna Crișcior”</w:t>
      </w:r>
      <w:r w:rsidRPr="000001FF">
        <w:rPr>
          <w:bCs/>
          <w:sz w:val="28"/>
          <w:szCs w:val="28"/>
        </w:rPr>
        <w:t xml:space="preserve"> în cadrul Planului Național de Redresare și Reziliență, Componenta 10 – Fondul Local, Investiția I.1.1: Înnoirea parcului de vehicule destinate transportului public (achiziția de vehicule nepoluante)</w:t>
      </w:r>
      <w:r>
        <w:rPr>
          <w:bCs/>
          <w:sz w:val="28"/>
          <w:szCs w:val="28"/>
        </w:rPr>
        <w:t>,</w:t>
      </w:r>
      <w:r w:rsidRPr="000001FF">
        <w:rPr>
          <w:bCs/>
          <w:sz w:val="28"/>
          <w:szCs w:val="28"/>
        </w:rPr>
        <w:t xml:space="preserve"> acesta a fost declarat admis și a fost semnat </w:t>
      </w:r>
      <w:r>
        <w:rPr>
          <w:bCs/>
          <w:sz w:val="28"/>
          <w:szCs w:val="28"/>
        </w:rPr>
        <w:t>C</w:t>
      </w:r>
      <w:r w:rsidRPr="000001FF">
        <w:rPr>
          <w:bCs/>
          <w:sz w:val="28"/>
          <w:szCs w:val="28"/>
        </w:rPr>
        <w:t>ontractul de finanțare nr. 12583/08.11.2022.</w:t>
      </w:r>
    </w:p>
    <w:p w:rsidR="000001FF" w:rsidRPr="000001FF" w:rsidRDefault="000001FF" w:rsidP="000001FF">
      <w:pPr>
        <w:ind w:firstLine="708"/>
        <w:jc w:val="both"/>
        <w:rPr>
          <w:bCs/>
          <w:sz w:val="28"/>
          <w:szCs w:val="28"/>
        </w:rPr>
      </w:pPr>
      <w:r w:rsidRPr="000001FF">
        <w:rPr>
          <w:bCs/>
          <w:sz w:val="28"/>
          <w:szCs w:val="28"/>
        </w:rPr>
        <w:t xml:space="preserve">Serviciile comunitare de utilităţi publice sunt definite de Legea nr. 51/2006, republicată, cu modificările şi completările ulterioare, ca </w:t>
      </w:r>
      <w:r>
        <w:rPr>
          <w:bCs/>
          <w:sz w:val="28"/>
          <w:szCs w:val="28"/>
        </w:rPr>
        <w:t xml:space="preserve">fiind </w:t>
      </w:r>
      <w:r w:rsidRPr="000001FF">
        <w:rPr>
          <w:bCs/>
          <w:i/>
          <w:iCs/>
          <w:sz w:val="28"/>
          <w:szCs w:val="28"/>
        </w:rPr>
        <w:t>”totalitatea activităţilor reglementate prin prezenta lege şi prin legi speciale, care asigură satisfacerea nevoilor esenţiale de utilitate şi interes public general cu caracter social ale colectivităţilor locale”.</w:t>
      </w:r>
      <w:r w:rsidRPr="000001FF">
        <w:rPr>
          <w:bCs/>
          <w:sz w:val="28"/>
          <w:szCs w:val="28"/>
        </w:rPr>
        <w:t xml:space="preserve"> Din categoria serviciilor comunitare de utilităţi publice face parte şi transportul public local de călători.</w:t>
      </w:r>
    </w:p>
    <w:p w:rsidR="000001FF" w:rsidRPr="000001FF" w:rsidRDefault="000001FF" w:rsidP="000001FF">
      <w:pPr>
        <w:ind w:firstLine="708"/>
        <w:jc w:val="both"/>
        <w:rPr>
          <w:bCs/>
          <w:sz w:val="28"/>
          <w:szCs w:val="28"/>
        </w:rPr>
      </w:pPr>
      <w:r w:rsidRPr="000001FF">
        <w:rPr>
          <w:bCs/>
          <w:sz w:val="28"/>
          <w:szCs w:val="28"/>
        </w:rPr>
        <w:t>Pentru satisfacerea intereselor comunităţilor locale, pentru asigurarea dezvoltării acestui serviciu public şi pentru exploatarea în interes comun a sistemului serviciului public de transport local de persoane prin curse regulate, Legea nr. 92/2007 privind serviciile publice de transport persoane în unităţile administrativ-teritoriale, cu modificările şi completările ulterioare, prevede că unităţile administrativ-teritoriale se pot asocia între ele în cadrul unui organism de utilitate publică, respectiv asociaţie de dezvoltare intercomunitară (ADI).</w:t>
      </w:r>
    </w:p>
    <w:p w:rsidR="000001FF" w:rsidRPr="000001FF" w:rsidRDefault="000001FF" w:rsidP="000001FF">
      <w:pPr>
        <w:ind w:firstLine="708"/>
        <w:jc w:val="both"/>
        <w:rPr>
          <w:bCs/>
          <w:sz w:val="28"/>
          <w:szCs w:val="28"/>
        </w:rPr>
      </w:pPr>
      <w:r w:rsidRPr="000001FF">
        <w:rPr>
          <w:bCs/>
          <w:sz w:val="28"/>
          <w:szCs w:val="28"/>
        </w:rPr>
        <w:t>În acelaşi timp, Planul de mobilitate urbană durabilă al Municipiului Brad</w:t>
      </w:r>
      <w:r w:rsidR="00D10503">
        <w:rPr>
          <w:bCs/>
          <w:sz w:val="28"/>
          <w:szCs w:val="28"/>
        </w:rPr>
        <w:t xml:space="preserve"> identifică printre problemele</w:t>
      </w:r>
      <w:r w:rsidRPr="000001FF">
        <w:rPr>
          <w:bCs/>
          <w:sz w:val="28"/>
          <w:szCs w:val="28"/>
        </w:rPr>
        <w:t xml:space="preserve"> lipsa</w:t>
      </w:r>
      <w:r w:rsidR="00D10503">
        <w:rPr>
          <w:bCs/>
          <w:sz w:val="28"/>
          <w:szCs w:val="28"/>
        </w:rPr>
        <w:t xml:space="preserve"> transportului public</w:t>
      </w:r>
      <w:r w:rsidRPr="000001FF">
        <w:rPr>
          <w:bCs/>
          <w:sz w:val="28"/>
          <w:szCs w:val="28"/>
        </w:rPr>
        <w:t xml:space="preserve"> în </w:t>
      </w:r>
      <w:r>
        <w:rPr>
          <w:bCs/>
          <w:sz w:val="28"/>
          <w:szCs w:val="28"/>
        </w:rPr>
        <w:t>m</w:t>
      </w:r>
      <w:r w:rsidRPr="000001FF">
        <w:rPr>
          <w:bCs/>
          <w:sz w:val="28"/>
          <w:szCs w:val="28"/>
        </w:rPr>
        <w:t xml:space="preserve">unicipiul Brad și zonele limitrofe, dar și </w:t>
      </w:r>
      <w:r w:rsidR="00D10503">
        <w:rPr>
          <w:bCs/>
          <w:sz w:val="28"/>
          <w:szCs w:val="28"/>
        </w:rPr>
        <w:t>necesitatea înfiinţării</w:t>
      </w:r>
      <w:r w:rsidRPr="000001FF">
        <w:rPr>
          <w:bCs/>
          <w:sz w:val="28"/>
          <w:szCs w:val="28"/>
        </w:rPr>
        <w:t xml:space="preserve"> unei Asociaţii de Dezvoltare Intercomunitară în domeniul Transportului (ADI-Transport). Prin înfiinţarea ADI- Transport se va realiza o planificare eficientă a transportului public, se va crea o reţea integrată, eficientă din punct de vedere al costurilor şi se va îmbunătăţi accesibilitatea cetăţenilor la serviciile de transport public.</w:t>
      </w:r>
    </w:p>
    <w:p w:rsidR="000001FF" w:rsidRPr="000001FF" w:rsidRDefault="000001FF" w:rsidP="000001FF">
      <w:pPr>
        <w:ind w:firstLine="708"/>
        <w:jc w:val="both"/>
        <w:rPr>
          <w:bCs/>
          <w:sz w:val="28"/>
          <w:szCs w:val="28"/>
        </w:rPr>
      </w:pPr>
      <w:r w:rsidRPr="000001FF">
        <w:rPr>
          <w:bCs/>
          <w:sz w:val="28"/>
          <w:szCs w:val="28"/>
        </w:rPr>
        <w:t>Extinderea transportului public în zona metropolitană va contribui la creșterea calității vieții cetățenilor în contextul creșterii mobilității prietenoase cu mediul iar acest fenomen va genera efecte pozitive asupra dezvoltării economice locale și regionale.</w:t>
      </w:r>
    </w:p>
    <w:p w:rsidR="000001FF" w:rsidRPr="00001C86" w:rsidRDefault="000001FF" w:rsidP="00001C86">
      <w:pPr>
        <w:pStyle w:val="Heading2"/>
        <w:shd w:val="clear" w:color="auto" w:fill="FFFFFF"/>
        <w:spacing w:before="0" w:beforeAutospacing="0" w:after="0" w:afterAutospacing="0"/>
        <w:ind w:firstLine="708"/>
        <w:jc w:val="both"/>
        <w:rPr>
          <w:b w:val="0"/>
          <w:iCs/>
          <w:sz w:val="28"/>
          <w:szCs w:val="28"/>
        </w:rPr>
      </w:pPr>
      <w:r w:rsidRPr="00001C86">
        <w:rPr>
          <w:b w:val="0"/>
          <w:sz w:val="28"/>
          <w:szCs w:val="28"/>
        </w:rPr>
        <w:t xml:space="preserve">Astfel, având în vedere necesitatea realizării serviciului de transport public local și respectarea standardelor europene privind protecția mediului, precum și pentru respectarea principiilor ce stau la baza organizării serviciului de transport, </w:t>
      </w:r>
      <w:r w:rsidR="00001C86" w:rsidRPr="00001C86">
        <w:rPr>
          <w:b w:val="0"/>
          <w:sz w:val="28"/>
          <w:szCs w:val="28"/>
        </w:rPr>
        <w:t xml:space="preserve">am inițiat prezentul proiect de hotărâre prin care am propus </w:t>
      </w:r>
      <w:r w:rsidR="00001C86" w:rsidRPr="00001C86">
        <w:rPr>
          <w:b w:val="0"/>
          <w:iCs/>
          <w:sz w:val="28"/>
          <w:szCs w:val="28"/>
        </w:rPr>
        <w:t>constituirea Asociației de Dezvoltare Intercomunitară</w:t>
      </w:r>
      <w:r w:rsidR="00001C86">
        <w:rPr>
          <w:b w:val="0"/>
          <w:iCs/>
          <w:sz w:val="28"/>
          <w:szCs w:val="28"/>
        </w:rPr>
        <w:t xml:space="preserve"> </w:t>
      </w:r>
      <w:r w:rsidR="00001C86" w:rsidRPr="00001C86">
        <w:rPr>
          <w:b w:val="0"/>
          <w:iCs/>
          <w:sz w:val="28"/>
          <w:szCs w:val="28"/>
        </w:rPr>
        <w:t>de Transport Public Zarand</w:t>
      </w:r>
      <w:r w:rsidR="00001C86">
        <w:rPr>
          <w:b w:val="0"/>
          <w:iCs/>
          <w:sz w:val="28"/>
          <w:szCs w:val="28"/>
        </w:rPr>
        <w:t>.</w:t>
      </w:r>
    </w:p>
    <w:p w:rsidR="000001FF" w:rsidRPr="000001FF" w:rsidRDefault="00744679" w:rsidP="000001FF">
      <w:pPr>
        <w:ind w:firstLine="708"/>
        <w:jc w:val="both"/>
        <w:rPr>
          <w:bCs/>
          <w:sz w:val="28"/>
          <w:szCs w:val="28"/>
        </w:rPr>
      </w:pPr>
      <w:r>
        <w:rPr>
          <w:bCs/>
          <w:sz w:val="28"/>
          <w:szCs w:val="28"/>
        </w:rPr>
        <w:t>P</w:t>
      </w:r>
      <w:r w:rsidR="000001FF" w:rsidRPr="000001FF">
        <w:rPr>
          <w:bCs/>
          <w:sz w:val="28"/>
          <w:szCs w:val="28"/>
        </w:rPr>
        <w:t>entru realizarea dezideratelor mai sus enunțate, este necesară:</w:t>
      </w:r>
    </w:p>
    <w:p w:rsidR="000001FF" w:rsidRDefault="000001FF" w:rsidP="000001FF">
      <w:pPr>
        <w:ind w:firstLine="708"/>
        <w:jc w:val="both"/>
        <w:rPr>
          <w:bCs/>
          <w:sz w:val="28"/>
          <w:szCs w:val="28"/>
        </w:rPr>
      </w:pPr>
      <w:r w:rsidRPr="000001FF">
        <w:rPr>
          <w:bCs/>
          <w:sz w:val="28"/>
          <w:szCs w:val="28"/>
        </w:rPr>
        <w:t>-</w:t>
      </w:r>
      <w:r w:rsidR="00001C86">
        <w:rPr>
          <w:bCs/>
          <w:sz w:val="28"/>
          <w:szCs w:val="28"/>
        </w:rPr>
        <w:t xml:space="preserve"> </w:t>
      </w:r>
      <w:r w:rsidRPr="000001FF">
        <w:rPr>
          <w:bCs/>
          <w:sz w:val="28"/>
          <w:szCs w:val="28"/>
        </w:rPr>
        <w:t>aprobarea asocierii Municipiului Brad, prin Consiliul Local al Municipiului Brad cu Comuna Crișcior</w:t>
      </w:r>
      <w:r w:rsidR="00001C86">
        <w:rPr>
          <w:bCs/>
          <w:sz w:val="28"/>
          <w:szCs w:val="28"/>
        </w:rPr>
        <w:t>,</w:t>
      </w:r>
      <w:r w:rsidRPr="000001FF">
        <w:rPr>
          <w:bCs/>
          <w:sz w:val="28"/>
          <w:szCs w:val="28"/>
        </w:rPr>
        <w:t xml:space="preserve"> prin Consiliul Local al </w:t>
      </w:r>
      <w:r w:rsidR="00001C86">
        <w:rPr>
          <w:bCs/>
          <w:sz w:val="28"/>
          <w:szCs w:val="28"/>
        </w:rPr>
        <w:t>C</w:t>
      </w:r>
      <w:r w:rsidRPr="000001FF">
        <w:rPr>
          <w:bCs/>
          <w:sz w:val="28"/>
          <w:szCs w:val="28"/>
        </w:rPr>
        <w:t xml:space="preserve">omunei Crișcior, în vederea constituirii </w:t>
      </w:r>
      <w:r w:rsidRPr="000001FF">
        <w:rPr>
          <w:bCs/>
          <w:sz w:val="28"/>
          <w:szCs w:val="28"/>
        </w:rPr>
        <w:lastRenderedPageBreak/>
        <w:t>Asociației de Dezvoltare Intercomunitară de Transport Public Zarand, persoană juridică de drept privat și de utilitate publică;</w:t>
      </w:r>
    </w:p>
    <w:p w:rsidR="00001C86" w:rsidRPr="00001C86" w:rsidRDefault="00001C86" w:rsidP="000001FF">
      <w:pPr>
        <w:ind w:firstLine="708"/>
        <w:jc w:val="both"/>
        <w:rPr>
          <w:bCs/>
          <w:sz w:val="28"/>
          <w:szCs w:val="28"/>
        </w:rPr>
      </w:pPr>
      <w:r>
        <w:rPr>
          <w:sz w:val="28"/>
          <w:szCs w:val="28"/>
          <w:shd w:val="clear" w:color="auto" w:fill="FFFFFF"/>
        </w:rPr>
        <w:t xml:space="preserve">- </w:t>
      </w:r>
      <w:r w:rsidRPr="00001C86">
        <w:rPr>
          <w:sz w:val="28"/>
          <w:szCs w:val="28"/>
          <w:shd w:val="clear" w:color="auto" w:fill="FFFFFF"/>
        </w:rPr>
        <w:t>stabil</w:t>
      </w:r>
      <w:r>
        <w:rPr>
          <w:sz w:val="28"/>
          <w:szCs w:val="28"/>
          <w:shd w:val="clear" w:color="auto" w:fill="FFFFFF"/>
        </w:rPr>
        <w:t>irea</w:t>
      </w:r>
      <w:r w:rsidRPr="00001C86">
        <w:rPr>
          <w:sz w:val="28"/>
          <w:szCs w:val="28"/>
          <w:shd w:val="clear" w:color="auto" w:fill="FFFFFF"/>
        </w:rPr>
        <w:t xml:space="preserve"> sediul</w:t>
      </w:r>
      <w:r>
        <w:rPr>
          <w:sz w:val="28"/>
          <w:szCs w:val="28"/>
          <w:shd w:val="clear" w:color="auto" w:fill="FFFFFF"/>
        </w:rPr>
        <w:t>ui</w:t>
      </w:r>
      <w:r w:rsidRPr="00001C86">
        <w:rPr>
          <w:sz w:val="28"/>
          <w:szCs w:val="28"/>
          <w:shd w:val="clear" w:color="auto" w:fill="FFFFFF"/>
        </w:rPr>
        <w:t xml:space="preserve"> social al Asociației </w:t>
      </w:r>
      <w:r w:rsidR="00B4706C">
        <w:rPr>
          <w:sz w:val="28"/>
          <w:szCs w:val="28"/>
          <w:shd w:val="clear" w:color="auto" w:fill="FFFFFF"/>
        </w:rPr>
        <w:t xml:space="preserve">de Dezvoltare </w:t>
      </w:r>
      <w:r w:rsidRPr="00001C86">
        <w:rPr>
          <w:sz w:val="28"/>
          <w:szCs w:val="28"/>
          <w:shd w:val="clear" w:color="auto" w:fill="FFFFFF"/>
        </w:rPr>
        <w:t>Intercomunitar</w:t>
      </w:r>
      <w:r w:rsidR="00B4706C">
        <w:rPr>
          <w:sz w:val="28"/>
          <w:szCs w:val="28"/>
          <w:shd w:val="clear" w:color="auto" w:fill="FFFFFF"/>
        </w:rPr>
        <w:t>ă</w:t>
      </w:r>
      <w:r w:rsidRPr="00001C86">
        <w:rPr>
          <w:sz w:val="28"/>
          <w:szCs w:val="28"/>
          <w:shd w:val="clear" w:color="auto" w:fill="FFFFFF"/>
        </w:rPr>
        <w:t xml:space="preserve"> de Transport Public Zarand, pe toată durata existenței acesteia, </w:t>
      </w:r>
      <w:r>
        <w:rPr>
          <w:sz w:val="28"/>
          <w:szCs w:val="28"/>
          <w:shd w:val="clear" w:color="auto" w:fill="FFFFFF"/>
        </w:rPr>
        <w:t>în</w:t>
      </w:r>
      <w:r w:rsidR="001C7F57">
        <w:rPr>
          <w:sz w:val="28"/>
          <w:szCs w:val="28"/>
          <w:shd w:val="clear" w:color="auto" w:fill="FFFFFF"/>
        </w:rPr>
        <w:t xml:space="preserve"> spa</w:t>
      </w:r>
      <w:r w:rsidR="00D10503">
        <w:rPr>
          <w:sz w:val="28"/>
          <w:szCs w:val="28"/>
          <w:shd w:val="clear" w:color="auto" w:fill="FFFFFF"/>
        </w:rPr>
        <w:t>țiul</w:t>
      </w:r>
      <w:r w:rsidRPr="00001C86">
        <w:rPr>
          <w:sz w:val="28"/>
          <w:szCs w:val="28"/>
          <w:shd w:val="clear" w:color="auto" w:fill="FFFFFF"/>
        </w:rPr>
        <w:t xml:space="preserve"> aparținând domeniului public al Municipiului Brad situat în municipiul Brad, strada Independenței, nr. 2, județul Hunedoara (birou T</w:t>
      </w:r>
      <w:r w:rsidR="00D10503">
        <w:rPr>
          <w:sz w:val="28"/>
          <w:szCs w:val="28"/>
          <w:shd w:val="clear" w:color="auto" w:fill="FFFFFF"/>
        </w:rPr>
        <w:t xml:space="preserve">ransport </w:t>
      </w:r>
      <w:r w:rsidRPr="00001C86">
        <w:rPr>
          <w:sz w:val="28"/>
          <w:szCs w:val="28"/>
          <w:shd w:val="clear" w:color="auto" w:fill="FFFFFF"/>
        </w:rPr>
        <w:t>P</w:t>
      </w:r>
      <w:r w:rsidR="00D10503">
        <w:rPr>
          <w:sz w:val="28"/>
          <w:szCs w:val="28"/>
          <w:shd w:val="clear" w:color="auto" w:fill="FFFFFF"/>
        </w:rPr>
        <w:t xml:space="preserve">ublic </w:t>
      </w:r>
      <w:r w:rsidRPr="00001C86">
        <w:rPr>
          <w:sz w:val="28"/>
          <w:szCs w:val="28"/>
          <w:shd w:val="clear" w:color="auto" w:fill="FFFFFF"/>
        </w:rPr>
        <w:t>Z</w:t>
      </w:r>
      <w:r w:rsidR="00D10503">
        <w:rPr>
          <w:sz w:val="28"/>
          <w:szCs w:val="28"/>
          <w:shd w:val="clear" w:color="auto" w:fill="FFFFFF"/>
        </w:rPr>
        <w:t>arand</w:t>
      </w:r>
      <w:r w:rsidRPr="00001C86">
        <w:rPr>
          <w:sz w:val="28"/>
          <w:szCs w:val="28"/>
          <w:shd w:val="clear" w:color="auto" w:fill="FFFFFF"/>
        </w:rPr>
        <w:t>)</w:t>
      </w:r>
      <w:r>
        <w:rPr>
          <w:sz w:val="28"/>
          <w:szCs w:val="28"/>
          <w:shd w:val="clear" w:color="auto" w:fill="FFFFFF"/>
        </w:rPr>
        <w:t xml:space="preserve"> și, implicit, încheierea unui contract de comodat în acest sens;</w:t>
      </w:r>
    </w:p>
    <w:p w:rsidR="000001FF" w:rsidRPr="000001FF" w:rsidRDefault="000001FF" w:rsidP="000001FF">
      <w:pPr>
        <w:ind w:firstLine="708"/>
        <w:jc w:val="both"/>
        <w:rPr>
          <w:bCs/>
          <w:sz w:val="28"/>
          <w:szCs w:val="28"/>
        </w:rPr>
      </w:pPr>
      <w:r w:rsidRPr="000001FF">
        <w:rPr>
          <w:bCs/>
          <w:sz w:val="28"/>
          <w:szCs w:val="28"/>
        </w:rPr>
        <w:t>-</w:t>
      </w:r>
      <w:r w:rsidR="00001C86">
        <w:rPr>
          <w:bCs/>
          <w:sz w:val="28"/>
          <w:szCs w:val="28"/>
        </w:rPr>
        <w:t xml:space="preserve"> </w:t>
      </w:r>
      <w:r w:rsidRPr="000001FF">
        <w:rPr>
          <w:bCs/>
          <w:sz w:val="28"/>
          <w:szCs w:val="28"/>
        </w:rPr>
        <w:t xml:space="preserve">aprobarea patrimoniului social inițial al </w:t>
      </w:r>
      <w:r w:rsidR="00001C86">
        <w:rPr>
          <w:bCs/>
          <w:sz w:val="28"/>
          <w:szCs w:val="28"/>
        </w:rPr>
        <w:t>a</w:t>
      </w:r>
      <w:r w:rsidRPr="000001FF">
        <w:rPr>
          <w:bCs/>
          <w:sz w:val="28"/>
          <w:szCs w:val="28"/>
        </w:rPr>
        <w:t>sociației de 5.000 lei și participarea Municipiului Brad la patrimoniul inițial cu o contribuție în numerar în valoare de 3</w:t>
      </w:r>
      <w:r w:rsidR="00001C86">
        <w:rPr>
          <w:bCs/>
          <w:sz w:val="28"/>
          <w:szCs w:val="28"/>
        </w:rPr>
        <w:t>.</w:t>
      </w:r>
      <w:r w:rsidRPr="000001FF">
        <w:rPr>
          <w:bCs/>
          <w:sz w:val="28"/>
          <w:szCs w:val="28"/>
        </w:rPr>
        <w:t>500 lei</w:t>
      </w:r>
      <w:r w:rsidR="00001C86">
        <w:rPr>
          <w:bCs/>
          <w:sz w:val="28"/>
          <w:szCs w:val="28"/>
        </w:rPr>
        <w:t>. Precizez că această obligație financiară se va suporta din bugetul local al Municipiului Brad.</w:t>
      </w:r>
    </w:p>
    <w:p w:rsidR="000001FF" w:rsidRPr="000001FF" w:rsidRDefault="000001FF" w:rsidP="000001FF">
      <w:pPr>
        <w:ind w:firstLine="708"/>
        <w:jc w:val="both"/>
        <w:rPr>
          <w:bCs/>
          <w:sz w:val="28"/>
          <w:szCs w:val="28"/>
        </w:rPr>
      </w:pPr>
      <w:r w:rsidRPr="000001FF">
        <w:rPr>
          <w:bCs/>
          <w:sz w:val="28"/>
          <w:szCs w:val="28"/>
        </w:rPr>
        <w:t>-</w:t>
      </w:r>
      <w:r w:rsidR="00001C86">
        <w:rPr>
          <w:bCs/>
          <w:sz w:val="28"/>
          <w:szCs w:val="28"/>
        </w:rPr>
        <w:t xml:space="preserve"> </w:t>
      </w:r>
      <w:r w:rsidRPr="000001FF">
        <w:rPr>
          <w:bCs/>
          <w:sz w:val="28"/>
          <w:szCs w:val="28"/>
        </w:rPr>
        <w:t>aprobarea Statutului "Asociați</w:t>
      </w:r>
      <w:r w:rsidR="00001C86">
        <w:rPr>
          <w:bCs/>
          <w:sz w:val="28"/>
          <w:szCs w:val="28"/>
        </w:rPr>
        <w:t>ei</w:t>
      </w:r>
      <w:r w:rsidRPr="000001FF">
        <w:rPr>
          <w:bCs/>
          <w:sz w:val="28"/>
          <w:szCs w:val="28"/>
        </w:rPr>
        <w:t xml:space="preserve"> de Dezvoltare Intercomunitară de Transport Public Zarand" în forma prevăzută în Anexă;</w:t>
      </w:r>
    </w:p>
    <w:p w:rsidR="000001FF" w:rsidRPr="00001C86" w:rsidRDefault="000001FF" w:rsidP="000001FF">
      <w:pPr>
        <w:ind w:firstLine="708"/>
        <w:jc w:val="both"/>
        <w:rPr>
          <w:bCs/>
          <w:sz w:val="28"/>
          <w:szCs w:val="28"/>
        </w:rPr>
      </w:pPr>
      <w:r w:rsidRPr="000001FF">
        <w:rPr>
          <w:bCs/>
          <w:sz w:val="28"/>
          <w:szCs w:val="28"/>
        </w:rPr>
        <w:t>-</w:t>
      </w:r>
      <w:r w:rsidR="00001C86">
        <w:rPr>
          <w:bCs/>
          <w:sz w:val="28"/>
          <w:szCs w:val="28"/>
        </w:rPr>
        <w:t xml:space="preserve"> </w:t>
      </w:r>
      <w:r w:rsidRPr="000001FF">
        <w:rPr>
          <w:bCs/>
          <w:sz w:val="28"/>
          <w:szCs w:val="28"/>
        </w:rPr>
        <w:t xml:space="preserve">aprobarea achitării cotizației </w:t>
      </w:r>
      <w:r w:rsidR="00001C86" w:rsidRPr="00001C86">
        <w:rPr>
          <w:sz w:val="28"/>
          <w:szCs w:val="28"/>
          <w:shd w:val="clear" w:color="auto" w:fill="FFFFFF"/>
        </w:rPr>
        <w:t>care, pentru primul an de activitate, se va stabili în Adunarea Generală de constituire a asociației</w:t>
      </w:r>
      <w:r w:rsidR="00001C86">
        <w:rPr>
          <w:sz w:val="28"/>
          <w:szCs w:val="28"/>
          <w:shd w:val="clear" w:color="auto" w:fill="FFFFFF"/>
        </w:rPr>
        <w:t>;</w:t>
      </w:r>
    </w:p>
    <w:p w:rsidR="00730734" w:rsidRDefault="000001FF" w:rsidP="000001FF">
      <w:pPr>
        <w:ind w:firstLine="708"/>
        <w:jc w:val="both"/>
        <w:rPr>
          <w:rFonts w:ascii="Open Sans" w:hAnsi="Open Sans" w:cs="Open Sans"/>
          <w:color w:val="484848"/>
          <w:shd w:val="clear" w:color="auto" w:fill="FFFFFF"/>
        </w:rPr>
      </w:pPr>
      <w:r w:rsidRPr="000001FF">
        <w:rPr>
          <w:bCs/>
          <w:sz w:val="28"/>
          <w:szCs w:val="28"/>
        </w:rPr>
        <w:t>-</w:t>
      </w:r>
      <w:r w:rsidR="00730734">
        <w:rPr>
          <w:bCs/>
          <w:sz w:val="28"/>
          <w:szCs w:val="28"/>
        </w:rPr>
        <w:t xml:space="preserve"> împuternicirea </w:t>
      </w:r>
      <w:r w:rsidRPr="000001FF">
        <w:rPr>
          <w:bCs/>
          <w:sz w:val="28"/>
          <w:szCs w:val="28"/>
        </w:rPr>
        <w:t>domnului Ștefan</w:t>
      </w:r>
      <w:r w:rsidR="00730734">
        <w:rPr>
          <w:bCs/>
          <w:sz w:val="28"/>
          <w:szCs w:val="28"/>
        </w:rPr>
        <w:t xml:space="preserve"> </w:t>
      </w:r>
      <w:r w:rsidRPr="000001FF">
        <w:rPr>
          <w:bCs/>
          <w:sz w:val="28"/>
          <w:szCs w:val="28"/>
        </w:rPr>
        <w:t>-</w:t>
      </w:r>
      <w:r w:rsidR="00730734">
        <w:rPr>
          <w:bCs/>
          <w:sz w:val="28"/>
          <w:szCs w:val="28"/>
        </w:rPr>
        <w:t xml:space="preserve"> </w:t>
      </w:r>
      <w:r w:rsidRPr="000001FF">
        <w:rPr>
          <w:bCs/>
          <w:sz w:val="28"/>
          <w:szCs w:val="28"/>
        </w:rPr>
        <w:t xml:space="preserve">Ioan </w:t>
      </w:r>
      <w:proofErr w:type="spellStart"/>
      <w:r w:rsidRPr="000001FF">
        <w:rPr>
          <w:bCs/>
          <w:sz w:val="28"/>
          <w:szCs w:val="28"/>
        </w:rPr>
        <w:t>Tiriteu</w:t>
      </w:r>
      <w:proofErr w:type="spellEnd"/>
      <w:r w:rsidRPr="000001FF">
        <w:rPr>
          <w:bCs/>
          <w:sz w:val="28"/>
          <w:szCs w:val="28"/>
        </w:rPr>
        <w:t>, consilier</w:t>
      </w:r>
      <w:r w:rsidR="00730734">
        <w:rPr>
          <w:bCs/>
          <w:sz w:val="28"/>
          <w:szCs w:val="28"/>
        </w:rPr>
        <w:t xml:space="preserve"> personal</w:t>
      </w:r>
      <w:r w:rsidRPr="000001FF">
        <w:rPr>
          <w:bCs/>
          <w:sz w:val="28"/>
          <w:szCs w:val="28"/>
        </w:rPr>
        <w:t xml:space="preserve"> în cadrul Cabinetului Primarului</w:t>
      </w:r>
      <w:r w:rsidR="00730734">
        <w:rPr>
          <w:bCs/>
          <w:sz w:val="28"/>
          <w:szCs w:val="28"/>
        </w:rPr>
        <w:t xml:space="preserve"> Municipiului Brad</w:t>
      </w:r>
      <w:r w:rsidRPr="000001FF">
        <w:rPr>
          <w:bCs/>
          <w:sz w:val="28"/>
          <w:szCs w:val="28"/>
        </w:rPr>
        <w:t xml:space="preserve"> pentru îndeplinirea procedurilor prevăzute de lege </w:t>
      </w:r>
      <w:r w:rsidR="00730734" w:rsidRPr="00730734">
        <w:rPr>
          <w:sz w:val="28"/>
          <w:szCs w:val="28"/>
          <w:shd w:val="clear" w:color="auto" w:fill="FFFFFF"/>
        </w:rPr>
        <w:t xml:space="preserve">pentru înregistrarea Asociației </w:t>
      </w:r>
      <w:r w:rsidR="00B4706C">
        <w:rPr>
          <w:sz w:val="28"/>
          <w:szCs w:val="28"/>
          <w:shd w:val="clear" w:color="auto" w:fill="FFFFFF"/>
        </w:rPr>
        <w:t xml:space="preserve">de Dezvoltare </w:t>
      </w:r>
      <w:r w:rsidR="00730734" w:rsidRPr="00730734">
        <w:rPr>
          <w:sz w:val="28"/>
          <w:szCs w:val="28"/>
          <w:shd w:val="clear" w:color="auto" w:fill="FFFFFF"/>
        </w:rPr>
        <w:t>Intercomunitară de Transport Public Zarand în Registrul asociațiilor și fundațiilor de pe lângă Judecătoria Brad, județul Hunedoara</w:t>
      </w:r>
      <w:r w:rsidR="00730734">
        <w:rPr>
          <w:rFonts w:ascii="Open Sans" w:hAnsi="Open Sans" w:cs="Open Sans"/>
          <w:color w:val="484848"/>
          <w:shd w:val="clear" w:color="auto" w:fill="FFFFFF"/>
        </w:rPr>
        <w:t>;</w:t>
      </w:r>
    </w:p>
    <w:p w:rsidR="00730734" w:rsidRPr="00730734" w:rsidRDefault="00730734" w:rsidP="000001FF">
      <w:pPr>
        <w:ind w:firstLine="708"/>
        <w:jc w:val="both"/>
        <w:rPr>
          <w:sz w:val="28"/>
          <w:szCs w:val="28"/>
          <w:shd w:val="clear" w:color="auto" w:fill="FFFFFF"/>
        </w:rPr>
      </w:pPr>
      <w:r w:rsidRPr="00730734">
        <w:rPr>
          <w:sz w:val="28"/>
          <w:szCs w:val="28"/>
          <w:shd w:val="clear" w:color="auto" w:fill="FFFFFF"/>
        </w:rPr>
        <w:t xml:space="preserve">- desemnarea Primarului Municipiului Brad ca reprezentant al Municipiului Brad în Adunarea Generală a Asociației </w:t>
      </w:r>
      <w:r w:rsidR="00B4706C">
        <w:rPr>
          <w:sz w:val="28"/>
          <w:szCs w:val="28"/>
          <w:shd w:val="clear" w:color="auto" w:fill="FFFFFF"/>
        </w:rPr>
        <w:t xml:space="preserve">de Dezvoltare </w:t>
      </w:r>
      <w:r w:rsidRPr="00730734">
        <w:rPr>
          <w:sz w:val="28"/>
          <w:szCs w:val="28"/>
          <w:shd w:val="clear" w:color="auto" w:fill="FFFFFF"/>
        </w:rPr>
        <w:t>Intercomunitară de Transport Public Zarand</w:t>
      </w:r>
      <w:r>
        <w:rPr>
          <w:sz w:val="28"/>
          <w:szCs w:val="28"/>
          <w:shd w:val="clear" w:color="auto" w:fill="FFFFFF"/>
        </w:rPr>
        <w:t xml:space="preserve"> și împuternicirea acestuia pentru a semna, în numele și pe seama Municipiului Brad, Statutul asociației și contractul de comodat.</w:t>
      </w:r>
    </w:p>
    <w:p w:rsidR="000001FF" w:rsidRDefault="000001FF" w:rsidP="00730734">
      <w:pPr>
        <w:ind w:firstLine="708"/>
        <w:jc w:val="both"/>
        <w:rPr>
          <w:sz w:val="28"/>
          <w:szCs w:val="28"/>
        </w:rPr>
      </w:pPr>
      <w:r w:rsidRPr="000001FF">
        <w:rPr>
          <w:bCs/>
          <w:sz w:val="28"/>
          <w:szCs w:val="28"/>
        </w:rPr>
        <w:t>Față de cele menționate mai sus considerăm necesară inițierea proiectului de hotărâre pentru</w:t>
      </w:r>
      <w:r w:rsidRPr="000001FF">
        <w:rPr>
          <w:sz w:val="28"/>
          <w:szCs w:val="28"/>
        </w:rPr>
        <w:t xml:space="preserve"> </w:t>
      </w:r>
      <w:r w:rsidRPr="000001FF">
        <w:rPr>
          <w:bCs/>
          <w:sz w:val="28"/>
          <w:szCs w:val="28"/>
        </w:rPr>
        <w:t>constituirea Asociației de Dezvoltare Intercomunitară de Transport Public Zarand.</w:t>
      </w:r>
      <w:r w:rsidRPr="000001FF">
        <w:rPr>
          <w:bCs/>
          <w:sz w:val="28"/>
          <w:szCs w:val="28"/>
        </w:rPr>
        <w:tab/>
      </w:r>
      <w:r w:rsidRPr="000001FF">
        <w:rPr>
          <w:sz w:val="28"/>
          <w:szCs w:val="28"/>
        </w:rPr>
        <w:t xml:space="preserve">                                                   </w:t>
      </w:r>
    </w:p>
    <w:p w:rsidR="008B017C" w:rsidRPr="00E435F1" w:rsidRDefault="00653D13" w:rsidP="008B017C">
      <w:pPr>
        <w:ind w:right="72"/>
        <w:jc w:val="both"/>
        <w:rPr>
          <w:sz w:val="28"/>
          <w:szCs w:val="28"/>
        </w:rPr>
      </w:pPr>
      <w:r w:rsidRPr="003E3506">
        <w:rPr>
          <w:sz w:val="28"/>
          <w:szCs w:val="28"/>
        </w:rPr>
        <w:tab/>
      </w:r>
      <w:r w:rsidR="00C35918" w:rsidRPr="00E435F1">
        <w:rPr>
          <w:sz w:val="28"/>
          <w:szCs w:val="28"/>
        </w:rPr>
        <w:t xml:space="preserve">În contextul celor de mai sus </w:t>
      </w:r>
      <w:r w:rsidR="00757067" w:rsidRPr="00E435F1">
        <w:rPr>
          <w:sz w:val="28"/>
          <w:szCs w:val="28"/>
        </w:rPr>
        <w:t>supun spre dezbatere</w:t>
      </w:r>
      <w:r w:rsidR="007D3B8D" w:rsidRPr="00E435F1">
        <w:rPr>
          <w:sz w:val="28"/>
          <w:szCs w:val="28"/>
        </w:rPr>
        <w:t xml:space="preserve"> și aprobare</w:t>
      </w:r>
      <w:r w:rsidR="00C35918" w:rsidRPr="00E435F1">
        <w:rPr>
          <w:sz w:val="28"/>
          <w:szCs w:val="28"/>
        </w:rPr>
        <w:t xml:space="preserve"> plenului Consiliului Local </w:t>
      </w:r>
      <w:r w:rsidR="007D3B8D" w:rsidRPr="00E435F1">
        <w:rPr>
          <w:sz w:val="28"/>
          <w:szCs w:val="28"/>
        </w:rPr>
        <w:t xml:space="preserve">al Municipiului </w:t>
      </w:r>
      <w:r w:rsidR="00C35918" w:rsidRPr="00E435F1">
        <w:rPr>
          <w:sz w:val="28"/>
          <w:szCs w:val="28"/>
        </w:rPr>
        <w:t xml:space="preserve">Brad </w:t>
      </w:r>
      <w:r w:rsidR="00730734">
        <w:rPr>
          <w:sz w:val="28"/>
          <w:szCs w:val="28"/>
        </w:rPr>
        <w:t xml:space="preserve">proiectul de hotărâre </w:t>
      </w:r>
      <w:r w:rsidR="00C35918" w:rsidRPr="00E435F1">
        <w:rPr>
          <w:sz w:val="28"/>
          <w:szCs w:val="28"/>
        </w:rPr>
        <w:t>în forma prezentată.</w:t>
      </w:r>
    </w:p>
    <w:p w:rsidR="00730734" w:rsidRPr="00730734" w:rsidRDefault="008B017C" w:rsidP="00730734">
      <w:pPr>
        <w:pStyle w:val="NormalWeb"/>
        <w:shd w:val="clear" w:color="auto" w:fill="FFFFFF"/>
        <w:spacing w:before="0" w:beforeAutospacing="0" w:after="0" w:afterAutospacing="0"/>
        <w:jc w:val="both"/>
        <w:rPr>
          <w:sz w:val="28"/>
          <w:szCs w:val="28"/>
        </w:rPr>
      </w:pPr>
      <w:r w:rsidRPr="00E435F1">
        <w:rPr>
          <w:sz w:val="28"/>
          <w:szCs w:val="28"/>
        </w:rPr>
        <w:tab/>
      </w:r>
      <w:r w:rsidR="00C35918" w:rsidRPr="00E435F1">
        <w:rPr>
          <w:sz w:val="28"/>
          <w:szCs w:val="28"/>
        </w:rPr>
        <w:t>Invoc în susţinerea propunerii mele</w:t>
      </w:r>
      <w:r w:rsidR="0026017C" w:rsidRPr="00E435F1">
        <w:rPr>
          <w:sz w:val="28"/>
          <w:szCs w:val="28"/>
        </w:rPr>
        <w:t xml:space="preserve"> prevederile</w:t>
      </w:r>
      <w:r w:rsidR="007F21F2" w:rsidRPr="00E435F1">
        <w:rPr>
          <w:sz w:val="28"/>
          <w:szCs w:val="28"/>
        </w:rPr>
        <w:t xml:space="preserve"> </w:t>
      </w:r>
      <w:r w:rsidR="00730734" w:rsidRPr="00730734">
        <w:rPr>
          <w:sz w:val="28"/>
          <w:szCs w:val="28"/>
        </w:rPr>
        <w:t>Leg</w:t>
      </w:r>
      <w:r w:rsidR="00730734">
        <w:rPr>
          <w:sz w:val="28"/>
          <w:szCs w:val="28"/>
        </w:rPr>
        <w:t>ii</w:t>
      </w:r>
      <w:r w:rsidR="00730734" w:rsidRPr="00730734">
        <w:rPr>
          <w:sz w:val="28"/>
          <w:szCs w:val="28"/>
        </w:rPr>
        <w:t xml:space="preserve"> nr. 51/2006 a serviciilor comunitare de utilități publice, republicată, cu modificările și completările ulterioare</w:t>
      </w:r>
      <w:r w:rsidR="00730734">
        <w:rPr>
          <w:sz w:val="28"/>
          <w:szCs w:val="28"/>
        </w:rPr>
        <w:t xml:space="preserve">, ale </w:t>
      </w:r>
      <w:r w:rsidR="00730734" w:rsidRPr="00730734">
        <w:rPr>
          <w:sz w:val="28"/>
          <w:szCs w:val="28"/>
        </w:rPr>
        <w:t>Leg</w:t>
      </w:r>
      <w:r w:rsidR="00730734">
        <w:rPr>
          <w:sz w:val="28"/>
          <w:szCs w:val="28"/>
        </w:rPr>
        <w:t>ii</w:t>
      </w:r>
      <w:r w:rsidR="00730734" w:rsidRPr="00730734">
        <w:rPr>
          <w:sz w:val="28"/>
          <w:szCs w:val="28"/>
        </w:rPr>
        <w:t xml:space="preserve"> nr. 92/2007 privind serviciile publice de transport persoane în unitățile administrativ - teritoriale, cu modificările și  completările ulterioare</w:t>
      </w:r>
      <w:r w:rsidR="00730734">
        <w:rPr>
          <w:sz w:val="28"/>
          <w:szCs w:val="28"/>
        </w:rPr>
        <w:t xml:space="preserve">, ale </w:t>
      </w:r>
      <w:r w:rsidR="00730734" w:rsidRPr="00730734">
        <w:rPr>
          <w:sz w:val="28"/>
          <w:szCs w:val="28"/>
        </w:rPr>
        <w:t>Ordonanț</w:t>
      </w:r>
      <w:r w:rsidR="00730734">
        <w:rPr>
          <w:sz w:val="28"/>
          <w:szCs w:val="28"/>
        </w:rPr>
        <w:t>ei</w:t>
      </w:r>
      <w:r w:rsidR="00730734" w:rsidRPr="00730734">
        <w:rPr>
          <w:sz w:val="28"/>
          <w:szCs w:val="28"/>
        </w:rPr>
        <w:t xml:space="preserve"> Guvernului nr. 26/2000 cu privire la asociații și fundații, cu modificările și completările ulterioare</w:t>
      </w:r>
      <w:r w:rsidR="00730734">
        <w:rPr>
          <w:sz w:val="28"/>
          <w:szCs w:val="28"/>
        </w:rPr>
        <w:t xml:space="preserve">, ale </w:t>
      </w:r>
      <w:r w:rsidR="00730734" w:rsidRPr="00730734">
        <w:rPr>
          <w:sz w:val="28"/>
          <w:szCs w:val="28"/>
        </w:rPr>
        <w:t>art. 89 alin. 1 și alin. 2, art. 90 alin. 1, art. 91, art. 129 alin. 2 lit. d și lit. e coroborate cu alin. 7 lit. n și alin. 9 lit. a, art. 154 alin. 1 și art. 245 din O.U.G. nr. 57/2019 privind Codul administrativ, cu modificările și completările ulterioare</w:t>
      </w:r>
      <w:r w:rsidR="00730734">
        <w:rPr>
          <w:sz w:val="28"/>
          <w:szCs w:val="28"/>
        </w:rPr>
        <w:t xml:space="preserve">, precum și ale </w:t>
      </w:r>
      <w:r w:rsidR="00730734" w:rsidRPr="00730734">
        <w:rPr>
          <w:sz w:val="28"/>
          <w:szCs w:val="28"/>
        </w:rPr>
        <w:t>art. 11 alin. 4 din Legea nr. 554/2004 a contenciosului administrativ, actualizată;</w:t>
      </w:r>
    </w:p>
    <w:p w:rsidR="00730734" w:rsidRDefault="00730734" w:rsidP="00730734">
      <w:pPr>
        <w:ind w:right="72"/>
        <w:jc w:val="both"/>
        <w:rPr>
          <w:b/>
          <w:sz w:val="28"/>
          <w:szCs w:val="28"/>
        </w:rPr>
      </w:pPr>
    </w:p>
    <w:p w:rsidR="00730734" w:rsidRDefault="00730734" w:rsidP="00730734">
      <w:pPr>
        <w:ind w:right="72"/>
        <w:jc w:val="both"/>
        <w:rPr>
          <w:b/>
          <w:sz w:val="28"/>
          <w:szCs w:val="28"/>
        </w:rPr>
      </w:pPr>
    </w:p>
    <w:p w:rsidR="00C35918" w:rsidRPr="003E3506" w:rsidRDefault="00C35918" w:rsidP="00730734">
      <w:pPr>
        <w:ind w:right="72"/>
        <w:jc w:val="center"/>
        <w:rPr>
          <w:b/>
          <w:sz w:val="28"/>
          <w:szCs w:val="28"/>
        </w:rPr>
      </w:pPr>
      <w:r w:rsidRPr="003E3506">
        <w:rPr>
          <w:b/>
          <w:sz w:val="28"/>
          <w:szCs w:val="28"/>
        </w:rPr>
        <w:t>P R I M A R</w:t>
      </w:r>
    </w:p>
    <w:p w:rsidR="00C35918" w:rsidRPr="007315D8" w:rsidRDefault="00C35918" w:rsidP="007315D8">
      <w:pPr>
        <w:jc w:val="center"/>
        <w:rPr>
          <w:b/>
          <w:sz w:val="28"/>
          <w:szCs w:val="28"/>
        </w:rPr>
      </w:pPr>
      <w:r w:rsidRPr="003E3506">
        <w:rPr>
          <w:b/>
          <w:sz w:val="28"/>
          <w:szCs w:val="28"/>
        </w:rPr>
        <w:t>Florin Cazacu</w:t>
      </w:r>
    </w:p>
    <w:sectPr w:rsidR="00C35918" w:rsidRPr="007315D8" w:rsidSect="0078527A">
      <w:pgSz w:w="11906" w:h="16838"/>
      <w:pgMar w:top="360" w:right="626" w:bottom="360" w:left="1080" w:header="706" w:footer="706"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enturionOld">
    <w:altName w:val="Times New Roman"/>
    <w:charset w:val="00"/>
    <w:family w:val="auto"/>
    <w:pitch w:val="variable"/>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Open Sans">
    <w:altName w:val="DejaVu Sans Condensed"/>
    <w:panose1 w:val="020B0606030504020204"/>
    <w:charset w:val="00"/>
    <w:family w:val="swiss"/>
    <w:pitch w:val="variable"/>
    <w:sig w:usb0="00000001" w:usb1="4000205B" w:usb2="00000028" w:usb3="00000000" w:csb0="0000019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72A68DF"/>
    <w:multiLevelType w:val="multilevel"/>
    <w:tmpl w:val="1D5E06F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nsid w:val="599740BA"/>
    <w:multiLevelType w:val="multilevel"/>
    <w:tmpl w:val="BACCC1D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35918"/>
    <w:rsid w:val="000001FF"/>
    <w:rsid w:val="00001C86"/>
    <w:rsid w:val="000655E8"/>
    <w:rsid w:val="0008333A"/>
    <w:rsid w:val="000F25AD"/>
    <w:rsid w:val="00141EA4"/>
    <w:rsid w:val="001506D8"/>
    <w:rsid w:val="00156BB8"/>
    <w:rsid w:val="001C7F57"/>
    <w:rsid w:val="001D2323"/>
    <w:rsid w:val="001F3745"/>
    <w:rsid w:val="0026017C"/>
    <w:rsid w:val="002A2B2D"/>
    <w:rsid w:val="00303C4D"/>
    <w:rsid w:val="003702A1"/>
    <w:rsid w:val="00394488"/>
    <w:rsid w:val="00396E23"/>
    <w:rsid w:val="003A5D07"/>
    <w:rsid w:val="003E3506"/>
    <w:rsid w:val="003E7DB7"/>
    <w:rsid w:val="003F6FDA"/>
    <w:rsid w:val="00404746"/>
    <w:rsid w:val="004248A8"/>
    <w:rsid w:val="00450941"/>
    <w:rsid w:val="00475574"/>
    <w:rsid w:val="004F4632"/>
    <w:rsid w:val="00515184"/>
    <w:rsid w:val="00521A97"/>
    <w:rsid w:val="005277C6"/>
    <w:rsid w:val="005342C5"/>
    <w:rsid w:val="00587977"/>
    <w:rsid w:val="00596BED"/>
    <w:rsid w:val="006301C5"/>
    <w:rsid w:val="00653D13"/>
    <w:rsid w:val="006F78BF"/>
    <w:rsid w:val="00730734"/>
    <w:rsid w:val="007315D8"/>
    <w:rsid w:val="00744679"/>
    <w:rsid w:val="00757067"/>
    <w:rsid w:val="007A547A"/>
    <w:rsid w:val="007C16DC"/>
    <w:rsid w:val="007D3B8D"/>
    <w:rsid w:val="007D3E24"/>
    <w:rsid w:val="007D6CBF"/>
    <w:rsid w:val="007E1ADB"/>
    <w:rsid w:val="007F21F2"/>
    <w:rsid w:val="007F4746"/>
    <w:rsid w:val="008B017C"/>
    <w:rsid w:val="008C2727"/>
    <w:rsid w:val="008C690D"/>
    <w:rsid w:val="009B10D2"/>
    <w:rsid w:val="009B360E"/>
    <w:rsid w:val="009E0F0E"/>
    <w:rsid w:val="009E4C4E"/>
    <w:rsid w:val="009F1A0D"/>
    <w:rsid w:val="00A31915"/>
    <w:rsid w:val="00A346A3"/>
    <w:rsid w:val="00A71F34"/>
    <w:rsid w:val="00AD1958"/>
    <w:rsid w:val="00B4706C"/>
    <w:rsid w:val="00B56C9B"/>
    <w:rsid w:val="00B9021F"/>
    <w:rsid w:val="00B97E23"/>
    <w:rsid w:val="00BB23D7"/>
    <w:rsid w:val="00C1329E"/>
    <w:rsid w:val="00C20485"/>
    <w:rsid w:val="00C35918"/>
    <w:rsid w:val="00C641FB"/>
    <w:rsid w:val="00C80A86"/>
    <w:rsid w:val="00C925E9"/>
    <w:rsid w:val="00CE7016"/>
    <w:rsid w:val="00D10503"/>
    <w:rsid w:val="00D51268"/>
    <w:rsid w:val="00DD074D"/>
    <w:rsid w:val="00E111DF"/>
    <w:rsid w:val="00E435F1"/>
    <w:rsid w:val="00E90F43"/>
    <w:rsid w:val="00EF39BB"/>
    <w:rsid w:val="00F109DF"/>
    <w:rsid w:val="00F620E0"/>
    <w:rsid w:val="00FB13F0"/>
    <w:rsid w:val="00FC4F81"/>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5918"/>
    <w:pPr>
      <w:spacing w:after="0" w:line="240" w:lineRule="auto"/>
    </w:pPr>
    <w:rPr>
      <w:rFonts w:ascii="Times New Roman" w:eastAsia="Times New Roman" w:hAnsi="Times New Roman" w:cs="Times New Roman"/>
      <w:sz w:val="24"/>
      <w:szCs w:val="24"/>
      <w:lang w:eastAsia="ro-RO"/>
    </w:rPr>
  </w:style>
  <w:style w:type="paragraph" w:styleId="Heading2">
    <w:name w:val="heading 2"/>
    <w:basedOn w:val="Normal"/>
    <w:link w:val="Heading2Char"/>
    <w:uiPriority w:val="9"/>
    <w:qFormat/>
    <w:rsid w:val="004F4632"/>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locked/>
    <w:rsid w:val="00C35918"/>
    <w:rPr>
      <w:rFonts w:ascii="CenturionOld" w:hAnsi="CenturionOld"/>
      <w:sz w:val="24"/>
    </w:rPr>
  </w:style>
  <w:style w:type="paragraph" w:styleId="BodyText">
    <w:name w:val="Body Text"/>
    <w:basedOn w:val="Normal"/>
    <w:link w:val="BodyTextChar"/>
    <w:rsid w:val="00C35918"/>
    <w:pPr>
      <w:spacing w:after="120"/>
    </w:pPr>
    <w:rPr>
      <w:rFonts w:ascii="CenturionOld" w:eastAsiaTheme="minorHAnsi" w:hAnsi="CenturionOld" w:cstheme="minorBidi"/>
      <w:szCs w:val="22"/>
      <w:lang w:eastAsia="en-US"/>
    </w:rPr>
  </w:style>
  <w:style w:type="character" w:customStyle="1" w:styleId="BodyTextChar1">
    <w:name w:val="Body Text Char1"/>
    <w:basedOn w:val="DefaultParagraphFont"/>
    <w:uiPriority w:val="99"/>
    <w:semiHidden/>
    <w:rsid w:val="00C35918"/>
    <w:rPr>
      <w:rFonts w:ascii="Times New Roman" w:eastAsia="Times New Roman" w:hAnsi="Times New Roman" w:cs="Times New Roman"/>
      <w:sz w:val="24"/>
      <w:szCs w:val="24"/>
      <w:lang w:eastAsia="ro-RO"/>
    </w:rPr>
  </w:style>
  <w:style w:type="character" w:customStyle="1" w:styleId="BodytextCaracter">
    <w:name w:val="Body text_ Caracter"/>
    <w:basedOn w:val="DefaultParagraphFont"/>
    <w:link w:val="Bodytext0"/>
    <w:locked/>
    <w:rsid w:val="00C35918"/>
    <w:rPr>
      <w:shd w:val="clear" w:color="auto" w:fill="FFFFFF"/>
    </w:rPr>
  </w:style>
  <w:style w:type="paragraph" w:customStyle="1" w:styleId="Bodytext0">
    <w:name w:val="Body text_"/>
    <w:basedOn w:val="Normal"/>
    <w:link w:val="BodytextCaracter"/>
    <w:rsid w:val="00C35918"/>
    <w:pPr>
      <w:shd w:val="clear" w:color="auto" w:fill="FFFFFF"/>
      <w:spacing w:before="60" w:line="269" w:lineRule="exact"/>
      <w:ind w:hanging="1300"/>
      <w:jc w:val="center"/>
    </w:pPr>
    <w:rPr>
      <w:rFonts w:asciiTheme="minorHAnsi" w:eastAsiaTheme="minorHAnsi" w:hAnsiTheme="minorHAnsi" w:cstheme="minorBidi"/>
      <w:sz w:val="22"/>
      <w:szCs w:val="22"/>
      <w:lang w:eastAsia="en-US"/>
    </w:rPr>
  </w:style>
  <w:style w:type="paragraph" w:customStyle="1" w:styleId="Corptext1">
    <w:name w:val="Corp text1"/>
    <w:basedOn w:val="Normal"/>
    <w:rsid w:val="00C35918"/>
    <w:pPr>
      <w:shd w:val="clear" w:color="auto" w:fill="FFFFFF"/>
      <w:spacing w:before="60" w:line="274" w:lineRule="exact"/>
      <w:jc w:val="center"/>
    </w:pPr>
    <w:rPr>
      <w:sz w:val="22"/>
      <w:szCs w:val="22"/>
    </w:rPr>
  </w:style>
  <w:style w:type="character" w:customStyle="1" w:styleId="Heading4">
    <w:name w:val="Heading #4_"/>
    <w:basedOn w:val="DefaultParagraphFont"/>
    <w:link w:val="Heading40"/>
    <w:locked/>
    <w:rsid w:val="00C35918"/>
    <w:rPr>
      <w:b/>
      <w:bCs/>
      <w:sz w:val="26"/>
      <w:szCs w:val="26"/>
      <w:shd w:val="clear" w:color="auto" w:fill="FFFFFF"/>
    </w:rPr>
  </w:style>
  <w:style w:type="paragraph" w:customStyle="1" w:styleId="Heading40">
    <w:name w:val="Heading #4"/>
    <w:basedOn w:val="Normal"/>
    <w:link w:val="Heading4"/>
    <w:rsid w:val="00C35918"/>
    <w:pPr>
      <w:shd w:val="clear" w:color="auto" w:fill="FFFFFF"/>
      <w:spacing w:before="300" w:after="180" w:line="326" w:lineRule="exact"/>
      <w:jc w:val="center"/>
      <w:outlineLvl w:val="3"/>
    </w:pPr>
    <w:rPr>
      <w:rFonts w:asciiTheme="minorHAnsi" w:eastAsiaTheme="minorHAnsi" w:hAnsiTheme="minorHAnsi" w:cstheme="minorBidi"/>
      <w:b/>
      <w:bCs/>
      <w:sz w:val="26"/>
      <w:szCs w:val="26"/>
      <w:lang w:eastAsia="en-US"/>
    </w:rPr>
  </w:style>
  <w:style w:type="character" w:customStyle="1" w:styleId="Heading3Spacing3pt">
    <w:name w:val="Heading #3 + Spacing 3 pt"/>
    <w:basedOn w:val="DefaultParagraphFont"/>
    <w:rsid w:val="00C35918"/>
    <w:rPr>
      <w:b/>
      <w:bCs/>
      <w:spacing w:val="70"/>
      <w:sz w:val="26"/>
      <w:szCs w:val="26"/>
      <w:lang w:bidi="ar-SA"/>
    </w:rPr>
  </w:style>
  <w:style w:type="character" w:customStyle="1" w:styleId="Bodytext11">
    <w:name w:val="Body text + 11"/>
    <w:aliases w:val="5 pt1,Bold"/>
    <w:basedOn w:val="DefaultParagraphFont"/>
    <w:rsid w:val="00C35918"/>
    <w:rPr>
      <w:b/>
      <w:bCs/>
      <w:spacing w:val="0"/>
      <w:sz w:val="23"/>
      <w:szCs w:val="23"/>
      <w:u w:val="single"/>
      <w:lang w:bidi="ar-SA"/>
    </w:rPr>
  </w:style>
  <w:style w:type="character" w:customStyle="1" w:styleId="panchor2">
    <w:name w:val="panchor2"/>
    <w:basedOn w:val="DefaultParagraphFont"/>
    <w:rsid w:val="00C35918"/>
    <w:rPr>
      <w:rFonts w:ascii="Courier New" w:hAnsi="Courier New" w:cs="Courier New" w:hint="default"/>
      <w:color w:val="0000FF"/>
      <w:sz w:val="22"/>
      <w:szCs w:val="22"/>
      <w:u w:val="single"/>
    </w:rPr>
  </w:style>
  <w:style w:type="paragraph" w:customStyle="1" w:styleId="ReturnAddress">
    <w:name w:val="Return Address"/>
    <w:basedOn w:val="Normal"/>
    <w:rsid w:val="009E4C4E"/>
    <w:pPr>
      <w:keepLines/>
      <w:framePr w:w="3413" w:h="1022" w:hSpace="187" w:wrap="notBeside" w:vAnchor="page" w:hAnchor="page" w:xAlign="right" w:y="721" w:anchorLock="1"/>
      <w:spacing w:line="200" w:lineRule="atLeast"/>
    </w:pPr>
    <w:rPr>
      <w:rFonts w:eastAsia="Calibri"/>
      <w:sz w:val="16"/>
      <w:szCs w:val="20"/>
      <w:lang w:eastAsia="en-US"/>
    </w:rPr>
  </w:style>
  <w:style w:type="character" w:customStyle="1" w:styleId="tal">
    <w:name w:val="tal"/>
    <w:basedOn w:val="DefaultParagraphFont"/>
    <w:rsid w:val="009E4C4E"/>
  </w:style>
  <w:style w:type="character" w:customStyle="1" w:styleId="Heading2Char">
    <w:name w:val="Heading 2 Char"/>
    <w:basedOn w:val="DefaultParagraphFont"/>
    <w:link w:val="Heading2"/>
    <w:uiPriority w:val="9"/>
    <w:rsid w:val="004F4632"/>
    <w:rPr>
      <w:rFonts w:ascii="Times New Roman" w:eastAsia="Times New Roman" w:hAnsi="Times New Roman" w:cs="Times New Roman"/>
      <w:b/>
      <w:bCs/>
      <w:sz w:val="36"/>
      <w:szCs w:val="36"/>
      <w:lang w:eastAsia="ro-RO"/>
    </w:rPr>
  </w:style>
  <w:style w:type="paragraph" w:styleId="NormalWeb">
    <w:name w:val="Normal (Web)"/>
    <w:basedOn w:val="Normal"/>
    <w:uiPriority w:val="99"/>
    <w:semiHidden/>
    <w:unhideWhenUsed/>
    <w:rsid w:val="00730734"/>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345714985">
      <w:bodyDiv w:val="1"/>
      <w:marLeft w:val="0"/>
      <w:marRight w:val="0"/>
      <w:marTop w:val="0"/>
      <w:marBottom w:val="0"/>
      <w:divBdr>
        <w:top w:val="none" w:sz="0" w:space="0" w:color="auto"/>
        <w:left w:val="none" w:sz="0" w:space="0" w:color="auto"/>
        <w:bottom w:val="none" w:sz="0" w:space="0" w:color="auto"/>
        <w:right w:val="none" w:sz="0" w:space="0" w:color="auto"/>
      </w:divBdr>
    </w:div>
    <w:div w:id="948705128">
      <w:bodyDiv w:val="1"/>
      <w:marLeft w:val="0"/>
      <w:marRight w:val="0"/>
      <w:marTop w:val="0"/>
      <w:marBottom w:val="0"/>
      <w:divBdr>
        <w:top w:val="none" w:sz="0" w:space="0" w:color="auto"/>
        <w:left w:val="none" w:sz="0" w:space="0" w:color="auto"/>
        <w:bottom w:val="none" w:sz="0" w:space="0" w:color="auto"/>
        <w:right w:val="none" w:sz="0" w:space="0" w:color="auto"/>
      </w:divBdr>
    </w:div>
    <w:div w:id="1255282772">
      <w:bodyDiv w:val="1"/>
      <w:marLeft w:val="0"/>
      <w:marRight w:val="0"/>
      <w:marTop w:val="0"/>
      <w:marBottom w:val="0"/>
      <w:divBdr>
        <w:top w:val="none" w:sz="0" w:space="0" w:color="auto"/>
        <w:left w:val="none" w:sz="0" w:space="0" w:color="auto"/>
        <w:bottom w:val="none" w:sz="0" w:space="0" w:color="auto"/>
        <w:right w:val="none" w:sz="0" w:space="0" w:color="auto"/>
      </w:divBdr>
    </w:div>
    <w:div w:id="1407266323">
      <w:bodyDiv w:val="1"/>
      <w:marLeft w:val="0"/>
      <w:marRight w:val="0"/>
      <w:marTop w:val="0"/>
      <w:marBottom w:val="0"/>
      <w:divBdr>
        <w:top w:val="none" w:sz="0" w:space="0" w:color="auto"/>
        <w:left w:val="none" w:sz="0" w:space="0" w:color="auto"/>
        <w:bottom w:val="none" w:sz="0" w:space="0" w:color="auto"/>
        <w:right w:val="none" w:sz="0" w:space="0" w:color="auto"/>
      </w:divBdr>
    </w:div>
    <w:div w:id="1500996622">
      <w:bodyDiv w:val="1"/>
      <w:marLeft w:val="0"/>
      <w:marRight w:val="0"/>
      <w:marTop w:val="0"/>
      <w:marBottom w:val="0"/>
      <w:divBdr>
        <w:top w:val="none" w:sz="0" w:space="0" w:color="auto"/>
        <w:left w:val="none" w:sz="0" w:space="0" w:color="auto"/>
        <w:bottom w:val="none" w:sz="0" w:space="0" w:color="auto"/>
        <w:right w:val="none" w:sz="0" w:space="0" w:color="auto"/>
      </w:divBdr>
    </w:div>
    <w:div w:id="1566917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B0AA2F-FFD4-424A-94DA-C2004981BF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891</Words>
  <Characters>5173</Characters>
  <Application>Microsoft Office Word</Application>
  <DocSecurity>0</DocSecurity>
  <Lines>43</Lines>
  <Paragraphs>12</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6052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Gigabyte</dc:creator>
  <cp:lastModifiedBy>Gigabyte</cp:lastModifiedBy>
  <cp:revision>4</cp:revision>
  <cp:lastPrinted>2023-03-29T12:28:00Z</cp:lastPrinted>
  <dcterms:created xsi:type="dcterms:W3CDTF">2023-05-19T12:49:00Z</dcterms:created>
  <dcterms:modified xsi:type="dcterms:W3CDTF">2023-05-24T11:16:00Z</dcterms:modified>
</cp:coreProperties>
</file>