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75" w:rsidRPr="002E364E"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 xml:space="preserve">Anexa nr. </w:t>
      </w:r>
      <w:r w:rsidR="00037B15">
        <w:rPr>
          <w:rFonts w:ascii="Times New Roman" w:hAnsi="Times New Roman" w:cs="Times New Roman"/>
          <w:b/>
          <w:sz w:val="24"/>
          <w:szCs w:val="24"/>
        </w:rPr>
        <w:t>4</w:t>
      </w:r>
    </w:p>
    <w:p w:rsidR="00057C54"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la HCL nr. ........ din data de ..............................</w:t>
      </w:r>
    </w:p>
    <w:p w:rsidR="0091307B" w:rsidRPr="002E364E" w:rsidRDefault="0091307B" w:rsidP="00057C54">
      <w:pPr>
        <w:pStyle w:val="NoSpacing"/>
        <w:jc w:val="right"/>
        <w:rPr>
          <w:rFonts w:ascii="Times New Roman" w:hAnsi="Times New Roman" w:cs="Times New Roman"/>
          <w:b/>
          <w:sz w:val="24"/>
          <w:szCs w:val="24"/>
        </w:rPr>
      </w:pPr>
    </w:p>
    <w:p w:rsidR="00057C54" w:rsidRDefault="00B518D1" w:rsidP="00057C54">
      <w:pPr>
        <w:pStyle w:val="NoSpacing"/>
        <w:jc w:val="center"/>
        <w:rPr>
          <w:rFonts w:ascii="Times New Roman" w:hAnsi="Times New Roman" w:cs="Times New Roman"/>
          <w:b/>
          <w:sz w:val="24"/>
          <w:szCs w:val="24"/>
        </w:rPr>
      </w:pPr>
      <w:r>
        <w:rPr>
          <w:rFonts w:ascii="Times New Roman" w:hAnsi="Times New Roman" w:cs="Times New Roman"/>
          <w:b/>
          <w:sz w:val="24"/>
          <w:szCs w:val="24"/>
        </w:rPr>
        <w:t>CONTRACT – CADRU DE ÎNCHIRIERE</w:t>
      </w:r>
    </w:p>
    <w:p w:rsidR="00B518D1" w:rsidRDefault="00B518D1" w:rsidP="00B518D1">
      <w:pPr>
        <w:pStyle w:val="NoSpacing"/>
        <w:jc w:val="both"/>
        <w:rPr>
          <w:rFonts w:ascii="Times New Roman" w:hAnsi="Times New Roman" w:cs="Times New Roman"/>
          <w:sz w:val="24"/>
          <w:szCs w:val="24"/>
        </w:rPr>
      </w:pPr>
    </w:p>
    <w:p w:rsidR="00B518D1" w:rsidRPr="00B518D1" w:rsidRDefault="00B518D1" w:rsidP="00B518D1">
      <w:pPr>
        <w:autoSpaceDE w:val="0"/>
        <w:autoSpaceDN w:val="0"/>
        <w:adjustRightInd w:val="0"/>
        <w:spacing w:after="0" w:line="240" w:lineRule="auto"/>
        <w:ind w:firstLine="708"/>
        <w:jc w:val="both"/>
        <w:rPr>
          <w:rFonts w:ascii="Times New Roman" w:hAnsi="Times New Roman" w:cs="Times New Roman"/>
          <w:sz w:val="24"/>
          <w:szCs w:val="24"/>
        </w:rPr>
      </w:pPr>
      <w:r w:rsidRPr="00B518D1">
        <w:rPr>
          <w:rFonts w:ascii="Times New Roman" w:hAnsi="Times New Roman" w:cs="Times New Roman"/>
          <w:sz w:val="24"/>
          <w:szCs w:val="24"/>
        </w:rPr>
        <w:t xml:space="preserve">În temeiul Legii nr. 185/2013 privind amplasarea şi autorizarea mijloacelor depublicitate, a O.U.G. nr. 57/2019 privind Codul admnistrativ, </w:t>
      </w:r>
      <w:r>
        <w:rPr>
          <w:rFonts w:ascii="Times New Roman" w:hAnsi="Times New Roman" w:cs="Times New Roman"/>
          <w:sz w:val="24"/>
          <w:szCs w:val="24"/>
        </w:rPr>
        <w:t xml:space="preserve"> a </w:t>
      </w:r>
      <w:r w:rsidRPr="00B518D1">
        <w:rPr>
          <w:rFonts w:ascii="Times New Roman" w:hAnsi="Times New Roman" w:cs="Times New Roman"/>
          <w:sz w:val="24"/>
          <w:szCs w:val="24"/>
        </w:rPr>
        <w:t xml:space="preserve">Legii nr.227/2015 privindCodul Fiscal, cu modificările şi completările ulterioare, </w:t>
      </w:r>
      <w:r>
        <w:rPr>
          <w:rFonts w:ascii="Times New Roman" w:hAnsi="Times New Roman" w:cs="Times New Roman"/>
          <w:sz w:val="24"/>
          <w:szCs w:val="24"/>
        </w:rPr>
        <w:t xml:space="preserve">a </w:t>
      </w:r>
      <w:r w:rsidRPr="00B518D1">
        <w:rPr>
          <w:rFonts w:ascii="Times New Roman" w:hAnsi="Times New Roman" w:cs="Times New Roman"/>
          <w:sz w:val="24"/>
          <w:szCs w:val="24"/>
        </w:rPr>
        <w:t xml:space="preserve">Legii nr. 207/2015 privind Codul deProcedură Fiscală, cu modificările şi completările ulterioare, coroborate cu Legea nr.273/2006privind finanţele publice locale, Cap. V – Contractul de locaţiune – art. 1777- 1823 Cod Civil,a Hotărârii Consiliului Local al Municipiului </w:t>
      </w:r>
      <w:r>
        <w:rPr>
          <w:rFonts w:ascii="Times New Roman" w:hAnsi="Times New Roman" w:cs="Times New Roman"/>
          <w:sz w:val="24"/>
          <w:szCs w:val="24"/>
        </w:rPr>
        <w:t>Marghita</w:t>
      </w:r>
      <w:r w:rsidRPr="00B518D1">
        <w:rPr>
          <w:rFonts w:ascii="Times New Roman" w:hAnsi="Times New Roman" w:cs="Times New Roman"/>
          <w:sz w:val="24"/>
          <w:szCs w:val="24"/>
        </w:rPr>
        <w:t xml:space="preserve"> nr. </w:t>
      </w:r>
      <w:r>
        <w:rPr>
          <w:rFonts w:ascii="Times New Roman" w:hAnsi="Times New Roman" w:cs="Times New Roman"/>
          <w:sz w:val="24"/>
          <w:szCs w:val="24"/>
        </w:rPr>
        <w:t>62</w:t>
      </w:r>
      <w:r w:rsidRPr="00B518D1">
        <w:rPr>
          <w:rFonts w:ascii="Times New Roman" w:hAnsi="Times New Roman" w:cs="Times New Roman"/>
          <w:sz w:val="24"/>
          <w:szCs w:val="24"/>
        </w:rPr>
        <w:t>/20</w:t>
      </w:r>
      <w:r>
        <w:rPr>
          <w:rFonts w:ascii="Times New Roman" w:hAnsi="Times New Roman" w:cs="Times New Roman"/>
          <w:sz w:val="24"/>
          <w:szCs w:val="24"/>
        </w:rPr>
        <w:t xml:space="preserve">22pentru </w:t>
      </w:r>
      <w:r w:rsidRPr="00B518D1">
        <w:rPr>
          <w:rFonts w:ascii="Times New Roman" w:hAnsi="Times New Roman" w:cs="Times New Roman"/>
          <w:sz w:val="24"/>
          <w:szCs w:val="24"/>
        </w:rPr>
        <w:t>aprobarea Regulamentului privind organizarea și desfășurarea activității de publicitate, reclamă și afișaj în Municipiul Marghita,</w:t>
      </w:r>
    </w:p>
    <w:p w:rsidR="00B518D1" w:rsidRPr="00B518D1" w:rsidRDefault="00B518D1" w:rsidP="00B518D1">
      <w:pPr>
        <w:autoSpaceDE w:val="0"/>
        <w:autoSpaceDN w:val="0"/>
        <w:adjustRightInd w:val="0"/>
        <w:spacing w:after="0" w:line="240" w:lineRule="auto"/>
        <w:ind w:firstLine="708"/>
        <w:rPr>
          <w:rFonts w:ascii="Times New Roman" w:hAnsi="Times New Roman" w:cs="Times New Roman"/>
          <w:sz w:val="24"/>
          <w:szCs w:val="24"/>
        </w:rPr>
      </w:pPr>
      <w:r w:rsidRPr="00B518D1">
        <w:rPr>
          <w:rFonts w:ascii="Times New Roman" w:hAnsi="Times New Roman" w:cs="Times New Roman"/>
          <w:sz w:val="24"/>
          <w:szCs w:val="24"/>
        </w:rPr>
        <w:t>În ba</w:t>
      </w:r>
      <w:r>
        <w:rPr>
          <w:rFonts w:ascii="Times New Roman" w:hAnsi="Times New Roman" w:cs="Times New Roman"/>
          <w:sz w:val="24"/>
          <w:szCs w:val="24"/>
        </w:rPr>
        <w:t>za Hotărârii</w:t>
      </w:r>
      <w:r w:rsidRPr="00B518D1">
        <w:rPr>
          <w:rFonts w:ascii="Times New Roman" w:hAnsi="Times New Roman" w:cs="Times New Roman"/>
          <w:sz w:val="24"/>
          <w:szCs w:val="24"/>
        </w:rPr>
        <w:t xml:space="preserve"> Consiliului Local al Municipiului </w:t>
      </w:r>
      <w:r>
        <w:rPr>
          <w:rFonts w:ascii="Times New Roman" w:hAnsi="Times New Roman" w:cs="Times New Roman"/>
          <w:sz w:val="24"/>
          <w:szCs w:val="24"/>
        </w:rPr>
        <w:t>Marghita nr. _____din _____________</w:t>
      </w:r>
    </w:p>
    <w:p w:rsidR="00B518D1" w:rsidRPr="00B518D1" w:rsidRDefault="00B518D1" w:rsidP="00B518D1">
      <w:pPr>
        <w:autoSpaceDE w:val="0"/>
        <w:autoSpaceDN w:val="0"/>
        <w:adjustRightInd w:val="0"/>
        <w:spacing w:after="0" w:line="240" w:lineRule="auto"/>
        <w:rPr>
          <w:rFonts w:ascii="Times New Roman" w:hAnsi="Times New Roman" w:cs="Times New Roman"/>
          <w:sz w:val="24"/>
          <w:szCs w:val="24"/>
        </w:rPr>
      </w:pPr>
      <w:r w:rsidRPr="00B518D1">
        <w:rPr>
          <w:rFonts w:ascii="Times New Roman" w:hAnsi="Times New Roman" w:cs="Times New Roman"/>
          <w:sz w:val="24"/>
          <w:szCs w:val="24"/>
        </w:rPr>
        <w:t>şi a Procesului verbal de adjudecare nr.____ s-a încheiat prezentul contract de închiriere.</w:t>
      </w:r>
    </w:p>
    <w:p w:rsidR="00F93684" w:rsidRDefault="00F93684" w:rsidP="00F93684">
      <w:pPr>
        <w:autoSpaceDE w:val="0"/>
        <w:autoSpaceDN w:val="0"/>
        <w:adjustRightInd w:val="0"/>
        <w:spacing w:after="0" w:line="240" w:lineRule="auto"/>
        <w:jc w:val="center"/>
        <w:rPr>
          <w:rFonts w:ascii="Times New Roman" w:hAnsi="Times New Roman" w:cs="Times New Roman"/>
          <w:b/>
          <w:bCs/>
          <w:sz w:val="24"/>
          <w:szCs w:val="24"/>
        </w:rPr>
      </w:pPr>
    </w:p>
    <w:p w:rsidR="00B518D1" w:rsidRPr="00B518D1" w:rsidRDefault="00B518D1" w:rsidP="00F93684">
      <w:pPr>
        <w:autoSpaceDE w:val="0"/>
        <w:autoSpaceDN w:val="0"/>
        <w:adjustRightInd w:val="0"/>
        <w:spacing w:after="0" w:line="240" w:lineRule="auto"/>
        <w:jc w:val="center"/>
        <w:rPr>
          <w:rFonts w:ascii="Times New Roman" w:hAnsi="Times New Roman" w:cs="Times New Roman"/>
          <w:b/>
          <w:bCs/>
          <w:sz w:val="24"/>
          <w:szCs w:val="24"/>
        </w:rPr>
      </w:pPr>
      <w:r w:rsidRPr="00B518D1">
        <w:rPr>
          <w:rFonts w:ascii="Times New Roman" w:hAnsi="Times New Roman" w:cs="Times New Roman"/>
          <w:b/>
          <w:bCs/>
          <w:sz w:val="24"/>
          <w:szCs w:val="24"/>
        </w:rPr>
        <w:t>Cap I. PĂRŢILE CONTRACTANTE</w:t>
      </w:r>
    </w:p>
    <w:p w:rsidR="00B518D1" w:rsidRPr="00B518D1" w:rsidRDefault="00B518D1" w:rsidP="00B518D1">
      <w:pPr>
        <w:autoSpaceDE w:val="0"/>
        <w:autoSpaceDN w:val="0"/>
        <w:adjustRightInd w:val="0"/>
        <w:spacing w:after="0" w:line="240" w:lineRule="auto"/>
        <w:rPr>
          <w:rFonts w:ascii="Times New Roman" w:hAnsi="Times New Roman" w:cs="Times New Roman"/>
          <w:sz w:val="24"/>
          <w:szCs w:val="24"/>
        </w:rPr>
      </w:pPr>
      <w:r w:rsidRPr="00B518D1">
        <w:rPr>
          <w:rFonts w:ascii="Times New Roman" w:hAnsi="Times New Roman" w:cs="Times New Roman"/>
          <w:b/>
          <w:bCs/>
          <w:sz w:val="24"/>
          <w:szCs w:val="24"/>
        </w:rPr>
        <w:t xml:space="preserve">Art.1. </w:t>
      </w:r>
      <w:r w:rsidRPr="00B518D1">
        <w:rPr>
          <w:rFonts w:ascii="Times New Roman" w:hAnsi="Times New Roman" w:cs="Times New Roman"/>
          <w:sz w:val="24"/>
          <w:szCs w:val="24"/>
        </w:rPr>
        <w:t>Prezentul contract de închiriere se încheie între:</w:t>
      </w:r>
    </w:p>
    <w:p w:rsidR="00B518D1" w:rsidRPr="00B518D1" w:rsidRDefault="00B518D1" w:rsidP="00F93684">
      <w:pPr>
        <w:autoSpaceDE w:val="0"/>
        <w:autoSpaceDN w:val="0"/>
        <w:adjustRightInd w:val="0"/>
        <w:spacing w:after="0" w:line="240" w:lineRule="auto"/>
        <w:jc w:val="both"/>
        <w:rPr>
          <w:rFonts w:ascii="Times New Roman" w:hAnsi="Times New Roman" w:cs="Times New Roman"/>
          <w:sz w:val="24"/>
          <w:szCs w:val="24"/>
        </w:rPr>
      </w:pPr>
      <w:r w:rsidRPr="00B518D1">
        <w:rPr>
          <w:rFonts w:ascii="Times New Roman" w:hAnsi="Times New Roman" w:cs="Times New Roman"/>
          <w:b/>
          <w:bCs/>
          <w:sz w:val="24"/>
          <w:szCs w:val="24"/>
        </w:rPr>
        <w:t xml:space="preserve">MUNICIPIUL </w:t>
      </w:r>
      <w:r>
        <w:rPr>
          <w:rFonts w:ascii="Times New Roman" w:hAnsi="Times New Roman" w:cs="Times New Roman"/>
          <w:b/>
          <w:bCs/>
          <w:sz w:val="24"/>
          <w:szCs w:val="24"/>
        </w:rPr>
        <w:t>MARGHITA</w:t>
      </w:r>
      <w:r w:rsidRPr="00B518D1">
        <w:rPr>
          <w:rFonts w:ascii="Times New Roman" w:hAnsi="Times New Roman" w:cs="Times New Roman"/>
          <w:sz w:val="24"/>
          <w:szCs w:val="24"/>
        </w:rPr>
        <w:t xml:space="preserve">cu sediul în </w:t>
      </w:r>
      <w:r>
        <w:rPr>
          <w:rFonts w:ascii="Times New Roman" w:hAnsi="Times New Roman" w:cs="Times New Roman"/>
          <w:sz w:val="24"/>
          <w:szCs w:val="24"/>
        </w:rPr>
        <w:t>Marghita</w:t>
      </w:r>
      <w:r w:rsidRPr="00B518D1">
        <w:rPr>
          <w:rFonts w:ascii="Times New Roman" w:hAnsi="Times New Roman" w:cs="Times New Roman"/>
          <w:sz w:val="24"/>
          <w:szCs w:val="24"/>
        </w:rPr>
        <w:t>, str.</w:t>
      </w:r>
      <w:r w:rsidR="00F93684">
        <w:rPr>
          <w:rFonts w:ascii="Times New Roman" w:hAnsi="Times New Roman" w:cs="Times New Roman"/>
          <w:sz w:val="24"/>
          <w:szCs w:val="24"/>
        </w:rPr>
        <w:t xml:space="preserve"> Calea Republicii</w:t>
      </w:r>
      <w:r w:rsidRPr="00B518D1">
        <w:rPr>
          <w:rFonts w:ascii="Times New Roman" w:hAnsi="Times New Roman" w:cs="Times New Roman"/>
          <w:sz w:val="24"/>
          <w:szCs w:val="24"/>
        </w:rPr>
        <w:t>, nr.</w:t>
      </w:r>
      <w:r w:rsidR="00F93684">
        <w:rPr>
          <w:rFonts w:ascii="Times New Roman" w:hAnsi="Times New Roman" w:cs="Times New Roman"/>
          <w:sz w:val="24"/>
          <w:szCs w:val="24"/>
        </w:rPr>
        <w:t>1</w:t>
      </w:r>
      <w:r w:rsidRPr="00B518D1">
        <w:rPr>
          <w:rFonts w:ascii="Times New Roman" w:hAnsi="Times New Roman" w:cs="Times New Roman"/>
          <w:sz w:val="24"/>
          <w:szCs w:val="24"/>
        </w:rPr>
        <w:t>, CUI 4</w:t>
      </w:r>
      <w:r w:rsidR="00F93684">
        <w:rPr>
          <w:rFonts w:ascii="Times New Roman" w:hAnsi="Times New Roman" w:cs="Times New Roman"/>
          <w:sz w:val="24"/>
          <w:szCs w:val="24"/>
        </w:rPr>
        <w:t>348947</w:t>
      </w:r>
      <w:r w:rsidRPr="00B518D1">
        <w:rPr>
          <w:rFonts w:ascii="Times New Roman" w:hAnsi="Times New Roman" w:cs="Times New Roman"/>
          <w:sz w:val="24"/>
          <w:szCs w:val="24"/>
        </w:rPr>
        <w:t xml:space="preserve">, </w:t>
      </w:r>
      <w:r w:rsidR="00F93684">
        <w:rPr>
          <w:rFonts w:ascii="Times New Roman" w:hAnsi="Times New Roman" w:cs="Times New Roman"/>
          <w:sz w:val="24"/>
          <w:szCs w:val="24"/>
        </w:rPr>
        <w:t xml:space="preserve">legal reprezentată </w:t>
      </w:r>
      <w:r w:rsidRPr="00B518D1">
        <w:rPr>
          <w:rFonts w:ascii="Times New Roman" w:hAnsi="Times New Roman" w:cs="Times New Roman"/>
          <w:sz w:val="24"/>
          <w:szCs w:val="24"/>
        </w:rPr>
        <w:t xml:space="preserve">prinPrimar, </w:t>
      </w:r>
      <w:r w:rsidRPr="00B518D1">
        <w:rPr>
          <w:rFonts w:ascii="Times New Roman" w:hAnsi="Times New Roman" w:cs="Times New Roman"/>
          <w:b/>
          <w:bCs/>
          <w:sz w:val="24"/>
          <w:szCs w:val="24"/>
        </w:rPr>
        <w:t xml:space="preserve">în calitate de locator </w:t>
      </w:r>
      <w:r w:rsidRPr="00B518D1">
        <w:rPr>
          <w:rFonts w:ascii="Times New Roman" w:hAnsi="Times New Roman" w:cs="Times New Roman"/>
          <w:sz w:val="24"/>
          <w:szCs w:val="24"/>
        </w:rPr>
        <w:t>(</w:t>
      </w:r>
      <w:r w:rsidRPr="00B518D1">
        <w:rPr>
          <w:rFonts w:ascii="Times New Roman" w:hAnsi="Times New Roman" w:cs="Times New Roman"/>
          <w:b/>
          <w:bCs/>
          <w:sz w:val="24"/>
          <w:szCs w:val="24"/>
        </w:rPr>
        <w:t>proprietar</w:t>
      </w:r>
      <w:r w:rsidRPr="00B518D1">
        <w:rPr>
          <w:rFonts w:ascii="Times New Roman" w:hAnsi="Times New Roman" w:cs="Times New Roman"/>
          <w:sz w:val="24"/>
          <w:szCs w:val="24"/>
        </w:rPr>
        <w:t>) pe de o parte</w:t>
      </w:r>
    </w:p>
    <w:p w:rsidR="00B518D1" w:rsidRPr="00B518D1" w:rsidRDefault="00B518D1" w:rsidP="00B518D1">
      <w:pPr>
        <w:autoSpaceDE w:val="0"/>
        <w:autoSpaceDN w:val="0"/>
        <w:adjustRightInd w:val="0"/>
        <w:spacing w:after="0" w:line="240" w:lineRule="auto"/>
        <w:rPr>
          <w:rFonts w:ascii="Times New Roman" w:hAnsi="Times New Roman" w:cs="Times New Roman"/>
          <w:b/>
          <w:bCs/>
          <w:sz w:val="24"/>
          <w:szCs w:val="24"/>
        </w:rPr>
      </w:pPr>
      <w:r w:rsidRPr="00B518D1">
        <w:rPr>
          <w:rFonts w:ascii="Times New Roman" w:hAnsi="Times New Roman" w:cs="Times New Roman"/>
          <w:b/>
          <w:bCs/>
          <w:sz w:val="24"/>
          <w:szCs w:val="24"/>
        </w:rPr>
        <w:t>şi</w:t>
      </w:r>
    </w:p>
    <w:p w:rsidR="00B518D1" w:rsidRPr="00B518D1" w:rsidRDefault="00B518D1" w:rsidP="00F93684">
      <w:pPr>
        <w:autoSpaceDE w:val="0"/>
        <w:autoSpaceDN w:val="0"/>
        <w:adjustRightInd w:val="0"/>
        <w:spacing w:after="0" w:line="240" w:lineRule="auto"/>
        <w:jc w:val="both"/>
        <w:rPr>
          <w:rFonts w:ascii="Times New Roman" w:hAnsi="Times New Roman" w:cs="Times New Roman"/>
          <w:sz w:val="24"/>
          <w:szCs w:val="24"/>
        </w:rPr>
      </w:pPr>
      <w:r w:rsidRPr="00B518D1">
        <w:rPr>
          <w:rFonts w:ascii="Times New Roman" w:hAnsi="Times New Roman" w:cs="Times New Roman"/>
          <w:b/>
          <w:bCs/>
          <w:sz w:val="24"/>
          <w:szCs w:val="24"/>
        </w:rPr>
        <w:t>__________</w:t>
      </w:r>
      <w:r w:rsidR="00F93684">
        <w:rPr>
          <w:rFonts w:ascii="Times New Roman" w:hAnsi="Times New Roman" w:cs="Times New Roman"/>
          <w:b/>
          <w:bCs/>
          <w:sz w:val="24"/>
          <w:szCs w:val="24"/>
        </w:rPr>
        <w:t>__________________</w:t>
      </w:r>
      <w:r w:rsidRPr="00B518D1">
        <w:rPr>
          <w:rFonts w:ascii="Times New Roman" w:hAnsi="Times New Roman" w:cs="Times New Roman"/>
          <w:b/>
          <w:bCs/>
          <w:sz w:val="24"/>
          <w:szCs w:val="24"/>
        </w:rPr>
        <w:t xml:space="preserve">______________, </w:t>
      </w:r>
      <w:r w:rsidR="00F93684" w:rsidRPr="00F93684">
        <w:rPr>
          <w:rFonts w:ascii="Times New Roman" w:hAnsi="Times New Roman" w:cs="Times New Roman"/>
          <w:bCs/>
          <w:sz w:val="24"/>
          <w:szCs w:val="24"/>
        </w:rPr>
        <w:t xml:space="preserve">cu </w:t>
      </w:r>
      <w:r w:rsidRPr="00B518D1">
        <w:rPr>
          <w:rFonts w:ascii="Times New Roman" w:hAnsi="Times New Roman" w:cs="Times New Roman"/>
          <w:sz w:val="24"/>
          <w:szCs w:val="24"/>
        </w:rPr>
        <w:t>sediul în</w:t>
      </w:r>
      <w:r w:rsidR="00F93684">
        <w:rPr>
          <w:rFonts w:ascii="Times New Roman" w:hAnsi="Times New Roman" w:cs="Times New Roman"/>
          <w:sz w:val="24"/>
          <w:szCs w:val="24"/>
        </w:rPr>
        <w:t xml:space="preserve"> _</w:t>
      </w:r>
      <w:r w:rsidRPr="00B518D1">
        <w:rPr>
          <w:rFonts w:ascii="Times New Roman" w:hAnsi="Times New Roman" w:cs="Times New Roman"/>
          <w:sz w:val="24"/>
          <w:szCs w:val="24"/>
        </w:rPr>
        <w:t>________________________</w:t>
      </w:r>
      <w:r w:rsidR="00F93684">
        <w:rPr>
          <w:rFonts w:ascii="Times New Roman" w:hAnsi="Times New Roman" w:cs="Times New Roman"/>
          <w:sz w:val="24"/>
          <w:szCs w:val="24"/>
        </w:rPr>
        <w:t xml:space="preserve"> _______________________________</w:t>
      </w:r>
      <w:r w:rsidRPr="00B518D1">
        <w:rPr>
          <w:rFonts w:ascii="Times New Roman" w:hAnsi="Times New Roman" w:cs="Times New Roman"/>
          <w:sz w:val="24"/>
          <w:szCs w:val="24"/>
        </w:rPr>
        <w:t xml:space="preserve">, CUI </w:t>
      </w:r>
      <w:r w:rsidR="00F93684">
        <w:rPr>
          <w:rFonts w:ascii="Times New Roman" w:hAnsi="Times New Roman" w:cs="Times New Roman"/>
          <w:sz w:val="24"/>
          <w:szCs w:val="24"/>
        </w:rPr>
        <w:t>_____</w:t>
      </w:r>
      <w:r w:rsidRPr="00B518D1">
        <w:rPr>
          <w:rFonts w:ascii="Times New Roman" w:hAnsi="Times New Roman" w:cs="Times New Roman"/>
          <w:sz w:val="24"/>
          <w:szCs w:val="24"/>
        </w:rPr>
        <w:t>___________, reprezentată prin</w:t>
      </w:r>
      <w:r w:rsidR="00F93684">
        <w:rPr>
          <w:rFonts w:ascii="Times New Roman" w:hAnsi="Times New Roman" w:cs="Times New Roman"/>
          <w:sz w:val="24"/>
          <w:szCs w:val="24"/>
        </w:rPr>
        <w:t xml:space="preserve"> dl./d-na</w:t>
      </w:r>
    </w:p>
    <w:p w:rsidR="00B518D1" w:rsidRDefault="00B518D1" w:rsidP="00F93684">
      <w:pPr>
        <w:autoSpaceDE w:val="0"/>
        <w:autoSpaceDN w:val="0"/>
        <w:adjustRightInd w:val="0"/>
        <w:spacing w:after="0" w:line="240" w:lineRule="auto"/>
        <w:jc w:val="both"/>
        <w:rPr>
          <w:rFonts w:ascii="Times New Roman" w:hAnsi="Times New Roman" w:cs="Times New Roman"/>
          <w:sz w:val="24"/>
          <w:szCs w:val="24"/>
        </w:rPr>
      </w:pPr>
      <w:r w:rsidRPr="00B518D1">
        <w:rPr>
          <w:rFonts w:ascii="Times New Roman" w:hAnsi="Times New Roman" w:cs="Times New Roman"/>
          <w:sz w:val="24"/>
          <w:szCs w:val="24"/>
        </w:rPr>
        <w:t>_____</w:t>
      </w:r>
      <w:r w:rsidR="00F93684">
        <w:rPr>
          <w:rFonts w:ascii="Times New Roman" w:hAnsi="Times New Roman" w:cs="Times New Roman"/>
          <w:sz w:val="24"/>
          <w:szCs w:val="24"/>
        </w:rPr>
        <w:t>____________________</w:t>
      </w:r>
      <w:r w:rsidRPr="00B518D1">
        <w:rPr>
          <w:rFonts w:ascii="Times New Roman" w:hAnsi="Times New Roman" w:cs="Times New Roman"/>
          <w:sz w:val="24"/>
          <w:szCs w:val="24"/>
        </w:rPr>
        <w:t xml:space="preserve">______, posesor al CI seria ___ </w:t>
      </w:r>
      <w:r w:rsidR="00F93684">
        <w:rPr>
          <w:rFonts w:ascii="Times New Roman" w:hAnsi="Times New Roman" w:cs="Times New Roman"/>
          <w:sz w:val="24"/>
          <w:szCs w:val="24"/>
        </w:rPr>
        <w:t>nr.</w:t>
      </w:r>
      <w:r w:rsidRPr="00B518D1">
        <w:rPr>
          <w:rFonts w:ascii="Times New Roman" w:hAnsi="Times New Roman" w:cs="Times New Roman"/>
          <w:sz w:val="24"/>
          <w:szCs w:val="24"/>
        </w:rPr>
        <w:t xml:space="preserve"> __________, </w:t>
      </w:r>
      <w:r w:rsidRPr="00B518D1">
        <w:rPr>
          <w:rFonts w:ascii="Times New Roman" w:hAnsi="Times New Roman" w:cs="Times New Roman"/>
          <w:b/>
          <w:bCs/>
          <w:sz w:val="24"/>
          <w:szCs w:val="24"/>
        </w:rPr>
        <w:t xml:space="preserve">în calitate de locatar </w:t>
      </w:r>
      <w:r w:rsidRPr="00B518D1">
        <w:rPr>
          <w:rFonts w:ascii="Times New Roman" w:hAnsi="Times New Roman" w:cs="Times New Roman"/>
          <w:sz w:val="24"/>
          <w:szCs w:val="24"/>
        </w:rPr>
        <w:t>(</w:t>
      </w:r>
      <w:r w:rsidRPr="00B518D1">
        <w:rPr>
          <w:rFonts w:ascii="Times New Roman" w:hAnsi="Times New Roman" w:cs="Times New Roman"/>
          <w:b/>
          <w:bCs/>
          <w:sz w:val="24"/>
          <w:szCs w:val="24"/>
        </w:rPr>
        <w:t>chiriaş</w:t>
      </w:r>
      <w:r w:rsidRPr="00B518D1">
        <w:rPr>
          <w:rFonts w:ascii="Times New Roman" w:hAnsi="Times New Roman" w:cs="Times New Roman"/>
          <w:sz w:val="24"/>
          <w:szCs w:val="24"/>
        </w:rPr>
        <w:t>) pede altă parte.</w:t>
      </w:r>
    </w:p>
    <w:p w:rsidR="00F93684" w:rsidRPr="00B518D1" w:rsidRDefault="00F93684" w:rsidP="00F93684">
      <w:pPr>
        <w:autoSpaceDE w:val="0"/>
        <w:autoSpaceDN w:val="0"/>
        <w:adjustRightInd w:val="0"/>
        <w:spacing w:after="0" w:line="240" w:lineRule="auto"/>
        <w:jc w:val="both"/>
        <w:rPr>
          <w:rFonts w:ascii="Times New Roman" w:hAnsi="Times New Roman" w:cs="Times New Roman"/>
          <w:sz w:val="24"/>
          <w:szCs w:val="24"/>
        </w:rPr>
      </w:pPr>
    </w:p>
    <w:p w:rsidR="00B518D1" w:rsidRPr="00B518D1" w:rsidRDefault="00B518D1" w:rsidP="00F93684">
      <w:pPr>
        <w:autoSpaceDE w:val="0"/>
        <w:autoSpaceDN w:val="0"/>
        <w:adjustRightInd w:val="0"/>
        <w:spacing w:after="0" w:line="240" w:lineRule="auto"/>
        <w:jc w:val="center"/>
        <w:rPr>
          <w:rFonts w:ascii="Times New Roman" w:hAnsi="Times New Roman" w:cs="Times New Roman"/>
          <w:b/>
          <w:bCs/>
          <w:sz w:val="24"/>
          <w:szCs w:val="24"/>
        </w:rPr>
      </w:pPr>
      <w:r w:rsidRPr="00B518D1">
        <w:rPr>
          <w:rFonts w:ascii="Times New Roman" w:hAnsi="Times New Roman" w:cs="Times New Roman"/>
          <w:b/>
          <w:bCs/>
          <w:sz w:val="24"/>
          <w:szCs w:val="24"/>
        </w:rPr>
        <w:t>Cap. II. OBIECTUL CONTRACTULUI</w:t>
      </w:r>
    </w:p>
    <w:p w:rsidR="00B518D1" w:rsidRPr="00B518D1" w:rsidRDefault="00B518D1" w:rsidP="00C5029E">
      <w:pPr>
        <w:autoSpaceDE w:val="0"/>
        <w:autoSpaceDN w:val="0"/>
        <w:adjustRightInd w:val="0"/>
        <w:spacing w:after="0" w:line="240" w:lineRule="auto"/>
        <w:jc w:val="both"/>
        <w:rPr>
          <w:rFonts w:ascii="Times New Roman" w:hAnsi="Times New Roman" w:cs="Times New Roman"/>
          <w:sz w:val="24"/>
          <w:szCs w:val="24"/>
        </w:rPr>
      </w:pPr>
      <w:r w:rsidRPr="00B518D1">
        <w:rPr>
          <w:rFonts w:ascii="Times New Roman" w:hAnsi="Times New Roman" w:cs="Times New Roman"/>
          <w:b/>
          <w:bCs/>
          <w:sz w:val="24"/>
          <w:szCs w:val="24"/>
        </w:rPr>
        <w:t xml:space="preserve">Art.2. </w:t>
      </w:r>
      <w:r w:rsidRPr="00B518D1">
        <w:rPr>
          <w:rFonts w:ascii="Times New Roman" w:hAnsi="Times New Roman" w:cs="Times New Roman"/>
          <w:sz w:val="24"/>
          <w:szCs w:val="24"/>
        </w:rPr>
        <w:t xml:space="preserve">Obiectul contractului îl reprezintă închirierea suprafeţei/suprafeţelor de teren ceaparţin domeniului public al municipiului </w:t>
      </w:r>
      <w:r>
        <w:rPr>
          <w:rFonts w:ascii="Times New Roman" w:hAnsi="Times New Roman" w:cs="Times New Roman"/>
          <w:sz w:val="24"/>
          <w:szCs w:val="24"/>
        </w:rPr>
        <w:t>Marghita</w:t>
      </w:r>
      <w:r w:rsidRPr="00B518D1">
        <w:rPr>
          <w:rFonts w:ascii="Times New Roman" w:hAnsi="Times New Roman" w:cs="Times New Roman"/>
          <w:sz w:val="24"/>
          <w:szCs w:val="24"/>
        </w:rPr>
        <w:t xml:space="preserve">, identificate conform ANEXEI __ ce faceparte </w:t>
      </w:r>
      <w:r w:rsidR="00C5029E">
        <w:rPr>
          <w:rFonts w:ascii="Times New Roman" w:hAnsi="Times New Roman" w:cs="Times New Roman"/>
          <w:sz w:val="24"/>
          <w:szCs w:val="24"/>
        </w:rPr>
        <w:t xml:space="preserve"> i</w:t>
      </w:r>
      <w:r w:rsidRPr="00B518D1">
        <w:rPr>
          <w:rFonts w:ascii="Times New Roman" w:hAnsi="Times New Roman" w:cs="Times New Roman"/>
          <w:sz w:val="24"/>
          <w:szCs w:val="24"/>
        </w:rPr>
        <w:t>ntegrantă din prezentul contract, în vederea amplasării de panouri publicitare.</w:t>
      </w:r>
    </w:p>
    <w:p w:rsidR="00B518D1" w:rsidRPr="00B518D1" w:rsidRDefault="00B518D1" w:rsidP="00B518D1">
      <w:pPr>
        <w:autoSpaceDE w:val="0"/>
        <w:autoSpaceDN w:val="0"/>
        <w:adjustRightInd w:val="0"/>
        <w:spacing w:after="0" w:line="240" w:lineRule="auto"/>
        <w:rPr>
          <w:rFonts w:ascii="Times New Roman" w:hAnsi="Times New Roman" w:cs="Times New Roman"/>
          <w:sz w:val="24"/>
          <w:szCs w:val="24"/>
        </w:rPr>
      </w:pPr>
      <w:r w:rsidRPr="00B518D1">
        <w:rPr>
          <w:rFonts w:ascii="Times New Roman" w:hAnsi="Times New Roman" w:cs="Times New Roman"/>
          <w:b/>
          <w:bCs/>
          <w:sz w:val="24"/>
          <w:szCs w:val="24"/>
        </w:rPr>
        <w:t xml:space="preserve">Art.3. </w:t>
      </w:r>
      <w:r w:rsidRPr="00B518D1">
        <w:rPr>
          <w:rFonts w:ascii="Times New Roman" w:hAnsi="Times New Roman" w:cs="Times New Roman"/>
          <w:sz w:val="24"/>
          <w:szCs w:val="24"/>
        </w:rPr>
        <w:t>Propietarul este titular al dreptului de proprietate asupra terenului închiriat.</w:t>
      </w:r>
    </w:p>
    <w:p w:rsidR="00B518D1" w:rsidRDefault="00B518D1" w:rsidP="00B518D1">
      <w:pPr>
        <w:autoSpaceDE w:val="0"/>
        <w:autoSpaceDN w:val="0"/>
        <w:adjustRightInd w:val="0"/>
        <w:spacing w:after="0" w:line="240" w:lineRule="auto"/>
        <w:rPr>
          <w:rFonts w:ascii="Times New Roman" w:hAnsi="Times New Roman" w:cs="Times New Roman"/>
          <w:sz w:val="24"/>
          <w:szCs w:val="24"/>
        </w:rPr>
      </w:pPr>
      <w:r w:rsidRPr="00B518D1">
        <w:rPr>
          <w:rFonts w:ascii="Times New Roman" w:hAnsi="Times New Roman" w:cs="Times New Roman"/>
          <w:b/>
          <w:bCs/>
          <w:sz w:val="24"/>
          <w:szCs w:val="24"/>
        </w:rPr>
        <w:t xml:space="preserve">Art.4. </w:t>
      </w:r>
      <w:r w:rsidRPr="00B518D1">
        <w:rPr>
          <w:rFonts w:ascii="Times New Roman" w:hAnsi="Times New Roman" w:cs="Times New Roman"/>
          <w:sz w:val="24"/>
          <w:szCs w:val="24"/>
        </w:rPr>
        <w:t>Predarea-primirea terenului se face pe baza de proces-verbal încheiat între părţi.</w:t>
      </w:r>
    </w:p>
    <w:p w:rsidR="00C5029E" w:rsidRPr="00B518D1" w:rsidRDefault="00C5029E" w:rsidP="00B518D1">
      <w:pPr>
        <w:autoSpaceDE w:val="0"/>
        <w:autoSpaceDN w:val="0"/>
        <w:adjustRightInd w:val="0"/>
        <w:spacing w:after="0" w:line="240" w:lineRule="auto"/>
        <w:rPr>
          <w:rFonts w:ascii="Times New Roman" w:hAnsi="Times New Roman" w:cs="Times New Roman"/>
          <w:sz w:val="24"/>
          <w:szCs w:val="24"/>
        </w:rPr>
      </w:pPr>
    </w:p>
    <w:p w:rsidR="00B518D1" w:rsidRPr="00B518D1" w:rsidRDefault="00B518D1" w:rsidP="00C5029E">
      <w:pPr>
        <w:autoSpaceDE w:val="0"/>
        <w:autoSpaceDN w:val="0"/>
        <w:adjustRightInd w:val="0"/>
        <w:spacing w:after="0" w:line="240" w:lineRule="auto"/>
        <w:jc w:val="center"/>
        <w:rPr>
          <w:rFonts w:ascii="Times New Roman" w:hAnsi="Times New Roman" w:cs="Times New Roman"/>
          <w:b/>
          <w:bCs/>
          <w:sz w:val="24"/>
          <w:szCs w:val="24"/>
        </w:rPr>
      </w:pPr>
      <w:r w:rsidRPr="00B518D1">
        <w:rPr>
          <w:rFonts w:ascii="Times New Roman" w:hAnsi="Times New Roman" w:cs="Times New Roman"/>
          <w:b/>
          <w:bCs/>
          <w:sz w:val="24"/>
          <w:szCs w:val="24"/>
        </w:rPr>
        <w:t>Cap. III DURATA CONTRACTULUI</w:t>
      </w:r>
    </w:p>
    <w:p w:rsidR="00B518D1" w:rsidRPr="00B518D1" w:rsidRDefault="00B518D1" w:rsidP="00C5029E">
      <w:pPr>
        <w:autoSpaceDE w:val="0"/>
        <w:autoSpaceDN w:val="0"/>
        <w:adjustRightInd w:val="0"/>
        <w:spacing w:after="0" w:line="240" w:lineRule="auto"/>
        <w:jc w:val="both"/>
        <w:rPr>
          <w:rFonts w:ascii="Times New Roman" w:hAnsi="Times New Roman" w:cs="Times New Roman"/>
          <w:sz w:val="24"/>
          <w:szCs w:val="24"/>
        </w:rPr>
      </w:pPr>
      <w:r w:rsidRPr="00B518D1">
        <w:rPr>
          <w:rFonts w:ascii="Times New Roman" w:hAnsi="Times New Roman" w:cs="Times New Roman"/>
          <w:b/>
          <w:bCs/>
          <w:sz w:val="24"/>
          <w:szCs w:val="24"/>
        </w:rPr>
        <w:t xml:space="preserve">Art.5. </w:t>
      </w:r>
      <w:r w:rsidRPr="00B518D1">
        <w:rPr>
          <w:rFonts w:ascii="Times New Roman" w:hAnsi="Times New Roman" w:cs="Times New Roman"/>
          <w:sz w:val="24"/>
          <w:szCs w:val="24"/>
        </w:rPr>
        <w:t xml:space="preserve">Prezentul contract de închiriere se încheie pe o perioadă de </w:t>
      </w:r>
      <w:r w:rsidR="0066018C">
        <w:rPr>
          <w:rFonts w:ascii="Times New Roman" w:hAnsi="Times New Roman" w:cs="Times New Roman"/>
          <w:sz w:val="24"/>
          <w:szCs w:val="24"/>
        </w:rPr>
        <w:t>5</w:t>
      </w:r>
      <w:r w:rsidRPr="0066018C">
        <w:rPr>
          <w:rFonts w:ascii="Times New Roman" w:hAnsi="Times New Roman" w:cs="Times New Roman"/>
          <w:sz w:val="24"/>
          <w:szCs w:val="24"/>
        </w:rPr>
        <w:t>ani</w:t>
      </w:r>
      <w:r w:rsidRPr="00B518D1">
        <w:rPr>
          <w:rFonts w:ascii="Times New Roman" w:hAnsi="Times New Roman" w:cs="Times New Roman"/>
          <w:sz w:val="24"/>
          <w:szCs w:val="24"/>
        </w:rPr>
        <w:t>, începând de ladata semnării acestuia.</w:t>
      </w:r>
    </w:p>
    <w:p w:rsidR="00B518D1" w:rsidRPr="00B518D1" w:rsidRDefault="0066018C" w:rsidP="00C5029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Art.6. </w:t>
      </w:r>
      <w:r w:rsidR="00B518D1" w:rsidRPr="0066018C">
        <w:rPr>
          <w:rFonts w:ascii="Times New Roman" w:hAnsi="Times New Roman" w:cs="Times New Roman"/>
          <w:bCs/>
          <w:sz w:val="24"/>
          <w:szCs w:val="24"/>
        </w:rPr>
        <w:t>(1)</w:t>
      </w:r>
      <w:r w:rsidR="00B518D1" w:rsidRPr="00B518D1">
        <w:rPr>
          <w:rFonts w:ascii="Times New Roman" w:hAnsi="Times New Roman" w:cs="Times New Roman"/>
          <w:sz w:val="24"/>
          <w:szCs w:val="24"/>
        </w:rPr>
        <w:t xml:space="preserve">La expirarea perioadei pentru care a fost încheiat, contractul </w:t>
      </w:r>
      <w:r w:rsidR="00DC1FE8">
        <w:rPr>
          <w:rFonts w:ascii="Times New Roman" w:hAnsi="Times New Roman" w:cs="Times New Roman"/>
          <w:sz w:val="24"/>
          <w:szCs w:val="24"/>
        </w:rPr>
        <w:t xml:space="preserve">nu va </w:t>
      </w:r>
      <w:r w:rsidR="00B518D1" w:rsidRPr="00B518D1">
        <w:rPr>
          <w:rFonts w:ascii="Times New Roman" w:hAnsi="Times New Roman" w:cs="Times New Roman"/>
          <w:sz w:val="24"/>
          <w:szCs w:val="24"/>
        </w:rPr>
        <w:t>p</w:t>
      </w:r>
      <w:r w:rsidR="00DC1FE8">
        <w:rPr>
          <w:rFonts w:ascii="Times New Roman" w:hAnsi="Times New Roman" w:cs="Times New Roman"/>
          <w:sz w:val="24"/>
          <w:szCs w:val="24"/>
        </w:rPr>
        <w:t>u</w:t>
      </w:r>
      <w:r w:rsidR="00B518D1" w:rsidRPr="00B518D1">
        <w:rPr>
          <w:rFonts w:ascii="Times New Roman" w:hAnsi="Times New Roman" w:cs="Times New Roman"/>
          <w:sz w:val="24"/>
          <w:szCs w:val="24"/>
        </w:rPr>
        <w:t>te</w:t>
      </w:r>
      <w:r w:rsidR="00DC1FE8">
        <w:rPr>
          <w:rFonts w:ascii="Times New Roman" w:hAnsi="Times New Roman" w:cs="Times New Roman"/>
          <w:sz w:val="24"/>
          <w:szCs w:val="24"/>
        </w:rPr>
        <w:t>a</w:t>
      </w:r>
      <w:r w:rsidR="00B518D1" w:rsidRPr="00B518D1">
        <w:rPr>
          <w:rFonts w:ascii="Times New Roman" w:hAnsi="Times New Roman" w:cs="Times New Roman"/>
          <w:sz w:val="24"/>
          <w:szCs w:val="24"/>
        </w:rPr>
        <w:t xml:space="preserve"> fiprelungit </w:t>
      </w:r>
      <w:r w:rsidR="00DC1FE8">
        <w:rPr>
          <w:rFonts w:ascii="Times New Roman" w:hAnsi="Times New Roman" w:cs="Times New Roman"/>
          <w:sz w:val="24"/>
          <w:szCs w:val="24"/>
        </w:rPr>
        <w:t>prin</w:t>
      </w:r>
      <w:r w:rsidR="00C5029E">
        <w:rPr>
          <w:rFonts w:ascii="Times New Roman" w:hAnsi="Times New Roman" w:cs="Times New Roman"/>
          <w:sz w:val="24"/>
          <w:szCs w:val="24"/>
        </w:rPr>
        <w:t>a</w:t>
      </w:r>
      <w:r w:rsidR="00B518D1" w:rsidRPr="00B518D1">
        <w:rPr>
          <w:rFonts w:ascii="Times New Roman" w:hAnsi="Times New Roman" w:cs="Times New Roman"/>
          <w:sz w:val="24"/>
          <w:szCs w:val="24"/>
        </w:rPr>
        <w:t>cordul părţilor.</w:t>
      </w:r>
    </w:p>
    <w:p w:rsidR="00B518D1" w:rsidRDefault="00B518D1" w:rsidP="0066018C">
      <w:pPr>
        <w:autoSpaceDE w:val="0"/>
        <w:autoSpaceDN w:val="0"/>
        <w:adjustRightInd w:val="0"/>
        <w:spacing w:after="0" w:line="240" w:lineRule="auto"/>
        <w:jc w:val="both"/>
        <w:rPr>
          <w:rFonts w:ascii="Times New Roman" w:hAnsi="Times New Roman" w:cs="Times New Roman"/>
          <w:sz w:val="24"/>
          <w:szCs w:val="24"/>
        </w:rPr>
      </w:pPr>
      <w:r w:rsidRPr="00B518D1">
        <w:rPr>
          <w:rFonts w:ascii="Times New Roman" w:hAnsi="Times New Roman" w:cs="Times New Roman"/>
          <w:sz w:val="24"/>
          <w:szCs w:val="24"/>
        </w:rPr>
        <w:t>(2) La expirarea perioadei pentru care a fost încheiat, locatarul(chiriaşul) are obligaţia de a predaterenul liber, în starea în care l-a preluat la încheierea contractului, în caz contrar, Municipiul</w:t>
      </w:r>
      <w:r>
        <w:rPr>
          <w:rFonts w:ascii="Times New Roman" w:hAnsi="Times New Roman" w:cs="Times New Roman"/>
          <w:sz w:val="24"/>
          <w:szCs w:val="24"/>
        </w:rPr>
        <w:t>Marghita</w:t>
      </w:r>
      <w:r w:rsidRPr="00B518D1">
        <w:rPr>
          <w:rFonts w:ascii="Times New Roman" w:hAnsi="Times New Roman" w:cs="Times New Roman"/>
          <w:sz w:val="24"/>
          <w:szCs w:val="24"/>
        </w:rPr>
        <w:t xml:space="preserve"> având dreptul să dezafecteze terenul închiriat ocupat de investiţiile realizate şi sădispună aducerea acestuia în stare iniţială, pe cheltuiala exclusivă a chiriaşului.</w:t>
      </w:r>
    </w:p>
    <w:p w:rsidR="0009328B" w:rsidRDefault="0009328B" w:rsidP="00C5029E">
      <w:pPr>
        <w:autoSpaceDE w:val="0"/>
        <w:autoSpaceDN w:val="0"/>
        <w:adjustRightInd w:val="0"/>
        <w:spacing w:after="0" w:line="240" w:lineRule="auto"/>
        <w:rPr>
          <w:rFonts w:ascii="Times New Roman" w:hAnsi="Times New Roman" w:cs="Times New Roman"/>
          <w:sz w:val="24"/>
          <w:szCs w:val="24"/>
        </w:rPr>
      </w:pPr>
    </w:p>
    <w:p w:rsidR="0009328B" w:rsidRPr="0009328B" w:rsidRDefault="0009328B" w:rsidP="0009328B">
      <w:pPr>
        <w:autoSpaceDE w:val="0"/>
        <w:autoSpaceDN w:val="0"/>
        <w:adjustRightInd w:val="0"/>
        <w:spacing w:after="0" w:line="240" w:lineRule="auto"/>
        <w:jc w:val="center"/>
        <w:rPr>
          <w:rFonts w:ascii="Times New Roman" w:hAnsi="Times New Roman" w:cs="Times New Roman"/>
          <w:b/>
          <w:bCs/>
          <w:sz w:val="24"/>
          <w:szCs w:val="24"/>
        </w:rPr>
      </w:pPr>
      <w:r w:rsidRPr="0009328B">
        <w:rPr>
          <w:rFonts w:ascii="Times New Roman" w:hAnsi="Times New Roman" w:cs="Times New Roman"/>
          <w:b/>
          <w:bCs/>
          <w:sz w:val="24"/>
          <w:szCs w:val="24"/>
        </w:rPr>
        <w:t>Cap.IV. CHIRIA ŞI MODALITĂŢILE DE PLATĂ</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Art.7. - (1) </w:t>
      </w:r>
      <w:r w:rsidRPr="0009328B">
        <w:rPr>
          <w:rFonts w:ascii="Times New Roman" w:hAnsi="Times New Roman" w:cs="Times New Roman"/>
          <w:sz w:val="24"/>
          <w:szCs w:val="24"/>
        </w:rPr>
        <w:t>Chiria unitară a terenului închiriat este cea prevăzută în procesul verbalnr.________ de adjudecare a licitaţiei publice şi a raportului nr.___</w:t>
      </w:r>
      <w:r>
        <w:rPr>
          <w:rFonts w:ascii="Times New Roman" w:hAnsi="Times New Roman" w:cs="Times New Roman"/>
          <w:sz w:val="24"/>
          <w:szCs w:val="24"/>
        </w:rPr>
        <w:t>_____</w:t>
      </w:r>
      <w:r w:rsidRPr="0009328B">
        <w:rPr>
          <w:rFonts w:ascii="Times New Roman" w:hAnsi="Times New Roman" w:cs="Times New Roman"/>
          <w:sz w:val="24"/>
          <w:szCs w:val="24"/>
        </w:rPr>
        <w:t>_, respectiv</w:t>
      </w:r>
      <w:r w:rsidRPr="0009328B">
        <w:rPr>
          <w:rFonts w:ascii="Times New Roman" w:hAnsi="Times New Roman" w:cs="Times New Roman"/>
          <w:b/>
          <w:bCs/>
          <w:sz w:val="24"/>
          <w:szCs w:val="24"/>
        </w:rPr>
        <w:t>_______</w:t>
      </w:r>
      <w:r w:rsidRPr="0009328B">
        <w:rPr>
          <w:rFonts w:ascii="Times New Roman" w:hAnsi="Times New Roman" w:cs="Times New Roman"/>
          <w:sz w:val="24"/>
          <w:szCs w:val="24"/>
        </w:rPr>
        <w:t>lei/mp/</w:t>
      </w:r>
      <w:r>
        <w:rPr>
          <w:rFonts w:ascii="Times New Roman" w:hAnsi="Times New Roman" w:cs="Times New Roman"/>
          <w:sz w:val="24"/>
          <w:szCs w:val="24"/>
        </w:rPr>
        <w:t>lună</w:t>
      </w:r>
      <w:r w:rsidRPr="0009328B">
        <w:rPr>
          <w:rFonts w:ascii="Times New Roman" w:hAnsi="Times New Roman" w:cs="Times New Roman"/>
          <w:sz w:val="24"/>
          <w:szCs w:val="24"/>
        </w:rPr>
        <w:t>, fără TVA şi se datorează începând cu data semnării prezentului contract.</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(2) </w:t>
      </w:r>
      <w:r w:rsidRPr="0009328B">
        <w:rPr>
          <w:rFonts w:ascii="Times New Roman" w:hAnsi="Times New Roman" w:cs="Times New Roman"/>
          <w:sz w:val="24"/>
          <w:szCs w:val="24"/>
        </w:rPr>
        <w:t>Chiria corespunzătoare anului ______ este de ______________</w:t>
      </w:r>
      <w:r w:rsidR="00DC1FE8" w:rsidRPr="00DC1FE8">
        <w:rPr>
          <w:rFonts w:ascii="Times New Roman" w:hAnsi="Times New Roman" w:cs="Times New Roman"/>
          <w:sz w:val="24"/>
          <w:szCs w:val="24"/>
        </w:rPr>
        <w:t>lei/mp/lună</w:t>
      </w:r>
      <w:r w:rsidRPr="0009328B">
        <w:rPr>
          <w:rFonts w:ascii="Times New Roman" w:hAnsi="Times New Roman" w:cs="Times New Roman"/>
          <w:sz w:val="24"/>
          <w:szCs w:val="24"/>
        </w:rPr>
        <w:t>.</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(3) </w:t>
      </w:r>
      <w:r w:rsidRPr="0009328B">
        <w:rPr>
          <w:rFonts w:ascii="Times New Roman" w:hAnsi="Times New Roman" w:cs="Times New Roman"/>
          <w:sz w:val="24"/>
          <w:szCs w:val="24"/>
        </w:rPr>
        <w:t xml:space="preserve">Chiria se va achita lunar, cel mai târziu până la data de </w:t>
      </w:r>
      <w:r>
        <w:rPr>
          <w:rFonts w:ascii="Times New Roman" w:hAnsi="Times New Roman" w:cs="Times New Roman"/>
          <w:sz w:val="24"/>
          <w:szCs w:val="24"/>
        </w:rPr>
        <w:t>1</w:t>
      </w:r>
      <w:r w:rsidRPr="0009328B">
        <w:rPr>
          <w:rFonts w:ascii="Times New Roman" w:hAnsi="Times New Roman" w:cs="Times New Roman"/>
          <w:sz w:val="24"/>
          <w:szCs w:val="24"/>
        </w:rPr>
        <w:t>5 a lunii următoare pentruluna încheiată.</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(4) </w:t>
      </w:r>
      <w:r w:rsidRPr="0009328B">
        <w:rPr>
          <w:rFonts w:ascii="Times New Roman" w:hAnsi="Times New Roman" w:cs="Times New Roman"/>
          <w:sz w:val="24"/>
          <w:szCs w:val="24"/>
        </w:rPr>
        <w:t xml:space="preserve">Pentru anii următori, începând cu anul _______, chiria unitară a terenului închiriatprevăzută la art.7 alin.(1) şi în mod corespunzător chiria anuală se </w:t>
      </w:r>
      <w:r w:rsidR="00DC1FE8">
        <w:rPr>
          <w:rFonts w:ascii="Times New Roman" w:hAnsi="Times New Roman" w:cs="Times New Roman"/>
          <w:sz w:val="24"/>
          <w:szCs w:val="24"/>
        </w:rPr>
        <w:t xml:space="preserve">va </w:t>
      </w:r>
      <w:r w:rsidR="00DC1FE8" w:rsidRPr="00DC1FE8">
        <w:rPr>
          <w:rFonts w:ascii="Times New Roman" w:hAnsi="Times New Roman" w:cs="Times New Roman"/>
          <w:sz w:val="24"/>
          <w:szCs w:val="24"/>
        </w:rPr>
        <w:t>actualizaprin Hotărârea Consiliului Local de aprobare a taxelor și impozitelor</w:t>
      </w:r>
      <w:r w:rsidRPr="0009328B">
        <w:rPr>
          <w:rFonts w:ascii="Times New Roman" w:hAnsi="Times New Roman" w:cs="Times New Roman"/>
          <w:sz w:val="24"/>
          <w:szCs w:val="24"/>
        </w:rPr>
        <w:t>.</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(5) </w:t>
      </w:r>
      <w:r w:rsidRPr="0009328B">
        <w:rPr>
          <w:rFonts w:ascii="Times New Roman" w:hAnsi="Times New Roman" w:cs="Times New Roman"/>
          <w:sz w:val="24"/>
          <w:szCs w:val="24"/>
        </w:rPr>
        <w:t xml:space="preserve">Pentru depăşirea termenului de plată a chiriei prevăzut la art.7 alin.(3), locatarul(chiriaşul) va plăti majorări de întârziere de </w:t>
      </w:r>
      <w:r w:rsidR="00DC1FE8">
        <w:rPr>
          <w:rFonts w:ascii="Times New Roman" w:hAnsi="Times New Roman" w:cs="Times New Roman"/>
          <w:sz w:val="24"/>
          <w:szCs w:val="24"/>
        </w:rPr>
        <w:t>0,0</w:t>
      </w:r>
      <w:r w:rsidRPr="00DC1FE8">
        <w:rPr>
          <w:rFonts w:ascii="Times New Roman" w:hAnsi="Times New Roman" w:cs="Times New Roman"/>
          <w:sz w:val="24"/>
          <w:szCs w:val="24"/>
        </w:rPr>
        <w:t>1%</w:t>
      </w:r>
      <w:r w:rsidRPr="0009328B">
        <w:rPr>
          <w:rFonts w:ascii="Times New Roman" w:hAnsi="Times New Roman" w:cs="Times New Roman"/>
          <w:sz w:val="24"/>
          <w:szCs w:val="24"/>
        </w:rPr>
        <w:t xml:space="preserve"> din cuantumul chiriei neachitată la termen,calculate pentru fiecare lună sau fracţiune de lună, începând cu ziua următoare termenului descadenţă şi până la </w:t>
      </w:r>
      <w:r w:rsidRPr="0009328B">
        <w:rPr>
          <w:rFonts w:ascii="Times New Roman" w:hAnsi="Times New Roman" w:cs="Times New Roman"/>
          <w:sz w:val="24"/>
          <w:szCs w:val="24"/>
        </w:rPr>
        <w:lastRenderedPageBreak/>
        <w:t>data stingerii sumei datorată, conform Legii nr.207/2015 privind Codul deProcedură Fiscală, cu modificările si completările ulterioare</w:t>
      </w:r>
      <w:r w:rsidR="00DC1FE8">
        <w:rPr>
          <w:rFonts w:ascii="Times New Roman" w:hAnsi="Times New Roman" w:cs="Times New Roman"/>
          <w:sz w:val="24"/>
          <w:szCs w:val="24"/>
        </w:rPr>
        <w:t xml:space="preserve">, fără a depăși </w:t>
      </w:r>
      <w:r w:rsidR="0004543C">
        <w:rPr>
          <w:rFonts w:ascii="Times New Roman" w:hAnsi="Times New Roman" w:cs="Times New Roman"/>
          <w:sz w:val="24"/>
          <w:szCs w:val="24"/>
        </w:rPr>
        <w:t>cuantumul chiriei neachitate. Neplata chiriei, precum și oricare altă prevedere referitoare la neîndeplinirea obligațiilor contractuale de către locatar (chiriaș), dă dreptul locatorului (proprietarului) de a reține contravaloarea acestora din garanție, iar locatarul (chiriașul) are obligația să reîntregească garanția.</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(6) </w:t>
      </w:r>
      <w:r w:rsidRPr="0009328B">
        <w:rPr>
          <w:rFonts w:ascii="Times New Roman" w:hAnsi="Times New Roman" w:cs="Times New Roman"/>
          <w:sz w:val="24"/>
          <w:szCs w:val="24"/>
        </w:rPr>
        <w:t>În cazul în care actele normative referitoare la cuantumul majorărilor de întârzieremenţionate la art. 7 alin (5) se vor modifica acestea se vor aplica de dreptprezentului contract de închiriere.</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(7) </w:t>
      </w:r>
      <w:r w:rsidRPr="0009328B">
        <w:rPr>
          <w:rFonts w:ascii="Times New Roman" w:hAnsi="Times New Roman" w:cs="Times New Roman"/>
          <w:sz w:val="24"/>
          <w:szCs w:val="24"/>
        </w:rPr>
        <w:t xml:space="preserve">În termen de cel mult </w:t>
      </w:r>
      <w:r w:rsidR="00E15DC1">
        <w:rPr>
          <w:rFonts w:ascii="Times New Roman" w:hAnsi="Times New Roman" w:cs="Times New Roman"/>
          <w:sz w:val="24"/>
          <w:szCs w:val="24"/>
        </w:rPr>
        <w:t>3</w:t>
      </w:r>
      <w:r w:rsidRPr="0009328B">
        <w:rPr>
          <w:rFonts w:ascii="Times New Roman" w:hAnsi="Times New Roman" w:cs="Times New Roman"/>
          <w:sz w:val="24"/>
          <w:szCs w:val="24"/>
        </w:rPr>
        <w:t xml:space="preserve">0 </w:t>
      </w:r>
      <w:r w:rsidR="00E15DC1">
        <w:rPr>
          <w:rFonts w:ascii="Times New Roman" w:hAnsi="Times New Roman" w:cs="Times New Roman"/>
          <w:sz w:val="24"/>
          <w:szCs w:val="24"/>
        </w:rPr>
        <w:t xml:space="preserve">de </w:t>
      </w:r>
      <w:bookmarkStart w:id="0" w:name="_GoBack"/>
      <w:bookmarkEnd w:id="0"/>
      <w:r w:rsidRPr="0009328B">
        <w:rPr>
          <w:rFonts w:ascii="Times New Roman" w:hAnsi="Times New Roman" w:cs="Times New Roman"/>
          <w:sz w:val="24"/>
          <w:szCs w:val="24"/>
        </w:rPr>
        <w:t>zile de la data semnării contractului de închiriere chiriaşulva depune, cu titlu de garanţie, suma de ________ lei (contravaloare chirie datorată pentrudouă tranşe lunare), sumă ce va fi utilizată de proprietar, dacă este cazul, pentru plata sumelorrestante datorate de chiriaş, în baza prezentului contract de închiriere.</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(8) </w:t>
      </w:r>
      <w:r w:rsidRPr="0009328B">
        <w:rPr>
          <w:rFonts w:ascii="Times New Roman" w:hAnsi="Times New Roman" w:cs="Times New Roman"/>
          <w:sz w:val="24"/>
          <w:szCs w:val="24"/>
        </w:rPr>
        <w:t>Chiria datorată de chiriaş se va recalcula ori de câte ori se vor constata erori de calculsau modificări ale suprafeţei obiectului închirierii.</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(9) </w:t>
      </w:r>
      <w:r w:rsidRPr="0009328B">
        <w:rPr>
          <w:rFonts w:ascii="Times New Roman" w:hAnsi="Times New Roman" w:cs="Times New Roman"/>
          <w:sz w:val="24"/>
          <w:szCs w:val="24"/>
        </w:rPr>
        <w:t xml:space="preserve">Plata chiriei se face prin virament în contul Municipiului </w:t>
      </w:r>
      <w:r>
        <w:rPr>
          <w:rFonts w:ascii="Times New Roman" w:hAnsi="Times New Roman" w:cs="Times New Roman"/>
          <w:sz w:val="24"/>
          <w:szCs w:val="24"/>
        </w:rPr>
        <w:t>Marghita</w:t>
      </w:r>
      <w:r w:rsidRPr="0009328B">
        <w:rPr>
          <w:rFonts w:ascii="Times New Roman" w:hAnsi="Times New Roman" w:cs="Times New Roman"/>
          <w:sz w:val="24"/>
          <w:szCs w:val="24"/>
        </w:rPr>
        <w:t xml:space="preserve"> numărul</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r w:rsidRPr="0009328B">
        <w:rPr>
          <w:rFonts w:ascii="Times New Roman" w:hAnsi="Times New Roman" w:cs="Times New Roman"/>
          <w:sz w:val="24"/>
          <w:szCs w:val="24"/>
        </w:rPr>
        <w:t xml:space="preserve">, deschis la Trezoreria Municipiului </w:t>
      </w:r>
      <w:r>
        <w:rPr>
          <w:rFonts w:ascii="Times New Roman" w:hAnsi="Times New Roman" w:cs="Times New Roman"/>
          <w:sz w:val="24"/>
          <w:szCs w:val="24"/>
        </w:rPr>
        <w:t>Marghita</w:t>
      </w:r>
      <w:r w:rsidRPr="0009328B">
        <w:rPr>
          <w:rFonts w:ascii="Times New Roman" w:hAnsi="Times New Roman" w:cs="Times New Roman"/>
          <w:sz w:val="24"/>
          <w:szCs w:val="24"/>
        </w:rPr>
        <w:t xml:space="preserve"> sau princasieria Primăriei </w:t>
      </w:r>
      <w:r>
        <w:rPr>
          <w:rFonts w:ascii="Times New Roman" w:hAnsi="Times New Roman" w:cs="Times New Roman"/>
          <w:sz w:val="24"/>
          <w:szCs w:val="24"/>
        </w:rPr>
        <w:t>Marghita</w:t>
      </w:r>
      <w:r w:rsidRPr="0009328B">
        <w:rPr>
          <w:rFonts w:ascii="Times New Roman" w:hAnsi="Times New Roman" w:cs="Times New Roman"/>
          <w:sz w:val="24"/>
          <w:szCs w:val="24"/>
        </w:rPr>
        <w:t>, Cod de înregistrare fiscală 4348947.</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(10) </w:t>
      </w:r>
      <w:r w:rsidRPr="0009328B">
        <w:rPr>
          <w:rFonts w:ascii="Times New Roman" w:hAnsi="Times New Roman" w:cs="Times New Roman"/>
          <w:sz w:val="24"/>
          <w:szCs w:val="24"/>
        </w:rPr>
        <w:t>Plata garanţiei prevăzute la art.7 alin.(7) se va efectua în contul proprietarului</w:t>
      </w:r>
    </w:p>
    <w:p w:rsid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sz w:val="24"/>
          <w:szCs w:val="24"/>
        </w:rPr>
        <w:t>_____________________________________________, deschis la Trezoreria Municipiului Marghita sau prin casieria Primăriei Marghita.</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p>
    <w:p w:rsidR="0009328B" w:rsidRPr="0009328B" w:rsidRDefault="0009328B" w:rsidP="0009328B">
      <w:pPr>
        <w:autoSpaceDE w:val="0"/>
        <w:autoSpaceDN w:val="0"/>
        <w:adjustRightInd w:val="0"/>
        <w:spacing w:after="0" w:line="240" w:lineRule="auto"/>
        <w:jc w:val="center"/>
        <w:rPr>
          <w:rFonts w:ascii="Times New Roman" w:hAnsi="Times New Roman" w:cs="Times New Roman"/>
          <w:b/>
          <w:bCs/>
          <w:sz w:val="24"/>
          <w:szCs w:val="24"/>
        </w:rPr>
      </w:pPr>
      <w:r w:rsidRPr="0009328B">
        <w:rPr>
          <w:rFonts w:ascii="Times New Roman" w:hAnsi="Times New Roman" w:cs="Times New Roman"/>
          <w:b/>
          <w:bCs/>
          <w:sz w:val="24"/>
          <w:szCs w:val="24"/>
        </w:rPr>
        <w:t>Cap.V. OBLIGAŢIILE PĂRŢILOR</w:t>
      </w:r>
    </w:p>
    <w:p w:rsidR="0009328B" w:rsidRPr="0009328B" w:rsidRDefault="0009328B" w:rsidP="0009328B">
      <w:pPr>
        <w:autoSpaceDE w:val="0"/>
        <w:autoSpaceDN w:val="0"/>
        <w:adjustRightInd w:val="0"/>
        <w:spacing w:after="0" w:line="240" w:lineRule="auto"/>
        <w:jc w:val="both"/>
        <w:rPr>
          <w:rFonts w:ascii="Times New Roman" w:hAnsi="Times New Roman" w:cs="Times New Roman"/>
          <w:b/>
          <w:bCs/>
          <w:sz w:val="24"/>
          <w:szCs w:val="24"/>
        </w:rPr>
      </w:pPr>
      <w:r w:rsidRPr="0009328B">
        <w:rPr>
          <w:rFonts w:ascii="Times New Roman" w:hAnsi="Times New Roman" w:cs="Times New Roman"/>
          <w:b/>
          <w:bCs/>
          <w:sz w:val="24"/>
          <w:szCs w:val="24"/>
        </w:rPr>
        <w:t>Art.8. Obligaţiile proprietarului</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(1) </w:t>
      </w:r>
      <w:r w:rsidRPr="0009328B">
        <w:rPr>
          <w:rFonts w:ascii="Times New Roman" w:hAnsi="Times New Roman" w:cs="Times New Roman"/>
          <w:sz w:val="24"/>
          <w:szCs w:val="24"/>
        </w:rPr>
        <w:t>Proprietarul este obligat să predea chiriaşului, pe b</w:t>
      </w:r>
      <w:r>
        <w:rPr>
          <w:rFonts w:ascii="Times New Roman" w:hAnsi="Times New Roman" w:cs="Times New Roman"/>
          <w:sz w:val="24"/>
          <w:szCs w:val="24"/>
        </w:rPr>
        <w:t>ază de proces verbal de predare-</w:t>
      </w:r>
      <w:r w:rsidRPr="0009328B">
        <w:rPr>
          <w:rFonts w:ascii="Times New Roman" w:hAnsi="Times New Roman" w:cs="Times New Roman"/>
          <w:sz w:val="24"/>
          <w:szCs w:val="24"/>
        </w:rPr>
        <w:t>primirebunul prevăzut la art.2 din prezentul contract.</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(2) </w:t>
      </w:r>
      <w:r w:rsidRPr="0009328B">
        <w:rPr>
          <w:rFonts w:ascii="Times New Roman" w:hAnsi="Times New Roman" w:cs="Times New Roman"/>
          <w:sz w:val="24"/>
          <w:szCs w:val="24"/>
        </w:rPr>
        <w:t>Să menţină bunul în stare corespunzătoare de folosinţă pe toată durata contractului deînchiriere;</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(3) </w:t>
      </w:r>
      <w:r w:rsidRPr="0009328B">
        <w:rPr>
          <w:rFonts w:ascii="Times New Roman" w:hAnsi="Times New Roman" w:cs="Times New Roman"/>
          <w:sz w:val="24"/>
          <w:szCs w:val="24"/>
        </w:rPr>
        <w:t>Să asigure chiriaşului liniştita şi netulburata folosinţă a bunului pe întreaga durată acontractului de închiriere;</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(4) </w:t>
      </w:r>
      <w:r w:rsidRPr="0009328B">
        <w:rPr>
          <w:rFonts w:ascii="Times New Roman" w:hAnsi="Times New Roman" w:cs="Times New Roman"/>
          <w:sz w:val="24"/>
          <w:szCs w:val="24"/>
        </w:rPr>
        <w:t>Proprietarul nu răspunde pentru viciile care erau aparente la data încheieriicontractului şi pe care locatarul nu le-a reclamat la momentul preluării bunului.</w:t>
      </w:r>
    </w:p>
    <w:p w:rsidR="0009328B" w:rsidRPr="0009328B" w:rsidRDefault="0009328B" w:rsidP="0009328B">
      <w:pPr>
        <w:autoSpaceDE w:val="0"/>
        <w:autoSpaceDN w:val="0"/>
        <w:adjustRightInd w:val="0"/>
        <w:spacing w:after="0" w:line="240" w:lineRule="auto"/>
        <w:jc w:val="both"/>
        <w:rPr>
          <w:rFonts w:ascii="Times New Roman" w:hAnsi="Times New Roman" w:cs="Times New Roman"/>
          <w:b/>
          <w:bCs/>
          <w:sz w:val="24"/>
          <w:szCs w:val="24"/>
        </w:rPr>
      </w:pPr>
      <w:r w:rsidRPr="0009328B">
        <w:rPr>
          <w:rFonts w:ascii="Times New Roman" w:hAnsi="Times New Roman" w:cs="Times New Roman"/>
          <w:b/>
          <w:bCs/>
          <w:sz w:val="24"/>
          <w:szCs w:val="24"/>
        </w:rPr>
        <w:t>Art.9. Obligaţiile chiriaşului</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(1) </w:t>
      </w:r>
      <w:r w:rsidRPr="0009328B">
        <w:rPr>
          <w:rFonts w:ascii="Times New Roman" w:hAnsi="Times New Roman" w:cs="Times New Roman"/>
          <w:sz w:val="24"/>
          <w:szCs w:val="24"/>
        </w:rPr>
        <w:t>Chiriaşul are obligaţia să asigure pe întreaga durată a închirierii exploatarea eficientăîn regim de continuitate şi permanenţă a terenului închiriat.</w:t>
      </w:r>
    </w:p>
    <w:p w:rsidR="0009328B" w:rsidRPr="0009328B"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(2) </w:t>
      </w:r>
      <w:r w:rsidRPr="0009328B">
        <w:rPr>
          <w:rFonts w:ascii="Times New Roman" w:hAnsi="Times New Roman" w:cs="Times New Roman"/>
          <w:sz w:val="24"/>
          <w:szCs w:val="24"/>
        </w:rPr>
        <w:t>Să folosească bunul cu prudenţă şi diligenţă potrivit destinaţiei stabilite prin contractşi să nu schimbe destinaţia bunului închiriat.</w:t>
      </w:r>
    </w:p>
    <w:p w:rsidR="00C5029E" w:rsidRDefault="0009328B" w:rsidP="0009328B">
      <w:pPr>
        <w:autoSpaceDE w:val="0"/>
        <w:autoSpaceDN w:val="0"/>
        <w:adjustRightInd w:val="0"/>
        <w:spacing w:after="0" w:line="240" w:lineRule="auto"/>
        <w:jc w:val="both"/>
        <w:rPr>
          <w:rFonts w:ascii="Times New Roman" w:hAnsi="Times New Roman" w:cs="Times New Roman"/>
          <w:sz w:val="24"/>
          <w:szCs w:val="24"/>
        </w:rPr>
      </w:pPr>
      <w:r w:rsidRPr="0009328B">
        <w:rPr>
          <w:rFonts w:ascii="Times New Roman" w:hAnsi="Times New Roman" w:cs="Times New Roman"/>
          <w:b/>
          <w:bCs/>
          <w:sz w:val="24"/>
          <w:szCs w:val="24"/>
        </w:rPr>
        <w:t xml:space="preserve">(3) </w:t>
      </w:r>
      <w:r w:rsidRPr="0009328B">
        <w:rPr>
          <w:rFonts w:ascii="Times New Roman" w:hAnsi="Times New Roman" w:cs="Times New Roman"/>
          <w:sz w:val="24"/>
          <w:szCs w:val="24"/>
        </w:rPr>
        <w:t>Chiriaşul se obligă, ca pe toată durata folosirii, să nu aducă atingere dreptului deproprietate publică prin faptele şi actele juridice săvârşite.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(4) </w:t>
      </w:r>
      <w:r w:rsidRPr="00A351CA">
        <w:rPr>
          <w:rFonts w:ascii="Times New Roman" w:hAnsi="Times New Roman" w:cs="Times New Roman"/>
          <w:sz w:val="24"/>
          <w:szCs w:val="24"/>
        </w:rPr>
        <w:t>Chiriaşul se obligă să plătească chiria lunar, în cuantumul şi la termenele stabilite prin contract.</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(5) </w:t>
      </w:r>
      <w:r w:rsidRPr="00A351CA">
        <w:rPr>
          <w:rFonts w:ascii="Times New Roman" w:hAnsi="Times New Roman" w:cs="Times New Roman"/>
          <w:sz w:val="24"/>
          <w:szCs w:val="24"/>
        </w:rPr>
        <w:t>Chiriaşul se obligă să constituie garanţia la nivelul a două tranşe lunare.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(6) </w:t>
      </w:r>
      <w:r w:rsidRPr="00A351CA">
        <w:rPr>
          <w:rFonts w:ascii="Times New Roman" w:hAnsi="Times New Roman" w:cs="Times New Roman"/>
          <w:sz w:val="24"/>
          <w:szCs w:val="24"/>
        </w:rPr>
        <w:t>Chiriaşul se obligă să reîntregească garanţia în cazul în care aceasta este reţinută decătre proprietar pentru plata chiriei restante şi a majorărilor de întârziere.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(7) </w:t>
      </w:r>
      <w:r w:rsidRPr="00A351CA">
        <w:rPr>
          <w:rFonts w:ascii="Times New Roman" w:hAnsi="Times New Roman" w:cs="Times New Roman"/>
          <w:sz w:val="24"/>
          <w:szCs w:val="24"/>
        </w:rPr>
        <w:t>Chiriaşul este obligat să obţină, în condiţiile legii, toate avizele, acordurile şiautorizaţiile necesare realizarii obiectului contractului de închiriere, să respecte teremenele deexecuţie impuse şi să execute lucrările conform autorizaţiei de construire. O copie a autorizaţieide construire se va depune la Compartimentul administrare patrimoniu imediat dupăobţinerea acesteia.</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(8) </w:t>
      </w:r>
      <w:r w:rsidRPr="00A351CA">
        <w:rPr>
          <w:rFonts w:ascii="Times New Roman" w:hAnsi="Times New Roman" w:cs="Times New Roman"/>
          <w:sz w:val="24"/>
          <w:szCs w:val="24"/>
        </w:rPr>
        <w:t>Panourile publicitare se vor inscripţiona şi se vor numerota, conform autorizaţiei deconstruire.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(9) </w:t>
      </w:r>
      <w:r w:rsidRPr="00A351CA">
        <w:rPr>
          <w:rFonts w:ascii="Times New Roman" w:hAnsi="Times New Roman" w:cs="Times New Roman"/>
          <w:sz w:val="24"/>
          <w:szCs w:val="24"/>
        </w:rPr>
        <w:t>Chiriaşul va achita toate costurile ce prevăd obţinerea avizelor, acordurilor şiautorizaţiei de construire, conform legislaţiei în vigoare.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(10) </w:t>
      </w:r>
      <w:r w:rsidRPr="00A351CA">
        <w:rPr>
          <w:rFonts w:ascii="Times New Roman" w:hAnsi="Times New Roman" w:cs="Times New Roman"/>
          <w:sz w:val="24"/>
          <w:szCs w:val="24"/>
        </w:rPr>
        <w:t>Să execute la timp, în condiţii optime şi să suporte cheltuielile de întreţinere şireparaţii normale ale bunului închiriat, pe toată durata contractului de închiriere, pentru a-lmenţine în starea în care l-a primit la momentul închirierii.</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sz w:val="24"/>
          <w:szCs w:val="24"/>
        </w:rPr>
        <w:t>(</w:t>
      </w:r>
      <w:r w:rsidRPr="00A351CA">
        <w:rPr>
          <w:rFonts w:ascii="Times New Roman" w:hAnsi="Times New Roman" w:cs="Times New Roman"/>
          <w:b/>
          <w:bCs/>
          <w:sz w:val="24"/>
          <w:szCs w:val="24"/>
        </w:rPr>
        <w:t>11</w:t>
      </w:r>
      <w:r w:rsidRPr="00A351CA">
        <w:rPr>
          <w:rFonts w:ascii="Times New Roman" w:hAnsi="Times New Roman" w:cs="Times New Roman"/>
          <w:sz w:val="24"/>
          <w:szCs w:val="24"/>
        </w:rPr>
        <w:t>) Să restituie terenul la încetarea/rezilierea contractului de închiriere, din orice cauză,gratuit şi liber de orice sarcini, pe baza unui proces-verbal de predare primire.</w:t>
      </w:r>
    </w:p>
    <w:p w:rsid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lastRenderedPageBreak/>
        <w:t xml:space="preserve">(12) </w:t>
      </w:r>
      <w:r w:rsidRPr="00A351CA">
        <w:rPr>
          <w:rFonts w:ascii="Times New Roman" w:hAnsi="Times New Roman" w:cs="Times New Roman"/>
          <w:sz w:val="24"/>
          <w:szCs w:val="24"/>
        </w:rPr>
        <w:t>La încetarea din orice cauză a prezentului contract, chiriaşul va readuce terenul lastarea sa iniţială prin ridicarea panourilor publicitare de pe teren, în caz contrar proprietarul aredreptul să elibereze terenul fără nicio procedură jurisdicţională prealabilă, cheltuielile aferenteacestei operaţiuni urmând a fi achitate de către chiriaş.</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(13) </w:t>
      </w:r>
      <w:r w:rsidRPr="00A351CA">
        <w:rPr>
          <w:rFonts w:ascii="Times New Roman" w:hAnsi="Times New Roman" w:cs="Times New Roman"/>
          <w:sz w:val="24"/>
          <w:szCs w:val="24"/>
        </w:rPr>
        <w:t>Chiriaşul se obligă să nu subînchirieze unui terţ bunul ce face obiectul prezentuluicontract sub sancţiunea rez</w:t>
      </w:r>
      <w:r>
        <w:rPr>
          <w:rFonts w:ascii="Times New Roman" w:hAnsi="Times New Roman" w:cs="Times New Roman"/>
          <w:sz w:val="24"/>
          <w:szCs w:val="24"/>
        </w:rPr>
        <w:t>ilie</w:t>
      </w:r>
      <w:r w:rsidRPr="00A351CA">
        <w:rPr>
          <w:rFonts w:ascii="Times New Roman" w:hAnsi="Times New Roman" w:cs="Times New Roman"/>
          <w:sz w:val="24"/>
          <w:szCs w:val="24"/>
        </w:rPr>
        <w:t>rii de drept a contractului fără somaţie sau punerea în întârziere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sz w:val="24"/>
          <w:szCs w:val="24"/>
        </w:rPr>
        <w:t xml:space="preserve">şi fără intervenţia instanţei judecătoreşti (pact comisoriu </w:t>
      </w:r>
      <w:r>
        <w:rPr>
          <w:rFonts w:ascii="Times New Roman" w:hAnsi="Times New Roman" w:cs="Times New Roman"/>
          <w:sz w:val="24"/>
          <w:szCs w:val="24"/>
        </w:rPr>
        <w:t>prevăzut de art. 1553, alin. 2 din Codul civil</w:t>
      </w:r>
      <w:r w:rsidRPr="00A351CA">
        <w:rPr>
          <w:rFonts w:ascii="Times New Roman" w:hAnsi="Times New Roman" w:cs="Times New Roman"/>
          <w:sz w:val="24"/>
          <w:szCs w:val="24"/>
        </w:rPr>
        <w:t>).</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(14) </w:t>
      </w:r>
      <w:r w:rsidRPr="00A351CA">
        <w:rPr>
          <w:rFonts w:ascii="Times New Roman" w:hAnsi="Times New Roman" w:cs="Times New Roman"/>
          <w:sz w:val="24"/>
          <w:szCs w:val="24"/>
        </w:rPr>
        <w:t>Se interzice cesiunea sau asocierea cu alte persoane fizice sau juridice, fără acordulautorităţii locale, sub sancţiunea rez</w:t>
      </w:r>
      <w:r>
        <w:rPr>
          <w:rFonts w:ascii="Times New Roman" w:hAnsi="Times New Roman" w:cs="Times New Roman"/>
          <w:sz w:val="24"/>
          <w:szCs w:val="24"/>
        </w:rPr>
        <w:t>ilie</w:t>
      </w:r>
      <w:r w:rsidRPr="00A351CA">
        <w:rPr>
          <w:rFonts w:ascii="Times New Roman" w:hAnsi="Times New Roman" w:cs="Times New Roman"/>
          <w:sz w:val="24"/>
          <w:szCs w:val="24"/>
        </w:rPr>
        <w:t>rii de drept a contractului, fără somaţie sau punerea înîntârziere şi fără intervenţia instanţei judecătoreşti (pact comisoriu prevăzut de art. 1553, alin. 2 din Codul civil), Municipiul</w:t>
      </w:r>
      <w:r>
        <w:rPr>
          <w:rFonts w:ascii="Times New Roman" w:hAnsi="Times New Roman" w:cs="Times New Roman"/>
          <w:sz w:val="24"/>
          <w:szCs w:val="24"/>
        </w:rPr>
        <w:t xml:space="preserve"> Marghita</w:t>
      </w:r>
      <w:r w:rsidRPr="00A351CA">
        <w:rPr>
          <w:rFonts w:ascii="Times New Roman" w:hAnsi="Times New Roman" w:cs="Times New Roman"/>
          <w:sz w:val="24"/>
          <w:szCs w:val="24"/>
        </w:rPr>
        <w:t xml:space="preserve"> având dreptul să dezafecteze terenul închiriat ocupat de investiţiile realizate şi sădispună aducerea acestuia în stare iniţială pe cheltuiala exclusivă a chiriaşului.</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(15) </w:t>
      </w:r>
      <w:r w:rsidRPr="00A351CA">
        <w:rPr>
          <w:rFonts w:ascii="Times New Roman" w:hAnsi="Times New Roman" w:cs="Times New Roman"/>
          <w:sz w:val="24"/>
          <w:szCs w:val="24"/>
        </w:rPr>
        <w:t>Lucrările de modernizare, dotările şi alte reparaţii curente care sunt necesaredesfăşurării activităţii de către chiriaş, potrivit destinaţiei la art.2, sunt în sarcina exclusivă achiriaşului, fără a putea pretinde proprietarului contravaloarea lucrărilor efectuate, deoareceacesta a cunoscut starea imobilului la data închirierii, asumându-şi lucrările necesare pentruutilizarea lui potrivit destinaţiei stabilită prin contract.</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sz w:val="24"/>
          <w:szCs w:val="24"/>
        </w:rPr>
        <w:t>(</w:t>
      </w:r>
      <w:r w:rsidRPr="00A351CA">
        <w:rPr>
          <w:rFonts w:ascii="Times New Roman" w:hAnsi="Times New Roman" w:cs="Times New Roman"/>
          <w:b/>
          <w:bCs/>
          <w:sz w:val="24"/>
          <w:szCs w:val="24"/>
        </w:rPr>
        <w:t>16</w:t>
      </w:r>
      <w:r w:rsidRPr="00A351CA">
        <w:rPr>
          <w:rFonts w:ascii="Times New Roman" w:hAnsi="Times New Roman" w:cs="Times New Roman"/>
          <w:sz w:val="24"/>
          <w:szCs w:val="24"/>
        </w:rPr>
        <w:t>) Chiriaşul răspunde pentru degradarea total</w:t>
      </w:r>
      <w:r>
        <w:rPr>
          <w:rFonts w:ascii="Times New Roman" w:hAnsi="Times New Roman" w:cs="Times New Roman"/>
          <w:sz w:val="24"/>
          <w:szCs w:val="24"/>
        </w:rPr>
        <w:t>ă</w:t>
      </w:r>
      <w:r w:rsidRPr="00A351CA">
        <w:rPr>
          <w:rFonts w:ascii="Times New Roman" w:hAnsi="Times New Roman" w:cs="Times New Roman"/>
          <w:sz w:val="24"/>
          <w:szCs w:val="24"/>
        </w:rPr>
        <w:t xml:space="preserve"> sau parţial</w:t>
      </w:r>
      <w:r>
        <w:rPr>
          <w:rFonts w:ascii="Times New Roman" w:hAnsi="Times New Roman" w:cs="Times New Roman"/>
          <w:sz w:val="24"/>
          <w:szCs w:val="24"/>
        </w:rPr>
        <w:t>ă a</w:t>
      </w:r>
      <w:r w:rsidRPr="00A351CA">
        <w:rPr>
          <w:rFonts w:ascii="Times New Roman" w:hAnsi="Times New Roman" w:cs="Times New Roman"/>
          <w:sz w:val="24"/>
          <w:szCs w:val="24"/>
        </w:rPr>
        <w:t xml:space="preserve"> bunului închiriat în timpulfolosinţei sale.</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(17) </w:t>
      </w:r>
      <w:r w:rsidRPr="00A351CA">
        <w:rPr>
          <w:rFonts w:ascii="Times New Roman" w:hAnsi="Times New Roman" w:cs="Times New Roman"/>
          <w:sz w:val="24"/>
          <w:szCs w:val="24"/>
        </w:rPr>
        <w:t>Chiriaşul îi va permite propietarului să controleze modul cum este folosit bunulînchiriat şi starea acestuia.</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(18) </w:t>
      </w:r>
      <w:r w:rsidRPr="00A351CA">
        <w:rPr>
          <w:rFonts w:ascii="Times New Roman" w:hAnsi="Times New Roman" w:cs="Times New Roman"/>
          <w:sz w:val="24"/>
          <w:szCs w:val="24"/>
        </w:rPr>
        <w:t>Chiriaşul îl va înştiinţa imediat pe proprietar despre orice acţiune a unui terţ care îitulbură folosinţa.</w:t>
      </w:r>
    </w:p>
    <w:p w:rsidR="00A351CA" w:rsidRP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(19) </w:t>
      </w:r>
      <w:r w:rsidRPr="00A351CA">
        <w:rPr>
          <w:rFonts w:ascii="Times New Roman" w:hAnsi="Times New Roman" w:cs="Times New Roman"/>
          <w:sz w:val="24"/>
          <w:szCs w:val="24"/>
        </w:rPr>
        <w:t xml:space="preserve">Chiriaşul are obligaţia, ca în termen de 30 de zile de la semnarea prezentuluicontract de închiriere să îl înregistreze la </w:t>
      </w:r>
      <w:r>
        <w:rPr>
          <w:rFonts w:ascii="Times New Roman" w:hAnsi="Times New Roman" w:cs="Times New Roman"/>
          <w:sz w:val="24"/>
          <w:szCs w:val="24"/>
        </w:rPr>
        <w:t>Serviciul</w:t>
      </w:r>
      <w:r w:rsidRPr="00A351CA">
        <w:rPr>
          <w:rFonts w:ascii="Times New Roman" w:hAnsi="Times New Roman" w:cs="Times New Roman"/>
          <w:sz w:val="24"/>
          <w:szCs w:val="24"/>
        </w:rPr>
        <w:t xml:space="preserve"> Impozite şi Taxe Locale a autorităţii locale învederea impunerii la plată a taxei pe teren care reprezintă sarcina fiscală a acestuia, în condiţiisimilare impozitului pe teren prevăzut de Legea nr.227/2015 privind Codul Fiscal, cumodificările şi completările ulterioare(art.463 alin.2).</w:t>
      </w:r>
    </w:p>
    <w:p w:rsidR="00A351CA" w:rsidRDefault="00A351CA" w:rsidP="00A351CA">
      <w:pPr>
        <w:autoSpaceDE w:val="0"/>
        <w:autoSpaceDN w:val="0"/>
        <w:adjustRightInd w:val="0"/>
        <w:spacing w:after="0" w:line="240" w:lineRule="auto"/>
        <w:jc w:val="both"/>
        <w:rPr>
          <w:rFonts w:ascii="Times New Roman" w:hAnsi="Times New Roman" w:cs="Times New Roman"/>
          <w:sz w:val="24"/>
          <w:szCs w:val="24"/>
        </w:rPr>
      </w:pPr>
      <w:r w:rsidRPr="00A351CA">
        <w:rPr>
          <w:rFonts w:ascii="Times New Roman" w:hAnsi="Times New Roman" w:cs="Times New Roman"/>
          <w:b/>
          <w:bCs/>
          <w:sz w:val="24"/>
          <w:szCs w:val="24"/>
        </w:rPr>
        <w:t xml:space="preserve">(20) </w:t>
      </w:r>
      <w:r w:rsidRPr="00A351CA">
        <w:rPr>
          <w:rFonts w:ascii="Times New Roman" w:hAnsi="Times New Roman" w:cs="Times New Roman"/>
          <w:sz w:val="24"/>
          <w:szCs w:val="24"/>
        </w:rPr>
        <w:t>Chiriaşului îi revin în exclusivitate responsabilităţile de mediu, de la preluareaterenului şi până la încetarea contractului de închiriere , inclusiv în ceea ce priveşte refacereacadrului natural.</w:t>
      </w:r>
    </w:p>
    <w:p w:rsidR="00730403"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(21) </w:t>
      </w:r>
      <w:r w:rsidRPr="00BE1BC0">
        <w:rPr>
          <w:rFonts w:ascii="Times New Roman" w:hAnsi="Times New Roman" w:cs="Times New Roman"/>
          <w:sz w:val="24"/>
          <w:szCs w:val="24"/>
        </w:rPr>
        <w:t>Chiriaşul are obligaţia să respecte toate standardele legale de protecţie a mediului,inclusiv să obţină, pe cheltuiala sa, acordurile şi avizele impuse de legislaţia mediului, pazacontra incendiilor, protecţia muncii, PSI, etc şi va fi direct răspunzător pe toată duratacontractului de închiriere de respectarea acestora.</w:t>
      </w:r>
    </w:p>
    <w:p w:rsidR="00BE1BC0" w:rsidRPr="00BE1BC0" w:rsidRDefault="00BE1BC0" w:rsidP="00BE1BC0">
      <w:pPr>
        <w:autoSpaceDE w:val="0"/>
        <w:autoSpaceDN w:val="0"/>
        <w:adjustRightInd w:val="0"/>
        <w:spacing w:after="0" w:line="240" w:lineRule="auto"/>
        <w:jc w:val="both"/>
        <w:rPr>
          <w:rFonts w:ascii="Times New Roman" w:hAnsi="Times New Roman" w:cs="Times New Roman"/>
          <w:sz w:val="24"/>
          <w:szCs w:val="24"/>
        </w:rPr>
      </w:pPr>
    </w:p>
    <w:p w:rsidR="00730403" w:rsidRPr="00BE1BC0" w:rsidRDefault="00730403" w:rsidP="00BE1BC0">
      <w:pPr>
        <w:autoSpaceDE w:val="0"/>
        <w:autoSpaceDN w:val="0"/>
        <w:adjustRightInd w:val="0"/>
        <w:spacing w:after="0" w:line="240" w:lineRule="auto"/>
        <w:jc w:val="center"/>
        <w:rPr>
          <w:rFonts w:ascii="Times New Roman" w:hAnsi="Times New Roman" w:cs="Times New Roman"/>
          <w:b/>
          <w:bCs/>
          <w:sz w:val="24"/>
          <w:szCs w:val="24"/>
        </w:rPr>
      </w:pPr>
      <w:r w:rsidRPr="00BE1BC0">
        <w:rPr>
          <w:rFonts w:ascii="Times New Roman" w:hAnsi="Times New Roman" w:cs="Times New Roman"/>
          <w:b/>
          <w:bCs/>
          <w:sz w:val="24"/>
          <w:szCs w:val="24"/>
        </w:rPr>
        <w:t>Cap.VI. DREPTURILE PĂRŢILOR</w:t>
      </w:r>
    </w:p>
    <w:p w:rsidR="00730403" w:rsidRPr="00BE1BC0" w:rsidRDefault="00730403" w:rsidP="00BE1BC0">
      <w:pPr>
        <w:autoSpaceDE w:val="0"/>
        <w:autoSpaceDN w:val="0"/>
        <w:adjustRightInd w:val="0"/>
        <w:spacing w:after="0" w:line="240" w:lineRule="auto"/>
        <w:jc w:val="both"/>
        <w:rPr>
          <w:rFonts w:ascii="Times New Roman" w:hAnsi="Times New Roman" w:cs="Times New Roman"/>
          <w:b/>
          <w:bCs/>
          <w:sz w:val="24"/>
          <w:szCs w:val="24"/>
        </w:rPr>
      </w:pPr>
      <w:r w:rsidRPr="00BE1BC0">
        <w:rPr>
          <w:rFonts w:ascii="Times New Roman" w:hAnsi="Times New Roman" w:cs="Times New Roman"/>
          <w:b/>
          <w:bCs/>
          <w:sz w:val="24"/>
          <w:szCs w:val="24"/>
        </w:rPr>
        <w:t>Art. 10. Drepturile Proprietarului</w:t>
      </w:r>
    </w:p>
    <w:p w:rsidR="00730403" w:rsidRPr="00BE1BC0"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(1) </w:t>
      </w:r>
      <w:r w:rsidRPr="00BE1BC0">
        <w:rPr>
          <w:rFonts w:ascii="Times New Roman" w:hAnsi="Times New Roman" w:cs="Times New Roman"/>
          <w:sz w:val="24"/>
          <w:szCs w:val="24"/>
        </w:rPr>
        <w:t>Proprietarul are dreptul să controleze bunul închiriat, verificând respectareaobligaţiilor asumate de titularul dreptului de închiriere precum şi modul în care este satisfăcutinteresul public prin realizarea obiectului închirierii. Acest control se va exercita fără a stânjenifolosinţa bunului de către chiriaş.</w:t>
      </w:r>
    </w:p>
    <w:p w:rsidR="00730403" w:rsidRPr="00BE1BC0"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(2) </w:t>
      </w:r>
      <w:r w:rsidRPr="00BE1BC0">
        <w:rPr>
          <w:rFonts w:ascii="Times New Roman" w:hAnsi="Times New Roman" w:cs="Times New Roman"/>
          <w:sz w:val="24"/>
          <w:szCs w:val="24"/>
        </w:rPr>
        <w:t>Proprietarul are dreptul să modifice în mod unilateral partea reglementară acontractului de închiriere din motive excepţionale în condiţiile în care interesul naţional saulocal o impune, cu o notificare prealabilă. Chiriaşul este obligat să continue exploatareabunului în noile condiţii stabilite de proprietar, fără a putea solicita încetarea contractului. Încazul în care modificarea unilaterală a prezentului contract îi aduce un prejudiciu, chiriaşul aredreptul la despăgubiri, iar părţile vor stabili de comun acord cuantumul si modul de plată alacestora, în caz de dezacord acestea se stabilesc de către tribunalul în a cărui rază teritorială seaflă sediul proprietarului.</w:t>
      </w:r>
    </w:p>
    <w:p w:rsidR="00730403" w:rsidRPr="00BE1BC0"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(3) </w:t>
      </w:r>
      <w:r w:rsidRPr="00BE1BC0">
        <w:rPr>
          <w:rFonts w:ascii="Times New Roman" w:hAnsi="Times New Roman" w:cs="Times New Roman"/>
          <w:sz w:val="24"/>
          <w:szCs w:val="24"/>
        </w:rPr>
        <w:t>Proprietarul poate denunţa unilateral contractul de închiriere în cazul în careinteresul naţional sau local o impune. În această situaţie, proprietarul va notifica de îndatăintenţia de a denunţa unilateral contractul de închiriere şi va face menţiune cu privire lamotivele ce au determinat această măsură.</w:t>
      </w:r>
    </w:p>
    <w:p w:rsidR="00730403" w:rsidRPr="00BE1BC0" w:rsidRDefault="00730403" w:rsidP="00BE1BC0">
      <w:pPr>
        <w:autoSpaceDE w:val="0"/>
        <w:autoSpaceDN w:val="0"/>
        <w:adjustRightInd w:val="0"/>
        <w:spacing w:after="0" w:line="240" w:lineRule="auto"/>
        <w:jc w:val="both"/>
        <w:rPr>
          <w:rFonts w:ascii="Times New Roman" w:hAnsi="Times New Roman" w:cs="Times New Roman"/>
          <w:b/>
          <w:bCs/>
          <w:sz w:val="24"/>
          <w:szCs w:val="24"/>
        </w:rPr>
      </w:pPr>
      <w:r w:rsidRPr="00BE1BC0">
        <w:rPr>
          <w:rFonts w:ascii="Times New Roman" w:hAnsi="Times New Roman" w:cs="Times New Roman"/>
          <w:b/>
          <w:bCs/>
          <w:sz w:val="24"/>
          <w:szCs w:val="24"/>
        </w:rPr>
        <w:t>Art. 11. Drepturile Chiriaşului</w:t>
      </w:r>
    </w:p>
    <w:p w:rsidR="00730403" w:rsidRPr="00BE1BC0"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lastRenderedPageBreak/>
        <w:t xml:space="preserve">(1) </w:t>
      </w:r>
      <w:r w:rsidRPr="00BE1BC0">
        <w:rPr>
          <w:rFonts w:ascii="Times New Roman" w:hAnsi="Times New Roman" w:cs="Times New Roman"/>
          <w:sz w:val="24"/>
          <w:szCs w:val="24"/>
        </w:rPr>
        <w:t>Chiriaşul are dreptul de a exploata, în mod direct, pe riscul şi pe răspunderea sa,terenul ce face obiectul prezentului contract de închiriere.</w:t>
      </w:r>
    </w:p>
    <w:p w:rsidR="00730403"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(2) </w:t>
      </w:r>
      <w:r w:rsidRPr="00BE1BC0">
        <w:rPr>
          <w:rFonts w:ascii="Times New Roman" w:hAnsi="Times New Roman" w:cs="Times New Roman"/>
          <w:sz w:val="24"/>
          <w:szCs w:val="24"/>
        </w:rPr>
        <w:t>Chiriaşul are dreptul de a folosi şi de a culege fructele bunului ce face obiectulprezentului contract, potrivit naturii bunului şi scopului stabilit de părţi.</w:t>
      </w:r>
    </w:p>
    <w:p w:rsidR="00BE1BC0" w:rsidRPr="00BE1BC0" w:rsidRDefault="00BE1BC0" w:rsidP="00BE1BC0">
      <w:pPr>
        <w:autoSpaceDE w:val="0"/>
        <w:autoSpaceDN w:val="0"/>
        <w:adjustRightInd w:val="0"/>
        <w:spacing w:after="0" w:line="240" w:lineRule="auto"/>
        <w:jc w:val="both"/>
        <w:rPr>
          <w:rFonts w:ascii="Times New Roman" w:hAnsi="Times New Roman" w:cs="Times New Roman"/>
          <w:sz w:val="24"/>
          <w:szCs w:val="24"/>
        </w:rPr>
      </w:pPr>
    </w:p>
    <w:p w:rsidR="00730403" w:rsidRPr="00BE1BC0" w:rsidRDefault="00730403" w:rsidP="00BE1BC0">
      <w:pPr>
        <w:autoSpaceDE w:val="0"/>
        <w:autoSpaceDN w:val="0"/>
        <w:adjustRightInd w:val="0"/>
        <w:spacing w:after="0" w:line="240" w:lineRule="auto"/>
        <w:jc w:val="center"/>
        <w:rPr>
          <w:rFonts w:ascii="Times New Roman" w:hAnsi="Times New Roman" w:cs="Times New Roman"/>
          <w:b/>
          <w:bCs/>
          <w:sz w:val="24"/>
          <w:szCs w:val="24"/>
        </w:rPr>
      </w:pPr>
      <w:r w:rsidRPr="00BE1BC0">
        <w:rPr>
          <w:rFonts w:ascii="Times New Roman" w:hAnsi="Times New Roman" w:cs="Times New Roman"/>
          <w:b/>
          <w:bCs/>
          <w:sz w:val="24"/>
          <w:szCs w:val="24"/>
        </w:rPr>
        <w:t>Cap.VII. SANCŢIUNI</w:t>
      </w:r>
    </w:p>
    <w:p w:rsidR="00730403"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Art.12. </w:t>
      </w:r>
      <w:r w:rsidRPr="00BE1BC0">
        <w:rPr>
          <w:rFonts w:ascii="Times New Roman" w:hAnsi="Times New Roman" w:cs="Times New Roman"/>
          <w:sz w:val="24"/>
          <w:szCs w:val="24"/>
        </w:rPr>
        <w:t>Neîndeplinirea cu rea-credinţă a unei/unor clauze considerate esenţiale rezultânddin natura contractului, precum şi pentru buna desfăşurare a relaţiilor contractuale, dă dreptulpărţii lezate de a rezilia unilateral contractul fără îndeplinirea nici unei formalităţijudiciare/extrajudiciare, dacă în urma notificării acestui fapt, partea în culpă nu remediază acestlucru într-un termen de maxim 15 zile calendaristice de la data primirii notificării în acest sens.</w:t>
      </w:r>
    </w:p>
    <w:p w:rsidR="00BE1BC0" w:rsidRPr="00BE1BC0" w:rsidRDefault="00BE1BC0" w:rsidP="00BE1BC0">
      <w:pPr>
        <w:autoSpaceDE w:val="0"/>
        <w:autoSpaceDN w:val="0"/>
        <w:adjustRightInd w:val="0"/>
        <w:spacing w:after="0" w:line="240" w:lineRule="auto"/>
        <w:jc w:val="both"/>
        <w:rPr>
          <w:rFonts w:ascii="Times New Roman" w:hAnsi="Times New Roman" w:cs="Times New Roman"/>
          <w:sz w:val="24"/>
          <w:szCs w:val="24"/>
        </w:rPr>
      </w:pPr>
    </w:p>
    <w:p w:rsidR="00730403" w:rsidRPr="00BE1BC0" w:rsidRDefault="00730403" w:rsidP="00BE1BC0">
      <w:pPr>
        <w:autoSpaceDE w:val="0"/>
        <w:autoSpaceDN w:val="0"/>
        <w:adjustRightInd w:val="0"/>
        <w:spacing w:after="0" w:line="240" w:lineRule="auto"/>
        <w:jc w:val="center"/>
        <w:rPr>
          <w:rFonts w:ascii="Times New Roman" w:hAnsi="Times New Roman" w:cs="Times New Roman"/>
          <w:b/>
          <w:bCs/>
          <w:sz w:val="24"/>
          <w:szCs w:val="24"/>
        </w:rPr>
      </w:pPr>
      <w:r w:rsidRPr="00BE1BC0">
        <w:rPr>
          <w:rFonts w:ascii="Times New Roman" w:hAnsi="Times New Roman" w:cs="Times New Roman"/>
          <w:b/>
          <w:bCs/>
          <w:sz w:val="24"/>
          <w:szCs w:val="24"/>
        </w:rPr>
        <w:t>Cap.VIII. MODIFICAREA CONTRACTULUI</w:t>
      </w:r>
    </w:p>
    <w:p w:rsidR="00730403"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Art.13. </w:t>
      </w:r>
      <w:r w:rsidRPr="00BE1BC0">
        <w:rPr>
          <w:rFonts w:ascii="Times New Roman" w:hAnsi="Times New Roman" w:cs="Times New Roman"/>
          <w:sz w:val="24"/>
          <w:szCs w:val="24"/>
        </w:rPr>
        <w:t>Prezentul contract va putea fi modificat numai prin act adiţionalsemnat de ambele părţi contractante. Orice act adiţional încheiat de părţi va face parteintegrantă din contract.</w:t>
      </w:r>
    </w:p>
    <w:p w:rsidR="00BE1BC0" w:rsidRPr="00BE1BC0" w:rsidRDefault="00BE1BC0" w:rsidP="00BE1BC0">
      <w:pPr>
        <w:autoSpaceDE w:val="0"/>
        <w:autoSpaceDN w:val="0"/>
        <w:adjustRightInd w:val="0"/>
        <w:spacing w:after="0" w:line="240" w:lineRule="auto"/>
        <w:jc w:val="both"/>
        <w:rPr>
          <w:rFonts w:ascii="Times New Roman" w:hAnsi="Times New Roman" w:cs="Times New Roman"/>
          <w:sz w:val="24"/>
          <w:szCs w:val="24"/>
        </w:rPr>
      </w:pPr>
    </w:p>
    <w:p w:rsidR="00730403" w:rsidRPr="00BE1BC0" w:rsidRDefault="00730403" w:rsidP="00BE1BC0">
      <w:pPr>
        <w:autoSpaceDE w:val="0"/>
        <w:autoSpaceDN w:val="0"/>
        <w:adjustRightInd w:val="0"/>
        <w:spacing w:after="0" w:line="240" w:lineRule="auto"/>
        <w:jc w:val="center"/>
        <w:rPr>
          <w:rFonts w:ascii="Times New Roman" w:hAnsi="Times New Roman" w:cs="Times New Roman"/>
          <w:b/>
          <w:bCs/>
          <w:sz w:val="24"/>
          <w:szCs w:val="24"/>
        </w:rPr>
      </w:pPr>
      <w:r w:rsidRPr="00BE1BC0">
        <w:rPr>
          <w:rFonts w:ascii="Times New Roman" w:hAnsi="Times New Roman" w:cs="Times New Roman"/>
          <w:b/>
          <w:bCs/>
          <w:sz w:val="24"/>
          <w:szCs w:val="24"/>
        </w:rPr>
        <w:t>Cap.IX. ÎNCETAREA, REZILIEREA CONTRACTULUI</w:t>
      </w:r>
    </w:p>
    <w:p w:rsidR="00730403" w:rsidRPr="00BE1BC0"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Art.14. </w:t>
      </w:r>
      <w:r w:rsidRPr="00BE1BC0">
        <w:rPr>
          <w:rFonts w:ascii="Times New Roman" w:hAnsi="Times New Roman" w:cs="Times New Roman"/>
          <w:sz w:val="24"/>
          <w:szCs w:val="24"/>
        </w:rPr>
        <w:t xml:space="preserve">Prezentul contract </w:t>
      </w:r>
      <w:r w:rsidRPr="00BE1BC0">
        <w:rPr>
          <w:rFonts w:ascii="Times New Roman" w:hAnsi="Times New Roman" w:cs="Times New Roman"/>
          <w:b/>
          <w:bCs/>
          <w:sz w:val="24"/>
          <w:szCs w:val="24"/>
        </w:rPr>
        <w:t xml:space="preserve">încetează </w:t>
      </w:r>
      <w:r w:rsidRPr="00BE1BC0">
        <w:rPr>
          <w:rFonts w:ascii="Times New Roman" w:hAnsi="Times New Roman" w:cs="Times New Roman"/>
          <w:sz w:val="24"/>
          <w:szCs w:val="24"/>
        </w:rPr>
        <w:t>în următoarele situaţii :</w:t>
      </w:r>
    </w:p>
    <w:p w:rsidR="00A351CA" w:rsidRDefault="00730403" w:rsidP="00BE1BC0">
      <w:pPr>
        <w:autoSpaceDE w:val="0"/>
        <w:autoSpaceDN w:val="0"/>
        <w:adjustRightInd w:val="0"/>
        <w:spacing w:after="0" w:line="240" w:lineRule="auto"/>
        <w:jc w:val="both"/>
        <w:rPr>
          <w:rFonts w:ascii="Times New Roman" w:hAnsi="Times New Roman" w:cs="Times New Roman"/>
          <w:sz w:val="24"/>
          <w:szCs w:val="24"/>
        </w:rPr>
      </w:pPr>
      <w:r w:rsidRPr="00BE1BC0">
        <w:rPr>
          <w:rFonts w:ascii="Times New Roman" w:hAnsi="Times New Roman" w:cs="Times New Roman"/>
          <w:b/>
          <w:bCs/>
          <w:sz w:val="24"/>
          <w:szCs w:val="24"/>
        </w:rPr>
        <w:t xml:space="preserve">a. </w:t>
      </w:r>
      <w:r w:rsidRPr="00BE1BC0">
        <w:rPr>
          <w:rFonts w:ascii="Times New Roman" w:hAnsi="Times New Roman" w:cs="Times New Roman"/>
          <w:sz w:val="24"/>
          <w:szCs w:val="24"/>
        </w:rPr>
        <w:t>La expirarea termenului pentru care a fost încheiat dacă părţile nu au decis de comunacord prin act adiţional prelungirea lui.</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b/>
          <w:sz w:val="24"/>
          <w:szCs w:val="24"/>
        </w:rPr>
        <w:t>b.</w:t>
      </w:r>
      <w:r w:rsidRPr="00A16885">
        <w:rPr>
          <w:rFonts w:ascii="Times New Roman" w:hAnsi="Times New Roman" w:cs="Times New Roman"/>
          <w:sz w:val="24"/>
          <w:szCs w:val="24"/>
        </w:rPr>
        <w:t xml:space="preserve"> Înainte de termen prin acordul ambelor părţi, consemnat în scris.</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b/>
          <w:sz w:val="24"/>
          <w:szCs w:val="24"/>
        </w:rPr>
        <w:t>c.</w:t>
      </w:r>
      <w:r w:rsidRPr="00A16885">
        <w:rPr>
          <w:rFonts w:ascii="Times New Roman" w:hAnsi="Times New Roman" w:cs="Times New Roman"/>
          <w:sz w:val="24"/>
          <w:szCs w:val="24"/>
        </w:rPr>
        <w:t xml:space="preserve"> Dispariţiei bunului (panou publicitar) ce aparţine chiriaşului ori avarierii grave a sa,astfel încât aceasta a devenit improprie folosinţei sale în conformitate cu destinaţia avută laîncheierea contractului.</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b/>
          <w:sz w:val="24"/>
          <w:szCs w:val="24"/>
        </w:rPr>
        <w:t>d.</w:t>
      </w:r>
      <w:r>
        <w:rPr>
          <w:rFonts w:ascii="Times New Roman" w:hAnsi="Times New Roman" w:cs="Times New Roman"/>
          <w:sz w:val="24"/>
          <w:szCs w:val="24"/>
        </w:rPr>
        <w:t>Prin acordul comun al părţilor.</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b/>
          <w:sz w:val="24"/>
          <w:szCs w:val="24"/>
        </w:rPr>
        <w:t>e.</w:t>
      </w:r>
      <w:r w:rsidRPr="00A16885">
        <w:rPr>
          <w:rFonts w:ascii="Times New Roman" w:hAnsi="Times New Roman" w:cs="Times New Roman"/>
          <w:sz w:val="24"/>
          <w:szCs w:val="24"/>
        </w:rPr>
        <w:t xml:space="preserve"> În cazul în care se constată că terenul pe care se află amplasată construcţia provizorie,este retrocedat în natură în baza Legii 10/2001 republicată şi Legea 247/2005, contractul deînchiriere încetează de drept, cu condiţia notificării prealabile a locatorului cu 30 de zileînainte.</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b/>
          <w:sz w:val="24"/>
          <w:szCs w:val="24"/>
        </w:rPr>
        <w:t>Art.15.</w:t>
      </w:r>
      <w:r w:rsidRPr="00A16885">
        <w:rPr>
          <w:rFonts w:ascii="Times New Roman" w:hAnsi="Times New Roman" w:cs="Times New Roman"/>
          <w:sz w:val="24"/>
          <w:szCs w:val="24"/>
        </w:rPr>
        <w:t>(1) Rezilierea contractului intervine în următoarele situaţii :</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 xml:space="preserve">a) În situaţia în care pentru nevoi de interes naţional sau local terenul închiriat va fidestinat altor scopuri, executarea unor construcţii şi amenajări edilitare de interes publicetc., contractul de închiriere poate fi reziliat în mod unilateral de către Municipiul </w:t>
      </w:r>
      <w:r>
        <w:rPr>
          <w:rFonts w:ascii="Times New Roman" w:hAnsi="Times New Roman" w:cs="Times New Roman"/>
          <w:sz w:val="24"/>
          <w:szCs w:val="24"/>
        </w:rPr>
        <w:t xml:space="preserve">Marghita </w:t>
      </w:r>
      <w:r w:rsidRPr="00A16885">
        <w:rPr>
          <w:rFonts w:ascii="Times New Roman" w:hAnsi="Times New Roman" w:cs="Times New Roman"/>
          <w:sz w:val="24"/>
          <w:szCs w:val="24"/>
        </w:rPr>
        <w:t>după înştiinţarea locatarului cu 30 de zile înainte, căruia îi revine obligaţia de a desfiinţaconstrucţia(panoul publicitar) pe cheltuiala proprie.</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b) Constituie o cauză pentru rezilierea contractului din iniţiativa proprietarului neplatade către chiriaş a trei rate lunare consecutive. Rezilierea va opera de plin drept, fără somaţie,îndeplinirea altor formalităţi judiciare sau extrajudiciare şi fără intervenţia instanţelorjudecătoreşti.</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 xml:space="preserve">c) </w:t>
      </w:r>
      <w:r>
        <w:rPr>
          <w:rFonts w:ascii="Times New Roman" w:hAnsi="Times New Roman" w:cs="Times New Roman"/>
          <w:sz w:val="24"/>
          <w:szCs w:val="24"/>
        </w:rPr>
        <w:t>C</w:t>
      </w:r>
      <w:r w:rsidRPr="00A16885">
        <w:rPr>
          <w:rFonts w:ascii="Times New Roman" w:hAnsi="Times New Roman" w:cs="Times New Roman"/>
          <w:sz w:val="24"/>
          <w:szCs w:val="24"/>
        </w:rPr>
        <w:t>ând se constată că nu au fost respectate obligaţiile contractuale de către chiriaş, prinreziliere de către proprietar, cu plata unei des</w:t>
      </w:r>
      <w:r>
        <w:rPr>
          <w:rFonts w:ascii="Times New Roman" w:hAnsi="Times New Roman" w:cs="Times New Roman"/>
          <w:sz w:val="24"/>
          <w:szCs w:val="24"/>
        </w:rPr>
        <w:t>păgubiri în sarcina chiriaşului.</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 xml:space="preserve">d) </w:t>
      </w:r>
      <w:r>
        <w:rPr>
          <w:rFonts w:ascii="Times New Roman" w:hAnsi="Times New Roman" w:cs="Times New Roman"/>
          <w:sz w:val="24"/>
          <w:szCs w:val="24"/>
        </w:rPr>
        <w:t>R</w:t>
      </w:r>
      <w:r w:rsidRPr="00A16885">
        <w:rPr>
          <w:rFonts w:ascii="Times New Roman" w:hAnsi="Times New Roman" w:cs="Times New Roman"/>
          <w:sz w:val="24"/>
          <w:szCs w:val="24"/>
        </w:rPr>
        <w:t>ezilierea de drept a contractului poate interveni şi în cazul în care chiriaşulsubînchiriază obiectul prezentului contract de închiriere, sub sancţiunea rez</w:t>
      </w:r>
      <w:r>
        <w:rPr>
          <w:rFonts w:ascii="Times New Roman" w:hAnsi="Times New Roman" w:cs="Times New Roman"/>
          <w:sz w:val="24"/>
          <w:szCs w:val="24"/>
        </w:rPr>
        <w:t>i</w:t>
      </w:r>
      <w:r w:rsidRPr="00A16885">
        <w:rPr>
          <w:rFonts w:ascii="Times New Roman" w:hAnsi="Times New Roman" w:cs="Times New Roman"/>
          <w:sz w:val="24"/>
          <w:szCs w:val="24"/>
        </w:rPr>
        <w:t>l</w:t>
      </w:r>
      <w:r>
        <w:rPr>
          <w:rFonts w:ascii="Times New Roman" w:hAnsi="Times New Roman" w:cs="Times New Roman"/>
          <w:sz w:val="24"/>
          <w:szCs w:val="24"/>
        </w:rPr>
        <w:t>ie</w:t>
      </w:r>
      <w:r w:rsidRPr="00A16885">
        <w:rPr>
          <w:rFonts w:ascii="Times New Roman" w:hAnsi="Times New Roman" w:cs="Times New Roman"/>
          <w:sz w:val="24"/>
          <w:szCs w:val="24"/>
        </w:rPr>
        <w:t>rii de drept acontractului fără somaţie sau punerea în întârziere şi fără intervenţia instanţei judecătoreşti(pact comisoriu prevăzut de art. 1553, alin. 2 din Codul civil).</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(2) În caz de neîndeplinirea a obligaţiilor contractuale de către o parte, rezilierea vaopera de plin drept, fără punere în întârziere şi fără sesizarea instanţei de judecată, doar cu onotificare prealabilă de 30 de zile.</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(3) Contractul se reziliază în cazul în care chiriaşul utilizează bunul pentru alte activităţidecât cele ce fac obiectul prezentului contract.</w:t>
      </w:r>
    </w:p>
    <w:p w:rsid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b/>
          <w:sz w:val="24"/>
          <w:szCs w:val="24"/>
        </w:rPr>
        <w:t>Art.16</w:t>
      </w:r>
      <w:r w:rsidRPr="00A16885">
        <w:rPr>
          <w:rFonts w:ascii="Times New Roman" w:hAnsi="Times New Roman" w:cs="Times New Roman"/>
          <w:sz w:val="24"/>
          <w:szCs w:val="24"/>
        </w:rPr>
        <w:t xml:space="preserve"> În toate cazurile, respectiv, de încetare sau reziliere a prezentului contract,prevăzute la </w:t>
      </w:r>
      <w:r>
        <w:rPr>
          <w:rFonts w:ascii="Times New Roman" w:hAnsi="Times New Roman" w:cs="Times New Roman"/>
          <w:sz w:val="24"/>
          <w:szCs w:val="24"/>
        </w:rPr>
        <w:t>a</w:t>
      </w:r>
      <w:r w:rsidRPr="00A16885">
        <w:rPr>
          <w:rFonts w:ascii="Times New Roman" w:hAnsi="Times New Roman" w:cs="Times New Roman"/>
          <w:sz w:val="24"/>
          <w:szCs w:val="24"/>
        </w:rPr>
        <w:t xml:space="preserve">rt.14 şi </w:t>
      </w:r>
      <w:r>
        <w:rPr>
          <w:rFonts w:ascii="Times New Roman" w:hAnsi="Times New Roman" w:cs="Times New Roman"/>
          <w:sz w:val="24"/>
          <w:szCs w:val="24"/>
        </w:rPr>
        <w:t>a</w:t>
      </w:r>
      <w:r w:rsidRPr="00A16885">
        <w:rPr>
          <w:rFonts w:ascii="Times New Roman" w:hAnsi="Times New Roman" w:cs="Times New Roman"/>
          <w:sz w:val="24"/>
          <w:szCs w:val="24"/>
        </w:rPr>
        <w:t xml:space="preserve">rt.15, locatarul are obligaţia de a preda terenul liber, în starea în care lapreluat la încheierea contractului, în caz contrar, Municipiul </w:t>
      </w:r>
      <w:r>
        <w:rPr>
          <w:rFonts w:ascii="Times New Roman" w:hAnsi="Times New Roman" w:cs="Times New Roman"/>
          <w:sz w:val="24"/>
          <w:szCs w:val="24"/>
        </w:rPr>
        <w:t>Marghita</w:t>
      </w:r>
      <w:r w:rsidRPr="00A16885">
        <w:rPr>
          <w:rFonts w:ascii="Times New Roman" w:hAnsi="Times New Roman" w:cs="Times New Roman"/>
          <w:sz w:val="24"/>
          <w:szCs w:val="24"/>
        </w:rPr>
        <w:t xml:space="preserve"> având dreptul sădezafecteze terenul închiriat ocupat de investiţiile realizate şi să dispună aducerea acestuia înstare iniţială, pe cheltuiala exclusivă a chiriaşului.</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p>
    <w:p w:rsidR="00A16885" w:rsidRPr="00A16885" w:rsidRDefault="00A16885" w:rsidP="00A16885">
      <w:pPr>
        <w:autoSpaceDE w:val="0"/>
        <w:autoSpaceDN w:val="0"/>
        <w:adjustRightInd w:val="0"/>
        <w:spacing w:after="0" w:line="240" w:lineRule="auto"/>
        <w:jc w:val="center"/>
        <w:rPr>
          <w:rFonts w:ascii="Times New Roman" w:hAnsi="Times New Roman" w:cs="Times New Roman"/>
          <w:b/>
          <w:sz w:val="24"/>
          <w:szCs w:val="24"/>
        </w:rPr>
      </w:pPr>
      <w:r w:rsidRPr="00A16885">
        <w:rPr>
          <w:rFonts w:ascii="Times New Roman" w:hAnsi="Times New Roman" w:cs="Times New Roman"/>
          <w:b/>
          <w:sz w:val="24"/>
          <w:szCs w:val="24"/>
        </w:rPr>
        <w:lastRenderedPageBreak/>
        <w:t>Cap.X. CORESPONDENŢA ŞI NOTIFICĂRILE</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sz w:val="24"/>
          <w:szCs w:val="24"/>
        </w:rPr>
        <w:t>Art.17.</w:t>
      </w:r>
      <w:r w:rsidRPr="00A16885">
        <w:rPr>
          <w:rFonts w:ascii="Times New Roman" w:hAnsi="Times New Roman" w:cs="Times New Roman"/>
          <w:sz w:val="24"/>
          <w:szCs w:val="24"/>
        </w:rPr>
        <w:t xml:space="preserve"> (1) Orice notificare făcută de oricare dintre părţile contractante celeilalte părţi vafi considerată valabil îndeplinită dacă va fi transmisă prin scrisoare recomandată cu confirmarede primire.</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(2) Notificarea se consideră efectivă de la data primirii confirmării de primire de cătreexpeditor.</w:t>
      </w:r>
    </w:p>
    <w:p w:rsidR="00A16885" w:rsidRP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(3) Notificările verbale nu pot fi luate în considerare de niciuna dintre părţi dacă nu suntconfirmate în scris conform celor menţionate mai sus.</w:t>
      </w:r>
    </w:p>
    <w:p w:rsidR="00A16885" w:rsidRDefault="00A16885" w:rsidP="00A16885">
      <w:pPr>
        <w:autoSpaceDE w:val="0"/>
        <w:autoSpaceDN w:val="0"/>
        <w:adjustRightInd w:val="0"/>
        <w:spacing w:after="0" w:line="240" w:lineRule="auto"/>
        <w:jc w:val="both"/>
        <w:rPr>
          <w:rFonts w:ascii="Times New Roman" w:hAnsi="Times New Roman" w:cs="Times New Roman"/>
          <w:sz w:val="24"/>
          <w:szCs w:val="24"/>
        </w:rPr>
      </w:pPr>
      <w:r w:rsidRPr="00A16885">
        <w:rPr>
          <w:rFonts w:ascii="Times New Roman" w:hAnsi="Times New Roman" w:cs="Times New Roman"/>
          <w:sz w:val="24"/>
          <w:szCs w:val="24"/>
        </w:rPr>
        <w:t>(4) Schimbarea adresei sau a sediului social nu este opozabilă celeilalte părţi decât dacăa fost notificată cu cel puţin 3 (trei) zile lucrătoare înainte.</w:t>
      </w:r>
    </w:p>
    <w:p w:rsidR="00222B3C" w:rsidRDefault="00222B3C" w:rsidP="00A16885">
      <w:pPr>
        <w:autoSpaceDE w:val="0"/>
        <w:autoSpaceDN w:val="0"/>
        <w:adjustRightInd w:val="0"/>
        <w:spacing w:after="0" w:line="240" w:lineRule="auto"/>
        <w:jc w:val="both"/>
        <w:rPr>
          <w:rFonts w:ascii="Times New Roman" w:hAnsi="Times New Roman" w:cs="Times New Roman"/>
          <w:sz w:val="24"/>
          <w:szCs w:val="24"/>
        </w:rPr>
      </w:pPr>
    </w:p>
    <w:p w:rsidR="00222B3C" w:rsidRPr="00222B3C" w:rsidRDefault="00222B3C" w:rsidP="00222B3C">
      <w:pPr>
        <w:autoSpaceDE w:val="0"/>
        <w:autoSpaceDN w:val="0"/>
        <w:adjustRightInd w:val="0"/>
        <w:spacing w:after="0" w:line="240" w:lineRule="auto"/>
        <w:jc w:val="center"/>
        <w:rPr>
          <w:rFonts w:ascii="Times New Roman" w:hAnsi="Times New Roman" w:cs="Times New Roman"/>
          <w:b/>
          <w:bCs/>
          <w:sz w:val="24"/>
          <w:szCs w:val="24"/>
        </w:rPr>
      </w:pPr>
      <w:r w:rsidRPr="00222B3C">
        <w:rPr>
          <w:rFonts w:ascii="Times New Roman" w:hAnsi="Times New Roman" w:cs="Times New Roman"/>
          <w:b/>
          <w:bCs/>
          <w:sz w:val="24"/>
          <w:szCs w:val="24"/>
        </w:rPr>
        <w:t>Cap.XI. NULITATEA PARŢIALĂ</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Art.18. (1) </w:t>
      </w:r>
      <w:r w:rsidRPr="00222B3C">
        <w:rPr>
          <w:rFonts w:ascii="Times New Roman" w:hAnsi="Times New Roman" w:cs="Times New Roman"/>
          <w:sz w:val="24"/>
          <w:szCs w:val="24"/>
        </w:rPr>
        <w:t>În cazul în care o prevedere din prezentul contract este declarată nulă, părţileo vor înlocui prin alta, care să corespundă acestui contract, iar celelalteclauze îşi vor produce efectele în continuare, contractul păstrându-şi valabilitatea şi caracterulobligatoriu în măsura maxim admisă de lege.</w:t>
      </w:r>
    </w:p>
    <w:p w:rsid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(2) </w:t>
      </w:r>
      <w:r w:rsidRPr="00222B3C">
        <w:rPr>
          <w:rFonts w:ascii="Times New Roman" w:hAnsi="Times New Roman" w:cs="Times New Roman"/>
          <w:sz w:val="24"/>
          <w:szCs w:val="24"/>
        </w:rPr>
        <w:t>În măsura în care o parte a unei clauze este considerată nelegală, nulitatea nu vaafecta decât acea parte a clauzei, restul dispoziţiilor ei rămânând pe deplin aplicabile.</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p>
    <w:p w:rsidR="00222B3C" w:rsidRPr="00222B3C" w:rsidRDefault="00222B3C" w:rsidP="00222B3C">
      <w:pPr>
        <w:autoSpaceDE w:val="0"/>
        <w:autoSpaceDN w:val="0"/>
        <w:adjustRightInd w:val="0"/>
        <w:spacing w:after="0" w:line="240" w:lineRule="auto"/>
        <w:jc w:val="center"/>
        <w:rPr>
          <w:rFonts w:ascii="Times New Roman" w:hAnsi="Times New Roman" w:cs="Times New Roman"/>
          <w:b/>
          <w:bCs/>
          <w:sz w:val="24"/>
          <w:szCs w:val="24"/>
        </w:rPr>
      </w:pPr>
      <w:r w:rsidRPr="00222B3C">
        <w:rPr>
          <w:rFonts w:ascii="Times New Roman" w:hAnsi="Times New Roman" w:cs="Times New Roman"/>
          <w:b/>
          <w:bCs/>
          <w:sz w:val="24"/>
          <w:szCs w:val="24"/>
        </w:rPr>
        <w:t>Cap.XII. FORŢA MAJORĂ</w:t>
      </w:r>
    </w:p>
    <w:p w:rsidR="00222B3C" w:rsidRPr="00222B3C" w:rsidRDefault="00222B3C" w:rsidP="00222B3C">
      <w:pPr>
        <w:pStyle w:val="NoSpacing"/>
        <w:rPr>
          <w:rFonts w:ascii="Times New Roman" w:hAnsi="Times New Roman" w:cs="Times New Roman"/>
          <w:sz w:val="24"/>
          <w:szCs w:val="24"/>
        </w:rPr>
      </w:pPr>
      <w:r w:rsidRPr="00222B3C">
        <w:rPr>
          <w:rFonts w:ascii="Times New Roman" w:hAnsi="Times New Roman" w:cs="Times New Roman"/>
          <w:b/>
          <w:sz w:val="24"/>
          <w:szCs w:val="24"/>
        </w:rPr>
        <w:t>Art. 19</w:t>
      </w:r>
      <w:r>
        <w:rPr>
          <w:rFonts w:ascii="Times New Roman" w:hAnsi="Times New Roman" w:cs="Times New Roman"/>
          <w:sz w:val="24"/>
          <w:szCs w:val="24"/>
        </w:rPr>
        <w:t xml:space="preserve"> (1) Forţa majo</w:t>
      </w:r>
      <w:r w:rsidRPr="00222B3C">
        <w:rPr>
          <w:rFonts w:ascii="Times New Roman" w:hAnsi="Times New Roman" w:cs="Times New Roman"/>
          <w:sz w:val="24"/>
          <w:szCs w:val="24"/>
        </w:rPr>
        <w:t>ră este co</w:t>
      </w:r>
      <w:r>
        <w:rPr>
          <w:rFonts w:ascii="Times New Roman" w:hAnsi="Times New Roman" w:cs="Times New Roman"/>
          <w:sz w:val="24"/>
          <w:szCs w:val="24"/>
        </w:rPr>
        <w:t>ns</w:t>
      </w:r>
      <w:r w:rsidRPr="00222B3C">
        <w:rPr>
          <w:rFonts w:ascii="Times New Roman" w:hAnsi="Times New Roman" w:cs="Times New Roman"/>
          <w:sz w:val="24"/>
          <w:szCs w:val="24"/>
        </w:rPr>
        <w:t>tatată de o autoritate competentă.</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sz w:val="24"/>
          <w:szCs w:val="24"/>
        </w:rPr>
        <w:t>(2) Forţa majoră exonerează părţile contractante de îndeplinirea obligaţiilor asumate princontract, pe toată perioada în care aceasta acţionează.</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sz w:val="24"/>
          <w:szCs w:val="24"/>
        </w:rPr>
        <w:t>(3) Îndeplinirea contractului va fi suspendată în perioada de acţiune a forţei majore, darfără a prejudicia drepturile ce li se cuveneau părţilor până la apariţia acesteia.</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(4) Parte</w:t>
      </w:r>
      <w:r w:rsidRPr="00222B3C">
        <w:rPr>
          <w:rFonts w:ascii="Times New Roman" w:hAnsi="Times New Roman" w:cs="Times New Roman"/>
          <w:bCs/>
          <w:sz w:val="24"/>
          <w:szCs w:val="24"/>
        </w:rPr>
        <w:t>a co</w:t>
      </w:r>
      <w:r>
        <w:rPr>
          <w:rFonts w:ascii="Times New Roman" w:hAnsi="Times New Roman" w:cs="Times New Roman"/>
          <w:bCs/>
          <w:sz w:val="24"/>
          <w:szCs w:val="24"/>
        </w:rPr>
        <w:t>ntrac</w:t>
      </w:r>
      <w:r w:rsidRPr="00222B3C">
        <w:rPr>
          <w:rFonts w:ascii="Times New Roman" w:hAnsi="Times New Roman" w:cs="Times New Roman"/>
          <w:bCs/>
          <w:sz w:val="24"/>
          <w:szCs w:val="24"/>
        </w:rPr>
        <w:t>tuală care invocă forţa majoră are obligaţia de a notifica</w:t>
      </w:r>
      <w:r w:rsidRPr="00222B3C">
        <w:rPr>
          <w:rFonts w:ascii="Times New Roman" w:hAnsi="Times New Roman" w:cs="Times New Roman"/>
          <w:sz w:val="24"/>
          <w:szCs w:val="24"/>
        </w:rPr>
        <w:t>celeilalte părţi, imediat şi în mod complet, producerea acesteia şi să ia orice măsuri care îi staula dispoziţie în vederea limitării consecinţelor.</w:t>
      </w:r>
    </w:p>
    <w:p w:rsid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sz w:val="24"/>
          <w:szCs w:val="24"/>
        </w:rPr>
        <w:t>(5)Dacă forţa majoră acţionează sau se estimează că va acţiona o perioadă mai marede 6 luni, fiecare parte va avea dreptul să notifice celeilalte părţi încetarea de plin drept aprezentului contract, fără ca vreuna din părţi să poată pretinde celeilalte daune-interese.</w:t>
      </w:r>
    </w:p>
    <w:p w:rsidR="00FD3B94" w:rsidRPr="00222B3C" w:rsidRDefault="00FD3B94" w:rsidP="00222B3C">
      <w:pPr>
        <w:autoSpaceDE w:val="0"/>
        <w:autoSpaceDN w:val="0"/>
        <w:adjustRightInd w:val="0"/>
        <w:spacing w:after="0" w:line="240" w:lineRule="auto"/>
        <w:jc w:val="both"/>
        <w:rPr>
          <w:rFonts w:ascii="Times New Roman" w:hAnsi="Times New Roman" w:cs="Times New Roman"/>
          <w:sz w:val="24"/>
          <w:szCs w:val="24"/>
        </w:rPr>
      </w:pPr>
    </w:p>
    <w:p w:rsidR="00222B3C" w:rsidRPr="00222B3C" w:rsidRDefault="00222B3C" w:rsidP="00FD3B94">
      <w:pPr>
        <w:autoSpaceDE w:val="0"/>
        <w:autoSpaceDN w:val="0"/>
        <w:adjustRightInd w:val="0"/>
        <w:spacing w:after="0" w:line="240" w:lineRule="auto"/>
        <w:jc w:val="center"/>
        <w:rPr>
          <w:rFonts w:ascii="Times New Roman" w:hAnsi="Times New Roman" w:cs="Times New Roman"/>
          <w:b/>
          <w:bCs/>
          <w:sz w:val="24"/>
          <w:szCs w:val="24"/>
        </w:rPr>
      </w:pPr>
      <w:r w:rsidRPr="00222B3C">
        <w:rPr>
          <w:rFonts w:ascii="Times New Roman" w:hAnsi="Times New Roman" w:cs="Times New Roman"/>
          <w:b/>
          <w:bCs/>
          <w:sz w:val="24"/>
          <w:szCs w:val="24"/>
        </w:rPr>
        <w:t>Cap.XIII LEGEA APLICABILĂ</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Art.20. </w:t>
      </w:r>
      <w:r w:rsidRPr="00222B3C">
        <w:rPr>
          <w:rFonts w:ascii="Times New Roman" w:hAnsi="Times New Roman" w:cs="Times New Roman"/>
          <w:sz w:val="24"/>
          <w:szCs w:val="24"/>
        </w:rPr>
        <w:t>Prezentul contract este guvernat de legea română.</w:t>
      </w:r>
    </w:p>
    <w:p w:rsidR="00FD3B94" w:rsidRDefault="00FD3B94" w:rsidP="00222B3C">
      <w:pPr>
        <w:autoSpaceDE w:val="0"/>
        <w:autoSpaceDN w:val="0"/>
        <w:adjustRightInd w:val="0"/>
        <w:spacing w:after="0" w:line="240" w:lineRule="auto"/>
        <w:jc w:val="both"/>
        <w:rPr>
          <w:rFonts w:ascii="Times New Roman" w:hAnsi="Times New Roman" w:cs="Times New Roman"/>
          <w:b/>
          <w:bCs/>
          <w:sz w:val="24"/>
          <w:szCs w:val="24"/>
        </w:rPr>
      </w:pPr>
    </w:p>
    <w:p w:rsidR="00222B3C" w:rsidRPr="00222B3C" w:rsidRDefault="00222B3C" w:rsidP="00FD3B94">
      <w:pPr>
        <w:autoSpaceDE w:val="0"/>
        <w:autoSpaceDN w:val="0"/>
        <w:adjustRightInd w:val="0"/>
        <w:spacing w:after="0" w:line="240" w:lineRule="auto"/>
        <w:jc w:val="center"/>
        <w:rPr>
          <w:rFonts w:ascii="Times New Roman" w:hAnsi="Times New Roman" w:cs="Times New Roman"/>
          <w:b/>
          <w:bCs/>
          <w:sz w:val="24"/>
          <w:szCs w:val="24"/>
        </w:rPr>
      </w:pPr>
      <w:r w:rsidRPr="00222B3C">
        <w:rPr>
          <w:rFonts w:ascii="Times New Roman" w:hAnsi="Times New Roman" w:cs="Times New Roman"/>
          <w:b/>
          <w:bCs/>
          <w:sz w:val="24"/>
          <w:szCs w:val="24"/>
        </w:rPr>
        <w:t>Cap.XIV. SOLUŢIONAREA LITIGIILOR</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Art.21. (1) </w:t>
      </w:r>
      <w:r w:rsidRPr="00222B3C">
        <w:rPr>
          <w:rFonts w:ascii="Times New Roman" w:hAnsi="Times New Roman" w:cs="Times New Roman"/>
          <w:sz w:val="24"/>
          <w:szCs w:val="24"/>
        </w:rPr>
        <w:t>Litigiile, controversele şi pretenţiile care se vor naşte din prezentul contractsau în legătură cu el vor fi soluţionate pe cale amiabilă.</w:t>
      </w:r>
    </w:p>
    <w:p w:rsid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(2) </w:t>
      </w:r>
      <w:r w:rsidRPr="00222B3C">
        <w:rPr>
          <w:rFonts w:ascii="Times New Roman" w:hAnsi="Times New Roman" w:cs="Times New Roman"/>
          <w:sz w:val="24"/>
          <w:szCs w:val="24"/>
        </w:rPr>
        <w:t>Dacă părţile din prezentul contract administrativ nu vor ajunge la o întelegereamiabilă, atunci litigiile vor fi înaintate spre soluţionare instanţei competente.</w:t>
      </w:r>
    </w:p>
    <w:p w:rsidR="00FD3B94" w:rsidRPr="00222B3C" w:rsidRDefault="00FD3B94" w:rsidP="00222B3C">
      <w:pPr>
        <w:autoSpaceDE w:val="0"/>
        <w:autoSpaceDN w:val="0"/>
        <w:adjustRightInd w:val="0"/>
        <w:spacing w:after="0" w:line="240" w:lineRule="auto"/>
        <w:jc w:val="both"/>
        <w:rPr>
          <w:rFonts w:ascii="Times New Roman" w:hAnsi="Times New Roman" w:cs="Times New Roman"/>
          <w:sz w:val="24"/>
          <w:szCs w:val="24"/>
        </w:rPr>
      </w:pPr>
    </w:p>
    <w:p w:rsidR="00222B3C" w:rsidRPr="00222B3C" w:rsidRDefault="00222B3C" w:rsidP="00FD3B94">
      <w:pPr>
        <w:autoSpaceDE w:val="0"/>
        <w:autoSpaceDN w:val="0"/>
        <w:adjustRightInd w:val="0"/>
        <w:spacing w:after="0" w:line="240" w:lineRule="auto"/>
        <w:jc w:val="center"/>
        <w:rPr>
          <w:rFonts w:ascii="Times New Roman" w:hAnsi="Times New Roman" w:cs="Times New Roman"/>
          <w:b/>
          <w:bCs/>
          <w:sz w:val="24"/>
          <w:szCs w:val="24"/>
        </w:rPr>
      </w:pPr>
      <w:r w:rsidRPr="00222B3C">
        <w:rPr>
          <w:rFonts w:ascii="Times New Roman" w:hAnsi="Times New Roman" w:cs="Times New Roman"/>
          <w:b/>
          <w:bCs/>
          <w:sz w:val="24"/>
          <w:szCs w:val="24"/>
        </w:rPr>
        <w:t>Cap. XV. CLAUZE SPECIALE</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Art.22. </w:t>
      </w:r>
      <w:r w:rsidRPr="00222B3C">
        <w:rPr>
          <w:rFonts w:ascii="Times New Roman" w:hAnsi="Times New Roman" w:cs="Times New Roman"/>
          <w:sz w:val="24"/>
          <w:szCs w:val="24"/>
        </w:rPr>
        <w:t>Dispoziţiile prezentului contract se completează cu prevederile Codului Civil,cu reglementările legale în vigoare referitoare la locaţiune şi cu reglementările fiscale înmaterie.</w:t>
      </w:r>
    </w:p>
    <w:p w:rsidR="00FD3B94" w:rsidRDefault="00FD3B94" w:rsidP="00222B3C">
      <w:pPr>
        <w:autoSpaceDE w:val="0"/>
        <w:autoSpaceDN w:val="0"/>
        <w:adjustRightInd w:val="0"/>
        <w:spacing w:after="0" w:line="240" w:lineRule="auto"/>
        <w:jc w:val="both"/>
        <w:rPr>
          <w:rFonts w:ascii="Times New Roman" w:hAnsi="Times New Roman" w:cs="Times New Roman"/>
          <w:b/>
          <w:bCs/>
          <w:sz w:val="24"/>
          <w:szCs w:val="24"/>
        </w:rPr>
      </w:pPr>
    </w:p>
    <w:p w:rsidR="00222B3C" w:rsidRPr="00222B3C" w:rsidRDefault="00222B3C" w:rsidP="00FD3B94">
      <w:pPr>
        <w:autoSpaceDE w:val="0"/>
        <w:autoSpaceDN w:val="0"/>
        <w:adjustRightInd w:val="0"/>
        <w:spacing w:after="0" w:line="240" w:lineRule="auto"/>
        <w:jc w:val="center"/>
        <w:rPr>
          <w:rFonts w:ascii="Times New Roman" w:hAnsi="Times New Roman" w:cs="Times New Roman"/>
          <w:b/>
          <w:bCs/>
          <w:sz w:val="24"/>
          <w:szCs w:val="24"/>
        </w:rPr>
      </w:pPr>
      <w:r w:rsidRPr="00222B3C">
        <w:rPr>
          <w:rFonts w:ascii="Times New Roman" w:hAnsi="Times New Roman" w:cs="Times New Roman"/>
          <w:b/>
          <w:bCs/>
          <w:sz w:val="24"/>
          <w:szCs w:val="24"/>
        </w:rPr>
        <w:t>Cap. XVI. DISPOZIŢII FINALE</w:t>
      </w:r>
    </w:p>
    <w:p w:rsidR="00222B3C" w:rsidRP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 xml:space="preserve">Art.23. </w:t>
      </w:r>
      <w:r w:rsidRPr="00222B3C">
        <w:rPr>
          <w:rFonts w:ascii="Times New Roman" w:hAnsi="Times New Roman" w:cs="Times New Roman"/>
          <w:sz w:val="24"/>
          <w:szCs w:val="24"/>
        </w:rPr>
        <w:t>Prezentul contract va putea fi modificat numai prin acordul părţilor,consemnat într-un act adiţional, care devine parte integrantă a acestuia.</w:t>
      </w:r>
    </w:p>
    <w:p w:rsidR="00222B3C" w:rsidRDefault="00222B3C" w:rsidP="00222B3C">
      <w:pPr>
        <w:autoSpaceDE w:val="0"/>
        <w:autoSpaceDN w:val="0"/>
        <w:adjustRightInd w:val="0"/>
        <w:spacing w:after="0" w:line="240" w:lineRule="auto"/>
        <w:jc w:val="both"/>
        <w:rPr>
          <w:rFonts w:ascii="Times New Roman" w:hAnsi="Times New Roman" w:cs="Times New Roman"/>
          <w:sz w:val="24"/>
          <w:szCs w:val="24"/>
        </w:rPr>
      </w:pPr>
      <w:r w:rsidRPr="00222B3C">
        <w:rPr>
          <w:rFonts w:ascii="Times New Roman" w:hAnsi="Times New Roman" w:cs="Times New Roman"/>
          <w:b/>
          <w:bCs/>
          <w:sz w:val="24"/>
          <w:szCs w:val="24"/>
        </w:rPr>
        <w:t>Art.24</w:t>
      </w:r>
      <w:r w:rsidRPr="00222B3C">
        <w:rPr>
          <w:rFonts w:ascii="Times New Roman" w:hAnsi="Times New Roman" w:cs="Times New Roman"/>
          <w:sz w:val="24"/>
          <w:szCs w:val="24"/>
        </w:rPr>
        <w:t>. Prezentul contract se încheie în două exemplare, câte unul pentru fiecare partecontractantă.</w:t>
      </w:r>
    </w:p>
    <w:p w:rsidR="00FD3B94" w:rsidRPr="00222B3C" w:rsidRDefault="00FD3B94" w:rsidP="00222B3C">
      <w:pPr>
        <w:autoSpaceDE w:val="0"/>
        <w:autoSpaceDN w:val="0"/>
        <w:adjustRightInd w:val="0"/>
        <w:spacing w:after="0" w:line="240" w:lineRule="auto"/>
        <w:jc w:val="both"/>
        <w:rPr>
          <w:rFonts w:ascii="Times New Roman" w:hAnsi="Times New Roman" w:cs="Times New Roman"/>
          <w:sz w:val="24"/>
          <w:szCs w:val="24"/>
        </w:rPr>
      </w:pPr>
    </w:p>
    <w:p w:rsidR="00222B3C" w:rsidRPr="00222B3C" w:rsidRDefault="00222B3C" w:rsidP="00FD3B94">
      <w:pPr>
        <w:autoSpaceDE w:val="0"/>
        <w:autoSpaceDN w:val="0"/>
        <w:adjustRightInd w:val="0"/>
        <w:spacing w:after="0" w:line="240" w:lineRule="auto"/>
        <w:ind w:firstLine="708"/>
        <w:jc w:val="both"/>
        <w:rPr>
          <w:rFonts w:ascii="Times New Roman" w:hAnsi="Times New Roman" w:cs="Times New Roman"/>
          <w:b/>
          <w:bCs/>
          <w:sz w:val="24"/>
          <w:szCs w:val="24"/>
        </w:rPr>
      </w:pPr>
      <w:r w:rsidRPr="00222B3C">
        <w:rPr>
          <w:rFonts w:ascii="Times New Roman" w:hAnsi="Times New Roman" w:cs="Times New Roman"/>
          <w:b/>
          <w:bCs/>
          <w:sz w:val="24"/>
          <w:szCs w:val="24"/>
        </w:rPr>
        <w:t xml:space="preserve">LOCATOR (PROPRIETAR) </w:t>
      </w:r>
      <w:r w:rsidR="00FD3B94">
        <w:rPr>
          <w:rFonts w:ascii="Times New Roman" w:hAnsi="Times New Roman" w:cs="Times New Roman"/>
          <w:b/>
          <w:bCs/>
          <w:sz w:val="24"/>
          <w:szCs w:val="24"/>
        </w:rPr>
        <w:tab/>
      </w:r>
      <w:r w:rsidR="00FD3B94">
        <w:rPr>
          <w:rFonts w:ascii="Times New Roman" w:hAnsi="Times New Roman" w:cs="Times New Roman"/>
          <w:b/>
          <w:bCs/>
          <w:sz w:val="24"/>
          <w:szCs w:val="24"/>
        </w:rPr>
        <w:tab/>
      </w:r>
      <w:r w:rsidR="00FD3B94">
        <w:rPr>
          <w:rFonts w:ascii="Times New Roman" w:hAnsi="Times New Roman" w:cs="Times New Roman"/>
          <w:b/>
          <w:bCs/>
          <w:sz w:val="24"/>
          <w:szCs w:val="24"/>
        </w:rPr>
        <w:tab/>
      </w:r>
      <w:r w:rsidRPr="00222B3C">
        <w:rPr>
          <w:rFonts w:ascii="Times New Roman" w:hAnsi="Times New Roman" w:cs="Times New Roman"/>
          <w:b/>
          <w:bCs/>
          <w:sz w:val="24"/>
          <w:szCs w:val="24"/>
        </w:rPr>
        <w:t>LOCATAR (CHIRIAŞ)</w:t>
      </w:r>
    </w:p>
    <w:p w:rsidR="00222B3C" w:rsidRPr="00BE1BC0" w:rsidRDefault="00222B3C" w:rsidP="00FD3B94">
      <w:pPr>
        <w:autoSpaceDE w:val="0"/>
        <w:autoSpaceDN w:val="0"/>
        <w:adjustRightInd w:val="0"/>
        <w:spacing w:after="0" w:line="240" w:lineRule="auto"/>
        <w:ind w:left="708" w:firstLine="708"/>
        <w:jc w:val="both"/>
        <w:rPr>
          <w:rFonts w:ascii="Times New Roman" w:hAnsi="Times New Roman" w:cs="Times New Roman"/>
          <w:sz w:val="24"/>
          <w:szCs w:val="24"/>
        </w:rPr>
      </w:pPr>
      <w:r w:rsidRPr="00222B3C">
        <w:rPr>
          <w:rFonts w:ascii="Times New Roman" w:hAnsi="Times New Roman" w:cs="Times New Roman"/>
          <w:b/>
          <w:bCs/>
          <w:sz w:val="24"/>
          <w:szCs w:val="24"/>
        </w:rPr>
        <w:t>PRIMAR,</w:t>
      </w:r>
    </w:p>
    <w:p w:rsidR="00057C54" w:rsidRPr="00057C54" w:rsidRDefault="00057C54" w:rsidP="00057C54">
      <w:pPr>
        <w:jc w:val="right"/>
        <w:rPr>
          <w:rFonts w:ascii="Times New Roman" w:hAnsi="Times New Roman" w:cs="Times New Roman"/>
          <w:sz w:val="24"/>
          <w:szCs w:val="24"/>
        </w:rPr>
      </w:pPr>
    </w:p>
    <w:sectPr w:rsidR="00057C54" w:rsidRPr="00057C54" w:rsidSect="009266C8">
      <w:pgSz w:w="11906" w:h="16838"/>
      <w:pgMar w:top="709" w:right="991"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D0F7B"/>
    <w:rsid w:val="00037B15"/>
    <w:rsid w:val="0004543C"/>
    <w:rsid w:val="00057C54"/>
    <w:rsid w:val="0009328B"/>
    <w:rsid w:val="00173D92"/>
    <w:rsid w:val="00222B3C"/>
    <w:rsid w:val="002E364E"/>
    <w:rsid w:val="005D0F7B"/>
    <w:rsid w:val="0066018C"/>
    <w:rsid w:val="00730403"/>
    <w:rsid w:val="0091307B"/>
    <w:rsid w:val="0092433A"/>
    <w:rsid w:val="009266C8"/>
    <w:rsid w:val="00A16885"/>
    <w:rsid w:val="00A351CA"/>
    <w:rsid w:val="00B518D1"/>
    <w:rsid w:val="00BE1BC0"/>
    <w:rsid w:val="00C5029E"/>
    <w:rsid w:val="00DC1FE8"/>
    <w:rsid w:val="00E15DC1"/>
    <w:rsid w:val="00E50975"/>
    <w:rsid w:val="00F93684"/>
    <w:rsid w:val="00FA204C"/>
    <w:rsid w:val="00FD3B9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2794</Words>
  <Characters>16211</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cp:revision>
  <dcterms:created xsi:type="dcterms:W3CDTF">2023-05-24T05:33:00Z</dcterms:created>
  <dcterms:modified xsi:type="dcterms:W3CDTF">2023-05-24T05:33:00Z</dcterms:modified>
</cp:coreProperties>
</file>