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5C" w:rsidRPr="002341A6" w:rsidRDefault="00277E5C" w:rsidP="00F67E85">
      <w:pPr>
        <w:rPr>
          <w:b/>
          <w:sz w:val="28"/>
          <w:szCs w:val="28"/>
        </w:rPr>
      </w:pPr>
      <w:r w:rsidRPr="002341A6">
        <w:rPr>
          <w:b/>
          <w:sz w:val="28"/>
          <w:szCs w:val="28"/>
        </w:rPr>
        <w:t>ROMÂNIA</w:t>
      </w:r>
    </w:p>
    <w:p w:rsidR="00277E5C" w:rsidRPr="002341A6" w:rsidRDefault="00277E5C" w:rsidP="00F67E85">
      <w:pPr>
        <w:rPr>
          <w:b/>
          <w:sz w:val="28"/>
          <w:szCs w:val="28"/>
          <w:lang w:val="ro-RO"/>
        </w:rPr>
      </w:pPr>
      <w:r w:rsidRPr="002341A6">
        <w:rPr>
          <w:b/>
          <w:sz w:val="28"/>
          <w:szCs w:val="28"/>
          <w:lang w:val="ro-RO"/>
        </w:rPr>
        <w:t>JUDEŢUL PRAHOVA</w:t>
      </w:r>
    </w:p>
    <w:p w:rsidR="00277E5C" w:rsidRPr="002341A6" w:rsidRDefault="00277E5C" w:rsidP="00F67E85">
      <w:pPr>
        <w:rPr>
          <w:b/>
          <w:sz w:val="28"/>
          <w:szCs w:val="28"/>
          <w:lang w:val="ro-RO"/>
        </w:rPr>
      </w:pPr>
      <w:r w:rsidRPr="002341A6">
        <w:rPr>
          <w:b/>
          <w:sz w:val="28"/>
          <w:szCs w:val="28"/>
          <w:lang w:val="ro-RO"/>
        </w:rPr>
        <w:t>COMUNA BĂTRÂNI</w:t>
      </w:r>
    </w:p>
    <w:p w:rsidR="00277E5C" w:rsidRPr="002341A6" w:rsidRDefault="00277E5C" w:rsidP="00F67E85">
      <w:pPr>
        <w:rPr>
          <w:b/>
          <w:sz w:val="28"/>
          <w:szCs w:val="28"/>
          <w:lang w:val="ro-RO"/>
        </w:rPr>
      </w:pPr>
      <w:r w:rsidRPr="002341A6">
        <w:rPr>
          <w:b/>
          <w:sz w:val="28"/>
          <w:szCs w:val="28"/>
          <w:lang w:val="ro-RO"/>
        </w:rPr>
        <w:t>PRIMĂRIA</w:t>
      </w:r>
    </w:p>
    <w:p w:rsidR="00277E5C" w:rsidRPr="002341A6" w:rsidRDefault="00277E5C" w:rsidP="00F67E85">
      <w:pPr>
        <w:pStyle w:val="P2"/>
        <w:jc w:val="left"/>
        <w:rPr>
          <w:rFonts w:cs="Times New Roman"/>
          <w:b/>
          <w:sz w:val="28"/>
          <w:szCs w:val="28"/>
          <w:lang w:val="ro-RO"/>
        </w:rPr>
      </w:pPr>
      <w:r w:rsidRPr="002341A6">
        <w:rPr>
          <w:rFonts w:cs="Times New Roman"/>
          <w:b/>
          <w:sz w:val="28"/>
          <w:szCs w:val="28"/>
          <w:lang w:val="ro-RO"/>
        </w:rPr>
        <w:t>NR.</w:t>
      </w:r>
      <w:r w:rsidR="0065538E">
        <w:rPr>
          <w:rFonts w:cs="Times New Roman"/>
          <w:b/>
          <w:sz w:val="28"/>
          <w:szCs w:val="28"/>
          <w:lang w:val="ro-RO"/>
        </w:rPr>
        <w:t>50</w:t>
      </w:r>
      <w:r w:rsidR="0072353B">
        <w:rPr>
          <w:rFonts w:cs="Times New Roman"/>
          <w:b/>
          <w:sz w:val="28"/>
          <w:szCs w:val="28"/>
          <w:lang w:val="ro-RO"/>
        </w:rPr>
        <w:t>4</w:t>
      </w:r>
      <w:r w:rsidR="00910DCB">
        <w:rPr>
          <w:rFonts w:cs="Times New Roman"/>
          <w:b/>
          <w:sz w:val="28"/>
          <w:szCs w:val="28"/>
          <w:lang w:val="ro-RO"/>
        </w:rPr>
        <w:t>3</w:t>
      </w:r>
      <w:r w:rsidR="0065538E">
        <w:rPr>
          <w:rFonts w:cs="Times New Roman"/>
          <w:b/>
          <w:sz w:val="28"/>
          <w:szCs w:val="28"/>
          <w:lang w:val="ro-RO"/>
        </w:rPr>
        <w:t>/16.06.2023</w:t>
      </w:r>
    </w:p>
    <w:p w:rsidR="00B5291F" w:rsidRPr="00237D2D" w:rsidRDefault="007846FD" w:rsidP="00B529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Raport de specialitate</w:t>
      </w:r>
    </w:p>
    <w:p w:rsidR="00B5291F" w:rsidRPr="0065538E" w:rsidRDefault="00B5291F" w:rsidP="00B5291F">
      <w:pPr>
        <w:jc w:val="center"/>
        <w:rPr>
          <w:sz w:val="28"/>
          <w:szCs w:val="28"/>
          <w:u w:val="single"/>
        </w:rPr>
      </w:pPr>
      <w:r w:rsidRPr="0065538E">
        <w:rPr>
          <w:sz w:val="28"/>
          <w:szCs w:val="28"/>
        </w:rPr>
        <w:t>privind necesitatea aprob</w:t>
      </w:r>
      <w:r w:rsidR="00C17851" w:rsidRPr="0065538E">
        <w:rPr>
          <w:sz w:val="28"/>
          <w:szCs w:val="28"/>
        </w:rPr>
        <w:t>ar</w:t>
      </w:r>
      <w:r w:rsidR="0065538E" w:rsidRPr="0065538E">
        <w:rPr>
          <w:sz w:val="28"/>
          <w:szCs w:val="28"/>
        </w:rPr>
        <w:t>ii</w:t>
      </w:r>
      <w:r w:rsidR="00C17851" w:rsidRPr="0065538E">
        <w:rPr>
          <w:sz w:val="28"/>
          <w:szCs w:val="28"/>
        </w:rPr>
        <w:t xml:space="preserve"> contractării/garantării unei finanţări rambursabile interne în valoare de </w:t>
      </w:r>
      <w:r w:rsidR="00BD724C" w:rsidRPr="0065538E">
        <w:rPr>
          <w:bCs/>
          <w:sz w:val="28"/>
          <w:szCs w:val="28"/>
        </w:rPr>
        <w:t>1.</w:t>
      </w:r>
      <w:r w:rsidR="0065538E" w:rsidRPr="0065538E">
        <w:rPr>
          <w:bCs/>
          <w:sz w:val="28"/>
          <w:szCs w:val="28"/>
        </w:rPr>
        <w:t>400.000</w:t>
      </w:r>
      <w:r w:rsidR="00BD724C" w:rsidRPr="0065538E">
        <w:rPr>
          <w:bCs/>
          <w:sz w:val="28"/>
          <w:szCs w:val="28"/>
        </w:rPr>
        <w:t xml:space="preserve"> </w:t>
      </w:r>
      <w:r w:rsidR="00BD724C" w:rsidRPr="0065538E">
        <w:rPr>
          <w:sz w:val="28"/>
          <w:szCs w:val="28"/>
          <w:u w:val="single"/>
        </w:rPr>
        <w:t>LEI</w:t>
      </w:r>
    </w:p>
    <w:p w:rsidR="00BD724C" w:rsidRPr="0065538E" w:rsidRDefault="00BD724C" w:rsidP="00B5291F">
      <w:pPr>
        <w:jc w:val="center"/>
        <w:rPr>
          <w:sz w:val="28"/>
          <w:szCs w:val="28"/>
        </w:rPr>
      </w:pPr>
    </w:p>
    <w:p w:rsidR="00BD724C" w:rsidRPr="00243F3A" w:rsidRDefault="00B5291F" w:rsidP="00BD724C">
      <w:pPr>
        <w:jc w:val="center"/>
        <w:rPr>
          <w:sz w:val="28"/>
          <w:szCs w:val="28"/>
          <w:u w:val="single"/>
        </w:rPr>
      </w:pPr>
      <w:r w:rsidRPr="0065538E">
        <w:rPr>
          <w:sz w:val="28"/>
          <w:szCs w:val="28"/>
          <w:lang w:val="pt-BR"/>
        </w:rPr>
        <w:tab/>
      </w:r>
      <w:r w:rsidR="00910DCB">
        <w:rPr>
          <w:bCs/>
          <w:iCs/>
          <w:sz w:val="28"/>
          <w:szCs w:val="28"/>
        </w:rPr>
        <w:t>Ciapa Camelia</w:t>
      </w:r>
      <w:r w:rsidRPr="00243F3A">
        <w:rPr>
          <w:bCs/>
          <w:iCs/>
          <w:sz w:val="28"/>
          <w:szCs w:val="28"/>
        </w:rPr>
        <w:t xml:space="preserve">  - </w:t>
      </w:r>
      <w:r w:rsidR="00910DCB">
        <w:rPr>
          <w:bCs/>
          <w:iCs/>
          <w:sz w:val="28"/>
          <w:szCs w:val="28"/>
        </w:rPr>
        <w:t xml:space="preserve">inspector in </w:t>
      </w:r>
      <w:r w:rsidR="007A1699">
        <w:rPr>
          <w:bCs/>
          <w:iCs/>
          <w:sz w:val="28"/>
          <w:szCs w:val="28"/>
        </w:rPr>
        <w:t xml:space="preserve"> cadrul aparatului de specialitate al primariei</w:t>
      </w:r>
      <w:r w:rsidRPr="00243F3A">
        <w:rPr>
          <w:bCs/>
          <w:iCs/>
          <w:sz w:val="28"/>
          <w:szCs w:val="28"/>
        </w:rPr>
        <w:t xml:space="preserve"> comunei Batrani, judetul Prahova, având în vedere necesitatea aprobări Proiectului de hotărâre</w:t>
      </w:r>
      <w:r w:rsidR="00BD724C" w:rsidRPr="00243F3A">
        <w:rPr>
          <w:sz w:val="28"/>
          <w:szCs w:val="28"/>
        </w:rPr>
        <w:t xml:space="preserve"> privind necesitatea aprobar</w:t>
      </w:r>
      <w:r w:rsidR="007A1699">
        <w:rPr>
          <w:sz w:val="28"/>
          <w:szCs w:val="28"/>
        </w:rPr>
        <w:t>ii</w:t>
      </w:r>
      <w:r w:rsidR="00BD724C" w:rsidRPr="00243F3A">
        <w:rPr>
          <w:sz w:val="28"/>
          <w:szCs w:val="28"/>
        </w:rPr>
        <w:t xml:space="preserve"> contractării/garantării unei finanţări rambursabile interne în valoare de </w:t>
      </w:r>
      <w:r w:rsidR="00BD724C" w:rsidRPr="00243F3A">
        <w:rPr>
          <w:bCs/>
          <w:sz w:val="28"/>
          <w:szCs w:val="28"/>
        </w:rPr>
        <w:t>1.</w:t>
      </w:r>
      <w:r w:rsidR="00243F3A">
        <w:rPr>
          <w:bCs/>
          <w:sz w:val="28"/>
          <w:szCs w:val="28"/>
        </w:rPr>
        <w:t>400.000</w:t>
      </w:r>
      <w:r w:rsidR="00BD724C" w:rsidRPr="00243F3A">
        <w:rPr>
          <w:bCs/>
          <w:sz w:val="28"/>
          <w:szCs w:val="28"/>
        </w:rPr>
        <w:t xml:space="preserve"> </w:t>
      </w:r>
      <w:r w:rsidR="00243F3A">
        <w:rPr>
          <w:sz w:val="28"/>
          <w:szCs w:val="28"/>
          <w:u w:val="single"/>
        </w:rPr>
        <w:t>lei.</w:t>
      </w:r>
    </w:p>
    <w:p w:rsidR="00B5291F" w:rsidRPr="0065538E" w:rsidRDefault="00B5291F" w:rsidP="00B5291F">
      <w:pPr>
        <w:jc w:val="both"/>
        <w:rPr>
          <w:sz w:val="28"/>
          <w:szCs w:val="28"/>
        </w:rPr>
      </w:pPr>
    </w:p>
    <w:p w:rsidR="00B31369" w:rsidRPr="0065538E" w:rsidRDefault="002341A6" w:rsidP="00F67E85">
      <w:pPr>
        <w:jc w:val="both"/>
        <w:rPr>
          <w:bCs/>
          <w:sz w:val="28"/>
          <w:szCs w:val="28"/>
        </w:rPr>
      </w:pPr>
      <w:r w:rsidRPr="0065538E">
        <w:rPr>
          <w:sz w:val="28"/>
          <w:szCs w:val="28"/>
        </w:rPr>
        <w:t xml:space="preserve"> </w:t>
      </w:r>
      <w:r w:rsidR="00BD724C" w:rsidRPr="0065538E">
        <w:rPr>
          <w:sz w:val="28"/>
          <w:szCs w:val="28"/>
        </w:rPr>
        <w:t>Necesitatea:</w:t>
      </w:r>
      <w:r w:rsidR="00277E5C" w:rsidRPr="0065538E">
        <w:rPr>
          <w:sz w:val="28"/>
          <w:szCs w:val="28"/>
        </w:rPr>
        <w:t xml:space="preserve"> în prezent comuna Batrâni,</w:t>
      </w:r>
      <w:r w:rsidR="00CB14E9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județul Prahova,</w:t>
      </w:r>
      <w:r w:rsidR="00CB14E9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 xml:space="preserve">are în derulare un  proiect ce face parte din </w:t>
      </w:r>
      <w:r w:rsidR="00277E5C" w:rsidRPr="0065538E">
        <w:rPr>
          <w:bCs/>
          <w:sz w:val="28"/>
          <w:szCs w:val="28"/>
        </w:rPr>
        <w:t xml:space="preserve">strategia de dezvoltare locală </w:t>
      </w:r>
      <w:r w:rsidR="00CB14E9" w:rsidRPr="0065538E">
        <w:rPr>
          <w:bCs/>
          <w:sz w:val="28"/>
          <w:szCs w:val="28"/>
        </w:rPr>
        <w:t>ş</w:t>
      </w:r>
      <w:r w:rsidR="00277E5C" w:rsidRPr="0065538E">
        <w:rPr>
          <w:bCs/>
          <w:sz w:val="28"/>
          <w:szCs w:val="28"/>
        </w:rPr>
        <w:t xml:space="preserve">i </w:t>
      </w:r>
      <w:r w:rsidR="00CB14E9" w:rsidRPr="0065538E">
        <w:rPr>
          <w:bCs/>
          <w:sz w:val="28"/>
          <w:szCs w:val="28"/>
        </w:rPr>
        <w:t xml:space="preserve">care </w:t>
      </w:r>
      <w:r w:rsidR="00277E5C" w:rsidRPr="0065538E">
        <w:rPr>
          <w:bCs/>
          <w:sz w:val="28"/>
          <w:szCs w:val="28"/>
        </w:rPr>
        <w:t>va fi finalizat p</w:t>
      </w:r>
      <w:r w:rsidR="00CB14E9" w:rsidRPr="0065538E">
        <w:rPr>
          <w:bCs/>
          <w:sz w:val="28"/>
          <w:szCs w:val="28"/>
        </w:rPr>
        <w:t>â</w:t>
      </w:r>
      <w:r w:rsidR="00277E5C" w:rsidRPr="0065538E">
        <w:rPr>
          <w:bCs/>
          <w:sz w:val="28"/>
          <w:szCs w:val="28"/>
        </w:rPr>
        <w:t>n</w:t>
      </w:r>
      <w:r w:rsidR="00CB14E9" w:rsidRPr="0065538E">
        <w:rPr>
          <w:bCs/>
          <w:sz w:val="28"/>
          <w:szCs w:val="28"/>
        </w:rPr>
        <w:t>ă</w:t>
      </w:r>
      <w:r w:rsidR="00277E5C" w:rsidRPr="0065538E">
        <w:rPr>
          <w:bCs/>
          <w:sz w:val="28"/>
          <w:szCs w:val="28"/>
        </w:rPr>
        <w:t xml:space="preserve"> la sf</w:t>
      </w:r>
      <w:r w:rsidR="00CB14E9" w:rsidRPr="0065538E">
        <w:rPr>
          <w:bCs/>
          <w:sz w:val="28"/>
          <w:szCs w:val="28"/>
        </w:rPr>
        <w:t>â</w:t>
      </w:r>
      <w:r w:rsidR="00277E5C" w:rsidRPr="0065538E">
        <w:rPr>
          <w:bCs/>
          <w:sz w:val="28"/>
          <w:szCs w:val="28"/>
        </w:rPr>
        <w:t>r</w:t>
      </w:r>
      <w:r w:rsidR="00CB14E9" w:rsidRPr="0065538E">
        <w:rPr>
          <w:bCs/>
          <w:sz w:val="28"/>
          <w:szCs w:val="28"/>
        </w:rPr>
        <w:t>ş</w:t>
      </w:r>
      <w:r w:rsidR="00277E5C" w:rsidRPr="0065538E">
        <w:rPr>
          <w:bCs/>
          <w:sz w:val="28"/>
          <w:szCs w:val="28"/>
        </w:rPr>
        <w:t>itul anului  2023;</w:t>
      </w:r>
    </w:p>
    <w:p w:rsidR="00277E5C" w:rsidRPr="0065538E" w:rsidRDefault="00CB14E9" w:rsidP="00F67E85">
      <w:pPr>
        <w:jc w:val="both"/>
        <w:rPr>
          <w:bCs/>
          <w:sz w:val="28"/>
          <w:szCs w:val="28"/>
        </w:rPr>
      </w:pPr>
      <w:r w:rsidRPr="0065538E">
        <w:rPr>
          <w:bCs/>
          <w:sz w:val="28"/>
          <w:szCs w:val="28"/>
        </w:rPr>
        <w:t xml:space="preserve">ÎN ACEST SENS, </w:t>
      </w:r>
      <w:r w:rsidR="00277E5C" w:rsidRPr="0065538E">
        <w:rPr>
          <w:bCs/>
          <w:sz w:val="28"/>
          <w:szCs w:val="28"/>
        </w:rPr>
        <w:t>EVIDENȚIEM:</w:t>
      </w:r>
    </w:p>
    <w:p w:rsidR="00B31369" w:rsidRPr="0065538E" w:rsidRDefault="00243F3A" w:rsidP="00F67E85">
      <w:pPr>
        <w:jc w:val="both"/>
        <w:rPr>
          <w:sz w:val="28"/>
          <w:szCs w:val="28"/>
        </w:rPr>
      </w:pPr>
      <w:r>
        <w:rPr>
          <w:rStyle w:val="T1"/>
          <w:rFonts w:ascii="Times New Roman" w:hAnsi="Times New Roman" w:cs="Times New Roman"/>
          <w:b w:val="0"/>
          <w:sz w:val="28"/>
          <w:szCs w:val="28"/>
        </w:rPr>
        <w:t>-</w:t>
      </w:r>
      <w:r w:rsidR="00277E5C" w:rsidRPr="0065538E">
        <w:rPr>
          <w:rStyle w:val="T1"/>
          <w:rFonts w:ascii="Times New Roman" w:hAnsi="Times New Roman" w:cs="Times New Roman"/>
          <w:b w:val="0"/>
          <w:sz w:val="28"/>
          <w:szCs w:val="28"/>
        </w:rPr>
        <w:t xml:space="preserve">PROIECTUL DE INVESTIȚIE: </w:t>
      </w:r>
      <w:r w:rsidR="00277E5C" w:rsidRPr="0065538E">
        <w:rPr>
          <w:bCs/>
          <w:sz w:val="28"/>
          <w:szCs w:val="28"/>
        </w:rPr>
        <w:t>“DISTRIBUȚIE ALIMENTARE CU APĂ ȘI ÎNFIINȚARE  REȚEA DE CANALIZARE ȘI STAȚIE DE EPURARE ÎN COMUNA BATRANI, JUDEȚUL PRAHOVA”</w:t>
      </w:r>
      <w:r w:rsidR="00277E5C" w:rsidRPr="0065538E">
        <w:rPr>
          <w:sz w:val="28"/>
          <w:szCs w:val="28"/>
        </w:rPr>
        <w:t>, FINANȚARE 74.1% AFM BUCUREȘTI;</w:t>
      </w:r>
    </w:p>
    <w:p w:rsidR="00277E5C" w:rsidRPr="0065538E" w:rsidRDefault="00243F3A" w:rsidP="00F67E8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</w:t>
      </w:r>
      <w:r w:rsidR="00277E5C" w:rsidRPr="0065538E">
        <w:rPr>
          <w:sz w:val="28"/>
          <w:szCs w:val="28"/>
          <w:u w:val="single"/>
        </w:rPr>
        <w:t>REFERITOR LA:</w:t>
      </w:r>
      <w:r w:rsidR="00E93EF0" w:rsidRPr="0065538E">
        <w:rPr>
          <w:sz w:val="28"/>
          <w:szCs w:val="28"/>
          <w:u w:val="single"/>
        </w:rPr>
        <w:t xml:space="preserve"> </w:t>
      </w:r>
      <w:r w:rsidR="00277E5C" w:rsidRPr="0065538E">
        <w:rPr>
          <w:sz w:val="28"/>
          <w:szCs w:val="28"/>
          <w:u w:val="single"/>
        </w:rPr>
        <w:t>CONTRACTUL DE FINANȚARE NR.</w:t>
      </w:r>
      <w:r w:rsidR="00277E5C" w:rsidRPr="0065538E">
        <w:rPr>
          <w:sz w:val="28"/>
          <w:szCs w:val="28"/>
          <w:lang w:eastAsia="ro-RO"/>
        </w:rPr>
        <w:t>10/N din 30.12.2013</w:t>
      </w:r>
      <w:r w:rsidR="00277E5C" w:rsidRPr="0065538E">
        <w:rPr>
          <w:sz w:val="28"/>
          <w:szCs w:val="28"/>
          <w:u w:val="single"/>
        </w:rPr>
        <w:t>:</w:t>
      </w:r>
    </w:p>
    <w:p w:rsidR="00277E5C" w:rsidRPr="0065538E" w:rsidRDefault="00277E5C" w:rsidP="00F67E85">
      <w:pPr>
        <w:jc w:val="both"/>
        <w:rPr>
          <w:sz w:val="28"/>
          <w:szCs w:val="28"/>
        </w:rPr>
      </w:pPr>
      <w:r w:rsidRPr="0065538E">
        <w:rPr>
          <w:rStyle w:val="T1"/>
          <w:rFonts w:ascii="Times New Roman" w:hAnsi="Times New Roman" w:cs="Times New Roman"/>
          <w:b w:val="0"/>
          <w:sz w:val="28"/>
          <w:szCs w:val="28"/>
        </w:rPr>
        <w:t>PROIECTUL:</w:t>
      </w:r>
      <w:r w:rsidRPr="0065538E">
        <w:rPr>
          <w:bCs/>
          <w:sz w:val="28"/>
          <w:szCs w:val="28"/>
        </w:rPr>
        <w:t>“DISTRIBUȚIE ALIMENTARE CU APĂ ȘI ÎNFIINȚARE  REȚEA DE CANALIZARE ȘI STAȚIE DE EPURARE ÎN COMUNA BATRÂNI, JUDEȚUL PRAHOVA”</w:t>
      </w:r>
    </w:p>
    <w:p w:rsidR="00277E5C" w:rsidRPr="0065538E" w:rsidRDefault="00C14745" w:rsidP="00F67E85">
      <w:pPr>
        <w:jc w:val="both"/>
        <w:rPr>
          <w:bCs/>
          <w:sz w:val="28"/>
          <w:szCs w:val="28"/>
        </w:rPr>
      </w:pPr>
      <w:r w:rsidRPr="0065538E">
        <w:rPr>
          <w:sz w:val="28"/>
          <w:szCs w:val="28"/>
        </w:rPr>
        <w:tab/>
      </w:r>
      <w:r w:rsidR="00277E5C" w:rsidRPr="0065538E">
        <w:rPr>
          <w:sz w:val="28"/>
          <w:szCs w:val="28"/>
        </w:rPr>
        <w:t>În cadrul proiectului finanțat de Administra</w:t>
      </w:r>
      <w:r w:rsidR="00E93EF0" w:rsidRPr="0065538E">
        <w:rPr>
          <w:sz w:val="28"/>
          <w:szCs w:val="28"/>
        </w:rPr>
        <w:t>ţ</w:t>
      </w:r>
      <w:r w:rsidR="00277E5C" w:rsidRPr="0065538E">
        <w:rPr>
          <w:sz w:val="28"/>
          <w:szCs w:val="28"/>
        </w:rPr>
        <w:t>ia Fondului de Mediu,</w:t>
      </w:r>
      <w:r w:rsidR="00E93EF0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 xml:space="preserve">cu sediul </w:t>
      </w:r>
      <w:r w:rsidR="00E93EF0" w:rsidRPr="0065538E">
        <w:rPr>
          <w:sz w:val="28"/>
          <w:szCs w:val="28"/>
        </w:rPr>
        <w:t>î</w:t>
      </w:r>
      <w:r w:rsidR="00277E5C" w:rsidRPr="0065538E">
        <w:rPr>
          <w:sz w:val="28"/>
          <w:szCs w:val="28"/>
        </w:rPr>
        <w:t>n București, Splaiul Independenței nr. 294 ,corp A, sectorul 6, prin care ne acordă finanțare nerambursabilă,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 xml:space="preserve">în valoare de </w:t>
      </w:r>
      <w:r w:rsidR="00277E5C" w:rsidRPr="0065538E">
        <w:rPr>
          <w:bCs/>
          <w:sz w:val="28"/>
          <w:szCs w:val="28"/>
        </w:rPr>
        <w:t xml:space="preserve">6.812.250,00 </w:t>
      </w:r>
      <w:r w:rsidR="00277E5C" w:rsidRPr="0065538E">
        <w:rPr>
          <w:sz w:val="28"/>
          <w:szCs w:val="28"/>
        </w:rPr>
        <w:t xml:space="preserve">lei ,reprezentând 74.10% din valoarea totală a cheltuielilor eligibile, în cuantum de </w:t>
      </w:r>
      <w:r w:rsidR="00277E5C" w:rsidRPr="0065538E">
        <w:rPr>
          <w:bCs/>
          <w:sz w:val="28"/>
          <w:szCs w:val="28"/>
        </w:rPr>
        <w:t xml:space="preserve">9.203.962,00 </w:t>
      </w:r>
      <w:r w:rsidR="00277E5C" w:rsidRPr="0065538E">
        <w:rPr>
          <w:sz w:val="28"/>
          <w:szCs w:val="28"/>
        </w:rPr>
        <w:t>lei,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 xml:space="preserve">pentru implementarea proiectului intitulat </w:t>
      </w:r>
      <w:r w:rsidR="00277E5C" w:rsidRPr="0065538E">
        <w:rPr>
          <w:bCs/>
          <w:sz w:val="28"/>
          <w:szCs w:val="28"/>
        </w:rPr>
        <w:t xml:space="preserve">“DISTRIBUȚIE ALIMENTARE CU APA ȘI ÎNFIINȚARE  REȚEA DE CANALIZARE ȘI STAȚIE DE EPURARE ÎN COMUNA BĂTRÂNI, JUDEȚUL PRAHOVA” </w:t>
      </w:r>
      <w:r w:rsidR="00277E5C" w:rsidRPr="0065538E">
        <w:rPr>
          <w:sz w:val="28"/>
          <w:szCs w:val="28"/>
        </w:rPr>
        <w:t>în conformitate cu prevederile Ghidului de finanțare a Programului vizând protecția resurselor de apă,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sisteme integrate de alimentare cu apă,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stații de tratare,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canalizare și stații de epurare,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aprobat prin Ordinul ministrului mediului și pădurilor,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nr.1450 din 1 octombrie 2010</w:t>
      </w:r>
      <w:r w:rsidR="003E0E94" w:rsidRPr="0065538E">
        <w:rPr>
          <w:sz w:val="28"/>
          <w:szCs w:val="28"/>
        </w:rPr>
        <w:t>,</w:t>
      </w:r>
      <w:r w:rsidR="00277E5C" w:rsidRPr="0065538E">
        <w:rPr>
          <w:sz w:val="28"/>
          <w:szCs w:val="28"/>
        </w:rPr>
        <w:t xml:space="preserve"> cu modificările și completările ulterioare,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respectiv</w:t>
      </w:r>
      <w:r w:rsidR="00277E5C" w:rsidRPr="0065538E">
        <w:rPr>
          <w:bCs/>
          <w:sz w:val="28"/>
          <w:szCs w:val="28"/>
        </w:rPr>
        <w:t>“DISTRIBUȚIE ALIMENTARE CU APA ȘI ÎNFIINȚARE  REȚEA DE CANALIZARE ȘI STAȚIE DE EPURARE ÎN COMUNA BĂTRÂNI, JUDEȚUL PRAHOVA”</w:t>
      </w:r>
      <w:r w:rsidR="00277E5C" w:rsidRPr="0065538E">
        <w:rPr>
          <w:sz w:val="28"/>
          <w:szCs w:val="28"/>
          <w:lang w:val="it-IT"/>
        </w:rPr>
        <w:t>,</w:t>
      </w:r>
      <w:r w:rsidR="003E0E94" w:rsidRPr="0065538E">
        <w:rPr>
          <w:sz w:val="28"/>
          <w:szCs w:val="28"/>
          <w:lang w:val="it-IT"/>
        </w:rPr>
        <w:t xml:space="preserve"> </w:t>
      </w:r>
      <w:r w:rsidR="00277E5C" w:rsidRPr="0065538E">
        <w:rPr>
          <w:rStyle w:val="T1"/>
          <w:rFonts w:ascii="Times New Roman" w:hAnsi="Times New Roman" w:cs="Times New Roman"/>
          <w:b w:val="0"/>
          <w:sz w:val="28"/>
          <w:szCs w:val="28"/>
        </w:rPr>
        <w:t>beneficiarul Comuna Bătrâni, prin reprezentantul legal  de la vremea respectivă Necula Gheorghe</w:t>
      </w:r>
      <w:r w:rsidR="00277E5C" w:rsidRPr="0065538E">
        <w:rPr>
          <w:sz w:val="28"/>
          <w:szCs w:val="28"/>
          <w:lang w:val="ro-RO"/>
        </w:rPr>
        <w:t>,</w:t>
      </w:r>
      <w:r w:rsidR="003E0E94" w:rsidRPr="0065538E">
        <w:rPr>
          <w:sz w:val="28"/>
          <w:szCs w:val="28"/>
          <w:lang w:val="ro-RO"/>
        </w:rPr>
        <w:t xml:space="preserve"> </w:t>
      </w:r>
      <w:r w:rsidR="00277E5C" w:rsidRPr="0065538E">
        <w:rPr>
          <w:sz w:val="28"/>
          <w:szCs w:val="28"/>
          <w:lang w:val="ro-RO"/>
        </w:rPr>
        <w:t xml:space="preserve">a semnat </w:t>
      </w:r>
      <w:r w:rsidR="00277E5C" w:rsidRPr="0065538E">
        <w:rPr>
          <w:i/>
          <w:sz w:val="28"/>
          <w:szCs w:val="28"/>
          <w:lang w:val="ro-RO"/>
        </w:rPr>
        <w:t>con</w:t>
      </w:r>
      <w:r w:rsidR="00277E5C" w:rsidRPr="0065538E">
        <w:rPr>
          <w:bCs/>
          <w:i/>
          <w:sz w:val="28"/>
          <w:szCs w:val="28"/>
        </w:rPr>
        <w:t>tractul de finanţare între Administratia Fondului de Mediu si Comuna Bătrâni,</w:t>
      </w:r>
      <w:r w:rsidR="003E0E94" w:rsidRPr="0065538E">
        <w:rPr>
          <w:bCs/>
          <w:i/>
          <w:sz w:val="28"/>
          <w:szCs w:val="28"/>
        </w:rPr>
        <w:t xml:space="preserve"> </w:t>
      </w:r>
      <w:r w:rsidR="00277E5C" w:rsidRPr="0065538E">
        <w:rPr>
          <w:bCs/>
          <w:i/>
          <w:sz w:val="28"/>
          <w:szCs w:val="28"/>
        </w:rPr>
        <w:t xml:space="preserve">în data de </w:t>
      </w:r>
      <w:r w:rsidR="00277E5C" w:rsidRPr="0065538E">
        <w:rPr>
          <w:sz w:val="28"/>
          <w:szCs w:val="28"/>
          <w:lang w:eastAsia="ro-RO"/>
        </w:rPr>
        <w:t>30.12.2013</w:t>
      </w:r>
      <w:r w:rsidR="00277E5C" w:rsidRPr="0065538E">
        <w:rPr>
          <w:bCs/>
          <w:i/>
          <w:sz w:val="28"/>
          <w:szCs w:val="28"/>
        </w:rPr>
        <w:t xml:space="preserve">, având nr. </w:t>
      </w:r>
      <w:r w:rsidR="00277E5C" w:rsidRPr="0065538E">
        <w:rPr>
          <w:sz w:val="28"/>
          <w:szCs w:val="28"/>
          <w:lang w:eastAsia="ro-RO"/>
        </w:rPr>
        <w:t>nr.10/N din 30.12.2013</w:t>
      </w:r>
      <w:r w:rsidR="00277E5C" w:rsidRPr="0065538E">
        <w:rPr>
          <w:sz w:val="28"/>
          <w:szCs w:val="28"/>
        </w:rPr>
        <w:t>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 xml:space="preserve">în suma totală eligibilă de </w:t>
      </w:r>
      <w:r w:rsidR="00277E5C" w:rsidRPr="0065538E">
        <w:rPr>
          <w:bCs/>
          <w:sz w:val="28"/>
          <w:szCs w:val="28"/>
        </w:rPr>
        <w:t xml:space="preserve">6.812.250,00 </w:t>
      </w:r>
      <w:r w:rsidR="00277E5C" w:rsidRPr="0065538E">
        <w:rPr>
          <w:sz w:val="28"/>
          <w:szCs w:val="28"/>
        </w:rPr>
        <w:t>lei,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conform anexei 2 la contract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-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Graficul de Finanțare nerambursabilă.</w:t>
      </w:r>
      <w:r w:rsidR="003E0E94" w:rsidRPr="0065538E">
        <w:rPr>
          <w:sz w:val="28"/>
          <w:szCs w:val="28"/>
        </w:rPr>
        <w:t xml:space="preserve"> </w:t>
      </w:r>
      <w:r w:rsidR="00A84141" w:rsidRPr="0065538E">
        <w:rPr>
          <w:sz w:val="28"/>
          <w:szCs w:val="28"/>
        </w:rPr>
        <w:t>Contractul a fost prelungit până î</w:t>
      </w:r>
      <w:r w:rsidR="00277E5C" w:rsidRPr="0065538E">
        <w:rPr>
          <w:sz w:val="28"/>
          <w:szCs w:val="28"/>
        </w:rPr>
        <w:t>n prezent,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reprezentant legal al comunei Bătrâni este domnul Stoica Florin Nicolaie,</w:t>
      </w:r>
      <w:r w:rsidR="00A84141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Primar comună</w:t>
      </w:r>
      <w:r w:rsidR="003B5388" w:rsidRPr="0065538E">
        <w:rPr>
          <w:sz w:val="28"/>
          <w:szCs w:val="28"/>
        </w:rPr>
        <w:t xml:space="preserve">, însă suntem la </w:t>
      </w:r>
      <w:r w:rsidR="003E1483" w:rsidRPr="0065538E">
        <w:rPr>
          <w:sz w:val="28"/>
          <w:szCs w:val="28"/>
        </w:rPr>
        <w:t xml:space="preserve">ultima prelungire </w:t>
      </w:r>
      <w:r w:rsidR="006D44CB" w:rsidRPr="0065538E">
        <w:rPr>
          <w:sz w:val="28"/>
          <w:szCs w:val="28"/>
        </w:rPr>
        <w:t xml:space="preserve">şi </w:t>
      </w:r>
      <w:r w:rsidR="003E1483" w:rsidRPr="0065538E">
        <w:rPr>
          <w:sz w:val="28"/>
          <w:szCs w:val="28"/>
        </w:rPr>
        <w:t>drept urmare lucrarea trebuie finalizată până în luna iulie a acestui an</w:t>
      </w:r>
      <w:r w:rsidR="00304BA5" w:rsidRPr="0065538E">
        <w:rPr>
          <w:sz w:val="28"/>
          <w:szCs w:val="28"/>
        </w:rPr>
        <w:t xml:space="preserve">, însă bugetul local are un deficit de </w:t>
      </w:r>
      <w:r w:rsidR="00304BA5" w:rsidRPr="0065538E">
        <w:rPr>
          <w:bCs/>
          <w:sz w:val="28"/>
          <w:szCs w:val="28"/>
        </w:rPr>
        <w:t>1.</w:t>
      </w:r>
      <w:r w:rsidR="007E65B5">
        <w:rPr>
          <w:bCs/>
          <w:sz w:val="28"/>
          <w:szCs w:val="28"/>
        </w:rPr>
        <w:t>400</w:t>
      </w:r>
      <w:r w:rsidR="00304BA5" w:rsidRPr="0065538E">
        <w:rPr>
          <w:bCs/>
          <w:sz w:val="28"/>
          <w:szCs w:val="28"/>
        </w:rPr>
        <w:t>.</w:t>
      </w:r>
      <w:r w:rsidR="007E65B5">
        <w:rPr>
          <w:bCs/>
          <w:sz w:val="28"/>
          <w:szCs w:val="28"/>
        </w:rPr>
        <w:t>000</w:t>
      </w:r>
      <w:r w:rsidR="00304BA5" w:rsidRPr="0065538E">
        <w:rPr>
          <w:bCs/>
          <w:sz w:val="28"/>
          <w:szCs w:val="28"/>
        </w:rPr>
        <w:t xml:space="preserve"> </w:t>
      </w:r>
      <w:r w:rsidR="006009D0" w:rsidRPr="0065538E">
        <w:rPr>
          <w:bCs/>
          <w:sz w:val="28"/>
          <w:szCs w:val="28"/>
        </w:rPr>
        <w:t>lei</w:t>
      </w:r>
      <w:r w:rsidR="00304BA5" w:rsidRPr="0065538E">
        <w:rPr>
          <w:bCs/>
          <w:sz w:val="28"/>
          <w:szCs w:val="28"/>
        </w:rPr>
        <w:t xml:space="preserve"> </w:t>
      </w:r>
      <w:r w:rsidR="008B1DCC" w:rsidRPr="0065538E">
        <w:rPr>
          <w:bCs/>
          <w:sz w:val="28"/>
          <w:szCs w:val="28"/>
        </w:rPr>
        <w:t>ceea ce face imposibilă realizarea lucrării.</w:t>
      </w:r>
    </w:p>
    <w:p w:rsidR="00160A52" w:rsidRPr="0065538E" w:rsidRDefault="00241EAA" w:rsidP="00F67E85">
      <w:pPr>
        <w:jc w:val="both"/>
        <w:rPr>
          <w:bCs/>
          <w:color w:val="FF0000"/>
          <w:sz w:val="28"/>
          <w:szCs w:val="28"/>
        </w:rPr>
      </w:pPr>
      <w:r w:rsidRPr="0065538E">
        <w:rPr>
          <w:bCs/>
          <w:sz w:val="28"/>
          <w:szCs w:val="28"/>
        </w:rPr>
        <w:lastRenderedPageBreak/>
        <w:t>Totodată, imposibilitatea terminării lucrării conform contractului de finanţare</w:t>
      </w:r>
      <w:r w:rsidR="00C96BA4" w:rsidRPr="0065538E">
        <w:rPr>
          <w:bCs/>
          <w:sz w:val="28"/>
          <w:szCs w:val="28"/>
        </w:rPr>
        <w:t xml:space="preserve"> va duce la </w:t>
      </w:r>
      <w:r w:rsidR="00865299" w:rsidRPr="0065538E">
        <w:rPr>
          <w:bCs/>
          <w:sz w:val="28"/>
          <w:szCs w:val="28"/>
        </w:rPr>
        <w:t xml:space="preserve">rezilierea acestuia şi </w:t>
      </w:r>
      <w:r w:rsidR="00C96BA4" w:rsidRPr="0065538E">
        <w:rPr>
          <w:bCs/>
          <w:sz w:val="28"/>
          <w:szCs w:val="28"/>
        </w:rPr>
        <w:t xml:space="preserve">restituirea de către UAT BĂTRÂNI a sumelor de bani </w:t>
      </w:r>
      <w:r w:rsidR="00714260" w:rsidRPr="0065538E">
        <w:rPr>
          <w:bCs/>
          <w:sz w:val="28"/>
          <w:szCs w:val="28"/>
        </w:rPr>
        <w:t>decontate</w:t>
      </w:r>
      <w:r w:rsidR="00C96BA4" w:rsidRPr="0065538E">
        <w:rPr>
          <w:bCs/>
          <w:sz w:val="28"/>
          <w:szCs w:val="28"/>
        </w:rPr>
        <w:t xml:space="preserve"> de </w:t>
      </w:r>
      <w:r w:rsidR="00C96BA4" w:rsidRPr="0065538E">
        <w:rPr>
          <w:sz w:val="28"/>
          <w:szCs w:val="28"/>
        </w:rPr>
        <w:t>Administraţia Fondului de Mediu până în prezent în baza contractului de finanţare menţionat mai sus</w:t>
      </w:r>
      <w:r w:rsidR="00865299" w:rsidRPr="0065538E">
        <w:rPr>
          <w:sz w:val="28"/>
          <w:szCs w:val="28"/>
        </w:rPr>
        <w:t>, respectiv suma de 2</w:t>
      </w:r>
      <w:r w:rsidR="00730689" w:rsidRPr="0065538E">
        <w:rPr>
          <w:sz w:val="28"/>
          <w:szCs w:val="28"/>
        </w:rPr>
        <w:t>.</w:t>
      </w:r>
      <w:r w:rsidR="00865299" w:rsidRPr="0065538E">
        <w:rPr>
          <w:sz w:val="28"/>
          <w:szCs w:val="28"/>
        </w:rPr>
        <w:t>898</w:t>
      </w:r>
      <w:r w:rsidR="00730689" w:rsidRPr="0065538E">
        <w:rPr>
          <w:sz w:val="28"/>
          <w:szCs w:val="28"/>
        </w:rPr>
        <w:t>.</w:t>
      </w:r>
      <w:r w:rsidR="00865299" w:rsidRPr="0065538E">
        <w:rPr>
          <w:sz w:val="28"/>
          <w:szCs w:val="28"/>
        </w:rPr>
        <w:t>523,19 lei</w:t>
      </w:r>
      <w:r w:rsidR="00160A52" w:rsidRPr="0065538E">
        <w:rPr>
          <w:sz w:val="28"/>
          <w:szCs w:val="28"/>
        </w:rPr>
        <w:t>.</w:t>
      </w:r>
      <w:r w:rsidR="00160A52" w:rsidRPr="0065538E">
        <w:rPr>
          <w:color w:val="FF0000"/>
          <w:sz w:val="28"/>
          <w:szCs w:val="28"/>
        </w:rPr>
        <w:tab/>
      </w:r>
    </w:p>
    <w:p w:rsidR="00277E5C" w:rsidRPr="0065538E" w:rsidRDefault="00277E5C" w:rsidP="008F499E">
      <w:pPr>
        <w:jc w:val="both"/>
        <w:rPr>
          <w:strike/>
          <w:sz w:val="28"/>
          <w:szCs w:val="28"/>
        </w:rPr>
      </w:pPr>
      <w:r w:rsidRPr="0065538E">
        <w:rPr>
          <w:bCs/>
          <w:sz w:val="28"/>
          <w:szCs w:val="28"/>
        </w:rPr>
        <w:t>Precizăm faptul că datorită sumelor neeligibile rezultate din implementarea proiectului,</w:t>
      </w:r>
      <w:r w:rsidR="00A84141" w:rsidRPr="0065538E">
        <w:rPr>
          <w:bCs/>
          <w:sz w:val="28"/>
          <w:szCs w:val="28"/>
        </w:rPr>
        <w:t xml:space="preserve"> </w:t>
      </w:r>
      <w:r w:rsidRPr="0065538E">
        <w:rPr>
          <w:bCs/>
          <w:sz w:val="28"/>
          <w:szCs w:val="28"/>
        </w:rPr>
        <w:t xml:space="preserve">bugetul local a fost împovărat cu o sumă care nu poate fi suportată de comunitatea locală </w:t>
      </w:r>
      <w:r w:rsidR="00A71941" w:rsidRPr="0065538E">
        <w:rPr>
          <w:bCs/>
          <w:sz w:val="28"/>
          <w:szCs w:val="28"/>
        </w:rPr>
        <w:t xml:space="preserve">, drept pentru care este necesar a se </w:t>
      </w:r>
      <w:r w:rsidR="00B5291F" w:rsidRPr="0065538E">
        <w:rPr>
          <w:bCs/>
          <w:sz w:val="28"/>
          <w:szCs w:val="28"/>
        </w:rPr>
        <w:t>realize un împrumut</w:t>
      </w:r>
      <w:r w:rsidR="00E410E3" w:rsidRPr="0065538E">
        <w:rPr>
          <w:bCs/>
          <w:sz w:val="28"/>
          <w:szCs w:val="28"/>
        </w:rPr>
        <w:t xml:space="preserve"> în vederea asigurării</w:t>
      </w:r>
      <w:r w:rsidRPr="0065538E">
        <w:rPr>
          <w:bCs/>
          <w:sz w:val="28"/>
          <w:szCs w:val="28"/>
        </w:rPr>
        <w:t xml:space="preserve"> p</w:t>
      </w:r>
      <w:r w:rsidR="00824F52" w:rsidRPr="0065538E">
        <w:rPr>
          <w:bCs/>
          <w:sz w:val="28"/>
          <w:szCs w:val="28"/>
        </w:rPr>
        <w:t>ărţii</w:t>
      </w:r>
      <w:r w:rsidRPr="0065538E">
        <w:rPr>
          <w:bCs/>
          <w:sz w:val="28"/>
          <w:szCs w:val="28"/>
        </w:rPr>
        <w:t xml:space="preserve"> de cofinanțare  în cuantum de 1.</w:t>
      </w:r>
      <w:r w:rsidR="007E65B5">
        <w:rPr>
          <w:bCs/>
          <w:sz w:val="28"/>
          <w:szCs w:val="28"/>
        </w:rPr>
        <w:t>400.000</w:t>
      </w:r>
      <w:r w:rsidRPr="0065538E">
        <w:rPr>
          <w:bCs/>
          <w:sz w:val="28"/>
          <w:szCs w:val="28"/>
        </w:rPr>
        <w:t xml:space="preserve">  lei pentru a finaliza implementarea acestui proiect spre binele comunității Bătrâni.</w:t>
      </w:r>
    </w:p>
    <w:p w:rsidR="00277E5C" w:rsidRPr="0065538E" w:rsidRDefault="00277E5C" w:rsidP="00B31369">
      <w:pPr>
        <w:spacing w:before="120" w:after="120"/>
        <w:ind w:firstLine="284"/>
        <w:jc w:val="both"/>
        <w:rPr>
          <w:bCs/>
          <w:sz w:val="28"/>
          <w:szCs w:val="28"/>
        </w:rPr>
      </w:pPr>
      <w:r w:rsidRPr="0065538E">
        <w:rPr>
          <w:bCs/>
          <w:sz w:val="28"/>
          <w:szCs w:val="28"/>
        </w:rPr>
        <w:t xml:space="preserve">Proiectul face parte din strategia de dezvoltare locală/judeteană </w:t>
      </w:r>
      <w:r w:rsidR="000A30CD" w:rsidRPr="0065538E">
        <w:rPr>
          <w:bCs/>
          <w:sz w:val="28"/>
          <w:szCs w:val="28"/>
        </w:rPr>
        <w:t>ş</w:t>
      </w:r>
      <w:r w:rsidRPr="0065538E">
        <w:rPr>
          <w:bCs/>
          <w:sz w:val="28"/>
          <w:szCs w:val="28"/>
        </w:rPr>
        <w:t>i va contribui cu siguranță la creșterea gradului de civilizație și confort a locuitorilor comunei Bătrâni.</w:t>
      </w:r>
    </w:p>
    <w:p w:rsidR="00677C11" w:rsidRPr="0065538E" w:rsidRDefault="00277E5C" w:rsidP="007E65B5">
      <w:pPr>
        <w:spacing w:before="120" w:after="120"/>
        <w:jc w:val="both"/>
        <w:rPr>
          <w:bCs/>
          <w:sz w:val="28"/>
          <w:szCs w:val="28"/>
        </w:rPr>
      </w:pPr>
      <w:r w:rsidRPr="0065538E">
        <w:rPr>
          <w:sz w:val="28"/>
          <w:szCs w:val="28"/>
          <w:u w:val="single"/>
        </w:rPr>
        <w:t>În acest sens facem cunoscut faptul ca totalul necesar cofinanțării proiectului de investiție</w:t>
      </w:r>
      <w:r w:rsidR="000A30CD" w:rsidRPr="0065538E">
        <w:rPr>
          <w:sz w:val="28"/>
          <w:szCs w:val="28"/>
        </w:rPr>
        <w:t xml:space="preserve"> </w:t>
      </w:r>
      <w:r w:rsidRPr="0065538E">
        <w:rPr>
          <w:bCs/>
          <w:sz w:val="28"/>
          <w:szCs w:val="28"/>
        </w:rPr>
        <w:t>“DISTRIBUȚIE ALIMENTARE CU AP</w:t>
      </w:r>
      <w:r w:rsidR="00F67E85" w:rsidRPr="0065538E">
        <w:rPr>
          <w:bCs/>
          <w:sz w:val="28"/>
          <w:szCs w:val="28"/>
        </w:rPr>
        <w:t>Ă</w:t>
      </w:r>
      <w:r w:rsidRPr="0065538E">
        <w:rPr>
          <w:bCs/>
          <w:sz w:val="28"/>
          <w:szCs w:val="28"/>
        </w:rPr>
        <w:t xml:space="preserve"> ȘI ÎNFIINȚARE  REȚEA DE CANALIZARE ȘI STAȚIE DE EPURARE ÎN COMUNA BĂTRÂNI, JUDEȚUL PRAHOVA”</w:t>
      </w:r>
      <w:r w:rsidRPr="0065538E">
        <w:rPr>
          <w:sz w:val="28"/>
          <w:szCs w:val="28"/>
        </w:rPr>
        <w:t xml:space="preserve">de </w:t>
      </w:r>
      <w:r w:rsidRPr="0065538E">
        <w:rPr>
          <w:sz w:val="28"/>
          <w:szCs w:val="28"/>
          <w:u w:val="single"/>
        </w:rPr>
        <w:t xml:space="preserve">catre Unitatea Administrativ Teritorială Bătrâni este de </w:t>
      </w:r>
      <w:r w:rsidRPr="0065538E">
        <w:rPr>
          <w:bCs/>
          <w:sz w:val="28"/>
          <w:szCs w:val="28"/>
        </w:rPr>
        <w:t>1.</w:t>
      </w:r>
      <w:r w:rsidR="0065538E">
        <w:rPr>
          <w:bCs/>
          <w:sz w:val="28"/>
          <w:szCs w:val="28"/>
        </w:rPr>
        <w:t>400</w:t>
      </w:r>
      <w:r w:rsidRPr="0065538E">
        <w:rPr>
          <w:bCs/>
          <w:sz w:val="28"/>
          <w:szCs w:val="28"/>
        </w:rPr>
        <w:t>.</w:t>
      </w:r>
      <w:r w:rsidR="0065538E">
        <w:rPr>
          <w:bCs/>
          <w:sz w:val="28"/>
          <w:szCs w:val="28"/>
        </w:rPr>
        <w:t>000</w:t>
      </w:r>
      <w:r w:rsidRPr="0065538E">
        <w:rPr>
          <w:bCs/>
          <w:sz w:val="28"/>
          <w:szCs w:val="28"/>
        </w:rPr>
        <w:t>,</w:t>
      </w:r>
      <w:r w:rsidR="0065538E">
        <w:rPr>
          <w:bCs/>
          <w:sz w:val="28"/>
          <w:szCs w:val="28"/>
        </w:rPr>
        <w:t>00</w:t>
      </w:r>
      <w:r w:rsidRPr="0065538E">
        <w:rPr>
          <w:bCs/>
          <w:sz w:val="28"/>
          <w:szCs w:val="28"/>
        </w:rPr>
        <w:t xml:space="preserve"> </w:t>
      </w:r>
      <w:r w:rsidRPr="0065538E">
        <w:rPr>
          <w:sz w:val="28"/>
          <w:szCs w:val="28"/>
          <w:u w:val="single"/>
        </w:rPr>
        <w:t>lei</w:t>
      </w:r>
      <w:r w:rsidR="00C14745" w:rsidRPr="0065538E">
        <w:rPr>
          <w:sz w:val="28"/>
          <w:szCs w:val="28"/>
        </w:rPr>
        <w:tab/>
      </w:r>
      <w:r w:rsidR="00677C11" w:rsidRPr="0065538E">
        <w:rPr>
          <w:sz w:val="28"/>
          <w:szCs w:val="28"/>
        </w:rPr>
        <w:t xml:space="preserve">Situaţia în care ne aflăm este următoarea: dacă nu reuşim să primim un ajutor în sumă de </w:t>
      </w:r>
      <w:r w:rsidR="00677C11" w:rsidRPr="0065538E">
        <w:rPr>
          <w:bCs/>
          <w:sz w:val="28"/>
          <w:szCs w:val="28"/>
        </w:rPr>
        <w:t>1.</w:t>
      </w:r>
      <w:r w:rsidR="007E65B5">
        <w:rPr>
          <w:bCs/>
          <w:sz w:val="28"/>
          <w:szCs w:val="28"/>
        </w:rPr>
        <w:t>400</w:t>
      </w:r>
      <w:r w:rsidR="00677C11" w:rsidRPr="0065538E">
        <w:rPr>
          <w:bCs/>
          <w:sz w:val="28"/>
          <w:szCs w:val="28"/>
        </w:rPr>
        <w:t>.</w:t>
      </w:r>
      <w:r w:rsidR="007E65B5">
        <w:rPr>
          <w:bCs/>
          <w:sz w:val="28"/>
          <w:szCs w:val="28"/>
        </w:rPr>
        <w:t>000 lei</w:t>
      </w:r>
      <w:r w:rsidR="00677C11" w:rsidRPr="0065538E">
        <w:rPr>
          <w:bCs/>
          <w:sz w:val="28"/>
          <w:szCs w:val="28"/>
        </w:rPr>
        <w:t xml:space="preserve">  astfel încât constructorul să aibe siguranţa că va fi plătit şi să vină să termine lucrarea până la 3 iulie 2023, dată limită prevăzută de ultima prelungire a contractului de finanţare pentru </w:t>
      </w:r>
      <w:r w:rsidR="00CA5F18" w:rsidRPr="0065538E">
        <w:rPr>
          <w:bCs/>
          <w:sz w:val="28"/>
          <w:szCs w:val="28"/>
        </w:rPr>
        <w:t>investiţie vom fi nevoiţi să restituim suma de 2.898.523,19 lei</w:t>
      </w:r>
      <w:r w:rsidR="006E28D8" w:rsidRPr="0065538E">
        <w:rPr>
          <w:bCs/>
          <w:sz w:val="28"/>
          <w:szCs w:val="28"/>
        </w:rPr>
        <w:t>, pe care nu o avem,</w:t>
      </w:r>
      <w:r w:rsidR="00730689" w:rsidRPr="0065538E">
        <w:rPr>
          <w:bCs/>
          <w:sz w:val="28"/>
          <w:szCs w:val="28"/>
        </w:rPr>
        <w:t xml:space="preserve"> către AFM urmare a rezilierii contractului</w:t>
      </w:r>
      <w:r w:rsidR="002B0EB1" w:rsidRPr="0065538E">
        <w:rPr>
          <w:bCs/>
          <w:sz w:val="28"/>
          <w:szCs w:val="28"/>
        </w:rPr>
        <w:t xml:space="preserve"> iar lucrarea va rămâne neterminată</w:t>
      </w:r>
      <w:r w:rsidR="006E28D8" w:rsidRPr="0065538E">
        <w:rPr>
          <w:bCs/>
          <w:sz w:val="28"/>
          <w:szCs w:val="28"/>
        </w:rPr>
        <w:t xml:space="preserve"> şi</w:t>
      </w:r>
      <w:r w:rsidR="003B372D" w:rsidRPr="0065538E">
        <w:rPr>
          <w:bCs/>
          <w:sz w:val="28"/>
          <w:szCs w:val="28"/>
        </w:rPr>
        <w:t xml:space="preserve"> toate cheltuielile efectuate cu sumele decontate până în prezent</w:t>
      </w:r>
      <w:r w:rsidR="004B6B95" w:rsidRPr="0065538E">
        <w:rPr>
          <w:bCs/>
          <w:sz w:val="28"/>
          <w:szCs w:val="28"/>
        </w:rPr>
        <w:t xml:space="preserve"> vor fi pierdute</w:t>
      </w:r>
      <w:r w:rsidR="00483D2E" w:rsidRPr="0065538E">
        <w:rPr>
          <w:bCs/>
          <w:sz w:val="28"/>
          <w:szCs w:val="28"/>
        </w:rPr>
        <w:t xml:space="preserve"> iar locuitorii comunei nu vor avea acces la apă potabilă.</w:t>
      </w:r>
      <w:r w:rsidR="00CF76A1" w:rsidRPr="0065538E">
        <w:rPr>
          <w:bCs/>
          <w:sz w:val="28"/>
          <w:szCs w:val="28"/>
        </w:rPr>
        <w:t xml:space="preserve"> Singura noastră posibilitate este </w:t>
      </w:r>
      <w:r w:rsidR="00A71941" w:rsidRPr="0065538E">
        <w:rPr>
          <w:bCs/>
          <w:sz w:val="28"/>
          <w:szCs w:val="28"/>
        </w:rPr>
        <w:t>acest proiect de hotărâre.</w:t>
      </w:r>
    </w:p>
    <w:p w:rsidR="00677C11" w:rsidRPr="0065538E" w:rsidRDefault="00677C11" w:rsidP="00F67E85">
      <w:pPr>
        <w:jc w:val="both"/>
        <w:rPr>
          <w:bCs/>
          <w:sz w:val="28"/>
          <w:szCs w:val="28"/>
        </w:rPr>
      </w:pPr>
    </w:p>
    <w:p w:rsidR="00277E5C" w:rsidRPr="0065538E" w:rsidRDefault="00277E5C" w:rsidP="00F67E85">
      <w:pPr>
        <w:pStyle w:val="PlainText"/>
        <w:jc w:val="both"/>
        <w:rPr>
          <w:rFonts w:ascii="Times New Roman" w:hAnsi="Times New Roman"/>
          <w:sz w:val="28"/>
          <w:szCs w:val="28"/>
        </w:rPr>
      </w:pPr>
    </w:p>
    <w:p w:rsidR="000463B2" w:rsidRDefault="00910DCB" w:rsidP="001D3F0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Inspector,</w:t>
      </w:r>
    </w:p>
    <w:p w:rsidR="0072353B" w:rsidRDefault="00910DCB" w:rsidP="001D3F0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Ciapa Camelia</w:t>
      </w:r>
    </w:p>
    <w:p w:rsidR="00277E5C" w:rsidRPr="000463B2" w:rsidRDefault="00277E5C" w:rsidP="001D3F0E">
      <w:pPr>
        <w:jc w:val="center"/>
        <w:rPr>
          <w:b/>
          <w:sz w:val="24"/>
          <w:szCs w:val="24"/>
        </w:rPr>
      </w:pPr>
    </w:p>
    <w:sectPr w:rsidR="00277E5C" w:rsidRPr="000463B2" w:rsidSect="00105D57">
      <w:pgSz w:w="12241" w:h="15841"/>
      <w:pgMar w:top="360" w:right="759" w:bottom="284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957" w:rsidRDefault="00AF5957" w:rsidP="00E32FA8">
      <w:r>
        <w:separator/>
      </w:r>
    </w:p>
  </w:endnote>
  <w:endnote w:type="continuationSeparator" w:id="1">
    <w:p w:rsidR="00AF5957" w:rsidRDefault="00AF5957" w:rsidP="00E32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angal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957" w:rsidRDefault="00AF5957" w:rsidP="00E32FA8">
      <w:r>
        <w:separator/>
      </w:r>
    </w:p>
  </w:footnote>
  <w:footnote w:type="continuationSeparator" w:id="1">
    <w:p w:rsidR="00AF5957" w:rsidRDefault="00AF5957" w:rsidP="00E32F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25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hint="default"/>
        <w:sz w:val="24"/>
        <w:szCs w:val="24"/>
      </w:rPr>
    </w:lvl>
  </w:abstractNum>
  <w:abstractNum w:abstractNumId="2">
    <w:nsid w:val="02482783"/>
    <w:multiLevelType w:val="hybridMultilevel"/>
    <w:tmpl w:val="FA6A74CE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03C1416F"/>
    <w:multiLevelType w:val="multilevel"/>
    <w:tmpl w:val="EE9CA068"/>
    <w:styleLink w:val="WW8Num22"/>
    <w:lvl w:ilvl="0">
      <w:start w:val="5"/>
      <w:numFmt w:val="decimal"/>
      <w:suff w:val="nothing"/>
      <w:lvlText w:val="%1."/>
      <w:lvlJc w:val="left"/>
    </w:lvl>
    <w:lvl w:ilvl="1">
      <w:start w:val="4"/>
      <w:numFmt w:val="decimal"/>
      <w:suff w:val="nothing"/>
      <w:lvlText w:val="%1.%2."/>
      <w:lvlJc w:val="left"/>
    </w:lvl>
    <w:lvl w:ilvl="2">
      <w:start w:val="3"/>
      <w:numFmt w:val="decimal"/>
      <w:suff w:val="nothing"/>
      <w:lvlText w:val="%1.%2.%3."/>
      <w:lvlJc w:val="left"/>
    </w:lvl>
    <w:lvl w:ilvl="3">
      <w:start w:val="1"/>
      <w:numFmt w:val="decimal"/>
      <w:suff w:val="nothing"/>
      <w:lvlText w:val="%1.%2.%3.%4."/>
      <w:lvlJc w:val="left"/>
    </w:lvl>
    <w:lvl w:ilvl="4">
      <w:start w:val="1"/>
      <w:numFmt w:val="decimal"/>
      <w:suff w:val="nothing"/>
      <w:lvlText w:val="%1.%2.%3.%4.%5."/>
      <w:lvlJc w:val="left"/>
    </w:lvl>
    <w:lvl w:ilvl="5">
      <w:start w:val="1"/>
      <w:numFmt w:val="decimal"/>
      <w:suff w:val="nothing"/>
      <w:lvlText w:val="%1.%2.%3.%4.%5.%6."/>
      <w:lvlJc w:val="left"/>
    </w:lvl>
    <w:lvl w:ilvl="6">
      <w:start w:val="1"/>
      <w:numFmt w:val="decimal"/>
      <w:suff w:val="nothing"/>
      <w:lvlText w:val="%1.%2.%3.%4.%5.%6.%7."/>
      <w:lvlJc w:val="left"/>
    </w:lvl>
    <w:lvl w:ilvl="7">
      <w:start w:val="1"/>
      <w:numFmt w:val="decimal"/>
      <w:suff w:val="nothing"/>
      <w:lvlText w:val="%1.%2.%3.%4.%5.%6.%7.%8."/>
      <w:lvlJc w:val="left"/>
    </w:lvl>
    <w:lvl w:ilvl="8">
      <w:start w:val="1"/>
      <w:numFmt w:val="decimal"/>
      <w:suff w:val="nothing"/>
      <w:lvlText w:val="%1.%2.%3.%4.%5.%6.%7.%8.%9."/>
      <w:lvlJc w:val="left"/>
    </w:lvl>
  </w:abstractNum>
  <w:abstractNum w:abstractNumId="4">
    <w:nsid w:val="07660398"/>
    <w:multiLevelType w:val="hybridMultilevel"/>
    <w:tmpl w:val="03CC0C82"/>
    <w:lvl w:ilvl="0" w:tplc="F48085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3A4590"/>
    <w:multiLevelType w:val="hybridMultilevel"/>
    <w:tmpl w:val="78408D88"/>
    <w:lvl w:ilvl="0" w:tplc="2BF2513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A8336A"/>
    <w:multiLevelType w:val="hybridMultilevel"/>
    <w:tmpl w:val="03CC0C82"/>
    <w:lvl w:ilvl="0" w:tplc="F48085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E15DF6"/>
    <w:multiLevelType w:val="hybridMultilevel"/>
    <w:tmpl w:val="B2063654"/>
    <w:lvl w:ilvl="0" w:tplc="7EB09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02988"/>
    <w:multiLevelType w:val="hybridMultilevel"/>
    <w:tmpl w:val="B94AC908"/>
    <w:lvl w:ilvl="0" w:tplc="EC4A98E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115257"/>
    <w:multiLevelType w:val="hybridMultilevel"/>
    <w:tmpl w:val="B2063654"/>
    <w:lvl w:ilvl="0" w:tplc="7EB09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7398F"/>
    <w:multiLevelType w:val="hybridMultilevel"/>
    <w:tmpl w:val="7BCA85B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20EE11F4"/>
    <w:multiLevelType w:val="multilevel"/>
    <w:tmpl w:val="DF44BAE2"/>
    <w:styleLink w:val="WW8Num4"/>
    <w:lvl w:ilvl="0">
      <w:start w:val="1"/>
      <w:numFmt w:val="decimal"/>
      <w:suff w:val="nothing"/>
      <w:lvlText w:val="%1."/>
      <w:lvlJc w:val="left"/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2">
    <w:nsid w:val="232D24DD"/>
    <w:multiLevelType w:val="hybridMultilevel"/>
    <w:tmpl w:val="F03812F8"/>
    <w:lvl w:ilvl="0" w:tplc="302C6D34">
      <w:start w:val="19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330950"/>
    <w:multiLevelType w:val="multilevel"/>
    <w:tmpl w:val="093CA5EC"/>
    <w:styleLink w:val="WW8Num15"/>
    <w:lvl w:ilvl="0">
      <w:start w:val="1"/>
      <w:numFmt w:val="bullet"/>
      <w:suff w:val="nothing"/>
      <w:lvlText w:val="-"/>
      <w:lvlJc w:val="left"/>
      <w:rPr>
        <w:rFonts w:ascii="Arial" w:hAnsi="Arial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4">
    <w:nsid w:val="23634BA5"/>
    <w:multiLevelType w:val="hybridMultilevel"/>
    <w:tmpl w:val="73D8C01A"/>
    <w:lvl w:ilvl="0" w:tplc="579EB12C">
      <w:start w:val="3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2411F7"/>
    <w:multiLevelType w:val="multilevel"/>
    <w:tmpl w:val="D448534C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6">
    <w:nsid w:val="27C27352"/>
    <w:multiLevelType w:val="hybridMultilevel"/>
    <w:tmpl w:val="5AD86B20"/>
    <w:lvl w:ilvl="0" w:tplc="EEAC0092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9759FC"/>
    <w:multiLevelType w:val="multilevel"/>
    <w:tmpl w:val="A97EC384"/>
    <w:styleLink w:val="WW8Num49"/>
    <w:lvl w:ilvl="0">
      <w:start w:val="1"/>
      <w:numFmt w:val="decimal"/>
      <w:suff w:val="nothing"/>
      <w:lvlText w:val="%1."/>
      <w:lvlJc w:val="left"/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8">
    <w:nsid w:val="2BAC1D0D"/>
    <w:multiLevelType w:val="hybridMultilevel"/>
    <w:tmpl w:val="56CC4320"/>
    <w:lvl w:ilvl="0" w:tplc="EFB47AA4">
      <w:start w:val="1"/>
      <w:numFmt w:val="bullet"/>
      <w:lvlText w:val=""/>
      <w:lvlJc w:val="right"/>
      <w:pPr>
        <w:ind w:left="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9">
    <w:nsid w:val="32C328B6"/>
    <w:multiLevelType w:val="hybridMultilevel"/>
    <w:tmpl w:val="47C01EAC"/>
    <w:lvl w:ilvl="0" w:tplc="268C0C3A">
      <w:numFmt w:val="bullet"/>
      <w:lvlText w:val="-"/>
      <w:lvlJc w:val="left"/>
      <w:pPr>
        <w:ind w:left="420" w:hanging="360"/>
      </w:pPr>
      <w:rPr>
        <w:rFonts w:ascii="Palatino Linotype" w:eastAsia="Times New Roman" w:hAnsi="Palatino Linotype" w:cs="Aria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38780037"/>
    <w:multiLevelType w:val="hybridMultilevel"/>
    <w:tmpl w:val="B2063654"/>
    <w:lvl w:ilvl="0" w:tplc="7EB09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A55E16"/>
    <w:multiLevelType w:val="hybridMultilevel"/>
    <w:tmpl w:val="D02E2148"/>
    <w:lvl w:ilvl="0" w:tplc="BDC6E744">
      <w:start w:val="19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3B4FEE"/>
    <w:multiLevelType w:val="multilevel"/>
    <w:tmpl w:val="FBC8CAA8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3">
    <w:nsid w:val="3E9E61B2"/>
    <w:multiLevelType w:val="hybridMultilevel"/>
    <w:tmpl w:val="C3482394"/>
    <w:lvl w:ilvl="0" w:tplc="62F0ED00">
      <w:start w:val="3"/>
      <w:numFmt w:val="bullet"/>
      <w:lvlText w:val="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>
    <w:nsid w:val="4B652CF1"/>
    <w:multiLevelType w:val="hybridMultilevel"/>
    <w:tmpl w:val="CA12BDE6"/>
    <w:lvl w:ilvl="0" w:tplc="0409000F">
      <w:start w:val="1"/>
      <w:numFmt w:val="decimal"/>
      <w:lvlText w:val="%1."/>
      <w:lvlJc w:val="left"/>
      <w:pPr>
        <w:ind w:left="887" w:hanging="360"/>
      </w:pPr>
    </w:lvl>
    <w:lvl w:ilvl="1" w:tplc="04090019" w:tentative="1">
      <w:start w:val="1"/>
      <w:numFmt w:val="lowerLetter"/>
      <w:lvlText w:val="%2."/>
      <w:lvlJc w:val="left"/>
      <w:pPr>
        <w:ind w:left="1607" w:hanging="360"/>
      </w:pPr>
    </w:lvl>
    <w:lvl w:ilvl="2" w:tplc="0409001B" w:tentative="1">
      <w:start w:val="1"/>
      <w:numFmt w:val="lowerRoman"/>
      <w:lvlText w:val="%3."/>
      <w:lvlJc w:val="right"/>
      <w:pPr>
        <w:ind w:left="2327" w:hanging="180"/>
      </w:pPr>
    </w:lvl>
    <w:lvl w:ilvl="3" w:tplc="0409000F" w:tentative="1">
      <w:start w:val="1"/>
      <w:numFmt w:val="decimal"/>
      <w:lvlText w:val="%4."/>
      <w:lvlJc w:val="left"/>
      <w:pPr>
        <w:ind w:left="3047" w:hanging="360"/>
      </w:pPr>
    </w:lvl>
    <w:lvl w:ilvl="4" w:tplc="04090019" w:tentative="1">
      <w:start w:val="1"/>
      <w:numFmt w:val="lowerLetter"/>
      <w:lvlText w:val="%5."/>
      <w:lvlJc w:val="left"/>
      <w:pPr>
        <w:ind w:left="3767" w:hanging="360"/>
      </w:pPr>
    </w:lvl>
    <w:lvl w:ilvl="5" w:tplc="0409001B" w:tentative="1">
      <w:start w:val="1"/>
      <w:numFmt w:val="lowerRoman"/>
      <w:lvlText w:val="%6."/>
      <w:lvlJc w:val="right"/>
      <w:pPr>
        <w:ind w:left="4487" w:hanging="180"/>
      </w:pPr>
    </w:lvl>
    <w:lvl w:ilvl="6" w:tplc="0409000F" w:tentative="1">
      <w:start w:val="1"/>
      <w:numFmt w:val="decimal"/>
      <w:lvlText w:val="%7."/>
      <w:lvlJc w:val="left"/>
      <w:pPr>
        <w:ind w:left="5207" w:hanging="360"/>
      </w:pPr>
    </w:lvl>
    <w:lvl w:ilvl="7" w:tplc="04090019" w:tentative="1">
      <w:start w:val="1"/>
      <w:numFmt w:val="lowerLetter"/>
      <w:lvlText w:val="%8."/>
      <w:lvlJc w:val="left"/>
      <w:pPr>
        <w:ind w:left="5927" w:hanging="360"/>
      </w:pPr>
    </w:lvl>
    <w:lvl w:ilvl="8" w:tplc="040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25">
    <w:nsid w:val="58E06055"/>
    <w:multiLevelType w:val="multilevel"/>
    <w:tmpl w:val="C556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136529"/>
    <w:multiLevelType w:val="hybridMultilevel"/>
    <w:tmpl w:val="23469F8A"/>
    <w:lvl w:ilvl="0" w:tplc="92E293D0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C02C33"/>
    <w:multiLevelType w:val="hybridMultilevel"/>
    <w:tmpl w:val="49907A32"/>
    <w:lvl w:ilvl="0" w:tplc="8EDAA248">
      <w:start w:val="19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E059D9"/>
    <w:multiLevelType w:val="multilevel"/>
    <w:tmpl w:val="D448534C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29">
    <w:nsid w:val="6D2F6B61"/>
    <w:multiLevelType w:val="hybridMultilevel"/>
    <w:tmpl w:val="B2063654"/>
    <w:lvl w:ilvl="0" w:tplc="7EB09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E94473"/>
    <w:multiLevelType w:val="hybridMultilevel"/>
    <w:tmpl w:val="00EEE5E8"/>
    <w:lvl w:ilvl="0" w:tplc="CE0E639E">
      <w:start w:val="156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C71191"/>
    <w:multiLevelType w:val="hybridMultilevel"/>
    <w:tmpl w:val="B2063654"/>
    <w:lvl w:ilvl="0" w:tplc="7EB09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7E0774"/>
    <w:multiLevelType w:val="hybridMultilevel"/>
    <w:tmpl w:val="00FAC4DC"/>
    <w:lvl w:ilvl="0" w:tplc="26BAFFB8">
      <w:start w:val="19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7616B7"/>
    <w:multiLevelType w:val="multilevel"/>
    <w:tmpl w:val="5448B7BA"/>
    <w:lvl w:ilvl="0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1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2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3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4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5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6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7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8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</w:abstractNum>
  <w:abstractNum w:abstractNumId="34">
    <w:nsid w:val="76514C3D"/>
    <w:multiLevelType w:val="hybridMultilevel"/>
    <w:tmpl w:val="2CC01150"/>
    <w:lvl w:ilvl="0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5">
    <w:nsid w:val="768E030A"/>
    <w:multiLevelType w:val="multilevel"/>
    <w:tmpl w:val="77C2D6D6"/>
    <w:styleLink w:val="WW8Num28"/>
    <w:lvl w:ilvl="0">
      <w:start w:val="1"/>
      <w:numFmt w:val="decimal"/>
      <w:suff w:val="nothing"/>
      <w:lvlText w:val="%1."/>
      <w:lvlJc w:val="left"/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36">
    <w:nsid w:val="79395955"/>
    <w:multiLevelType w:val="hybridMultilevel"/>
    <w:tmpl w:val="03CC0C82"/>
    <w:lvl w:ilvl="0" w:tplc="F48085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EC5776"/>
    <w:multiLevelType w:val="hybridMultilevel"/>
    <w:tmpl w:val="3FEE188A"/>
    <w:lvl w:ilvl="0" w:tplc="D612212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3"/>
  </w:num>
  <w:num w:numId="4">
    <w:abstractNumId w:val="17"/>
  </w:num>
  <w:num w:numId="5">
    <w:abstractNumId w:val="13"/>
  </w:num>
  <w:num w:numId="6">
    <w:abstractNumId w:val="35"/>
  </w:num>
  <w:num w:numId="7">
    <w:abstractNumId w:val="15"/>
  </w:num>
  <w:num w:numId="8">
    <w:abstractNumId w:val="33"/>
  </w:num>
  <w:num w:numId="9">
    <w:abstractNumId w:val="24"/>
  </w:num>
  <w:num w:numId="10">
    <w:abstractNumId w:val="26"/>
  </w:num>
  <w:num w:numId="11">
    <w:abstractNumId w:val="30"/>
  </w:num>
  <w:num w:numId="12">
    <w:abstractNumId w:val="16"/>
  </w:num>
  <w:num w:numId="13">
    <w:abstractNumId w:val="25"/>
  </w:num>
  <w:num w:numId="14">
    <w:abstractNumId w:val="7"/>
  </w:num>
  <w:num w:numId="15">
    <w:abstractNumId w:val="31"/>
  </w:num>
  <w:num w:numId="16">
    <w:abstractNumId w:val="29"/>
  </w:num>
  <w:num w:numId="17">
    <w:abstractNumId w:val="20"/>
  </w:num>
  <w:num w:numId="18">
    <w:abstractNumId w:val="8"/>
  </w:num>
  <w:num w:numId="19">
    <w:abstractNumId w:val="32"/>
  </w:num>
  <w:num w:numId="20">
    <w:abstractNumId w:val="10"/>
  </w:num>
  <w:num w:numId="21">
    <w:abstractNumId w:val="9"/>
  </w:num>
  <w:num w:numId="22">
    <w:abstractNumId w:val="36"/>
  </w:num>
  <w:num w:numId="23">
    <w:abstractNumId w:val="4"/>
  </w:num>
  <w:num w:numId="24">
    <w:abstractNumId w:val="6"/>
  </w:num>
  <w:num w:numId="25">
    <w:abstractNumId w:val="27"/>
  </w:num>
  <w:num w:numId="26">
    <w:abstractNumId w:val="21"/>
  </w:num>
  <w:num w:numId="27">
    <w:abstractNumId w:val="18"/>
  </w:num>
  <w:num w:numId="28">
    <w:abstractNumId w:val="2"/>
  </w:num>
  <w:num w:numId="29">
    <w:abstractNumId w:val="34"/>
  </w:num>
  <w:num w:numId="30">
    <w:abstractNumId w:val="28"/>
  </w:num>
  <w:num w:numId="31">
    <w:abstractNumId w:val="23"/>
  </w:num>
  <w:num w:numId="32">
    <w:abstractNumId w:val="12"/>
  </w:num>
  <w:num w:numId="33">
    <w:abstractNumId w:val="37"/>
  </w:num>
  <w:num w:numId="34">
    <w:abstractNumId w:val="14"/>
  </w:num>
  <w:num w:numId="35">
    <w:abstractNumId w:val="19"/>
  </w:num>
  <w:num w:numId="36">
    <w:abstractNumId w:val="0"/>
  </w:num>
  <w:num w:numId="37">
    <w:abstractNumId w:val="1"/>
  </w:num>
  <w:num w:numId="3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defaultTabStop w:val="709"/>
  <w:hyphenationZone w:val="425"/>
  <w:noPunctuationKerning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E32FA8"/>
    <w:rsid w:val="00002C70"/>
    <w:rsid w:val="0001777E"/>
    <w:rsid w:val="0002495C"/>
    <w:rsid w:val="000253A9"/>
    <w:rsid w:val="00026514"/>
    <w:rsid w:val="000414B8"/>
    <w:rsid w:val="000421F7"/>
    <w:rsid w:val="000463B2"/>
    <w:rsid w:val="00047A4D"/>
    <w:rsid w:val="00060C7C"/>
    <w:rsid w:val="000613E7"/>
    <w:rsid w:val="00075C56"/>
    <w:rsid w:val="000A30CD"/>
    <w:rsid w:val="000B2B96"/>
    <w:rsid w:val="000B7190"/>
    <w:rsid w:val="000B784E"/>
    <w:rsid w:val="000C47D5"/>
    <w:rsid w:val="000D3082"/>
    <w:rsid w:val="000F30D2"/>
    <w:rsid w:val="00101EE0"/>
    <w:rsid w:val="0010438C"/>
    <w:rsid w:val="00105D57"/>
    <w:rsid w:val="00106CD1"/>
    <w:rsid w:val="001145AF"/>
    <w:rsid w:val="00121CD6"/>
    <w:rsid w:val="0012372C"/>
    <w:rsid w:val="00124DAD"/>
    <w:rsid w:val="001330CF"/>
    <w:rsid w:val="001356F8"/>
    <w:rsid w:val="0015526B"/>
    <w:rsid w:val="00156151"/>
    <w:rsid w:val="0015704C"/>
    <w:rsid w:val="00160A52"/>
    <w:rsid w:val="0016270A"/>
    <w:rsid w:val="001919E5"/>
    <w:rsid w:val="00196B57"/>
    <w:rsid w:val="001A507F"/>
    <w:rsid w:val="001B6A2F"/>
    <w:rsid w:val="001C1E49"/>
    <w:rsid w:val="001C2DC3"/>
    <w:rsid w:val="001C2F09"/>
    <w:rsid w:val="001D3F0E"/>
    <w:rsid w:val="001D69C1"/>
    <w:rsid w:val="001E042C"/>
    <w:rsid w:val="001E11B8"/>
    <w:rsid w:val="001E30E4"/>
    <w:rsid w:val="001F171F"/>
    <w:rsid w:val="001F752A"/>
    <w:rsid w:val="0020384C"/>
    <w:rsid w:val="00203F1A"/>
    <w:rsid w:val="002052D8"/>
    <w:rsid w:val="002217E9"/>
    <w:rsid w:val="00230B1C"/>
    <w:rsid w:val="002324BB"/>
    <w:rsid w:val="002341A6"/>
    <w:rsid w:val="00241EAA"/>
    <w:rsid w:val="00243F3A"/>
    <w:rsid w:val="00247FD6"/>
    <w:rsid w:val="002570F7"/>
    <w:rsid w:val="0027457B"/>
    <w:rsid w:val="0027786B"/>
    <w:rsid w:val="00277E5C"/>
    <w:rsid w:val="002922CF"/>
    <w:rsid w:val="002A3A99"/>
    <w:rsid w:val="002A5592"/>
    <w:rsid w:val="002A667B"/>
    <w:rsid w:val="002B0EB1"/>
    <w:rsid w:val="002B5B56"/>
    <w:rsid w:val="002C0C09"/>
    <w:rsid w:val="002C6803"/>
    <w:rsid w:val="002C7D54"/>
    <w:rsid w:val="002C7F8D"/>
    <w:rsid w:val="002D5E88"/>
    <w:rsid w:val="002E7878"/>
    <w:rsid w:val="002F4419"/>
    <w:rsid w:val="0030402F"/>
    <w:rsid w:val="003047D2"/>
    <w:rsid w:val="00304BA5"/>
    <w:rsid w:val="0031411A"/>
    <w:rsid w:val="00320295"/>
    <w:rsid w:val="00323C09"/>
    <w:rsid w:val="003248BD"/>
    <w:rsid w:val="003320A6"/>
    <w:rsid w:val="003353E5"/>
    <w:rsid w:val="00340F37"/>
    <w:rsid w:val="00346765"/>
    <w:rsid w:val="003529F2"/>
    <w:rsid w:val="00365C37"/>
    <w:rsid w:val="00373D55"/>
    <w:rsid w:val="00385C3C"/>
    <w:rsid w:val="00394A3D"/>
    <w:rsid w:val="003B372D"/>
    <w:rsid w:val="003B5388"/>
    <w:rsid w:val="003B6A56"/>
    <w:rsid w:val="003B6C95"/>
    <w:rsid w:val="003E0E94"/>
    <w:rsid w:val="003E1483"/>
    <w:rsid w:val="003E2243"/>
    <w:rsid w:val="003F1AB0"/>
    <w:rsid w:val="00406F3A"/>
    <w:rsid w:val="00411834"/>
    <w:rsid w:val="00416198"/>
    <w:rsid w:val="004253B9"/>
    <w:rsid w:val="004313A6"/>
    <w:rsid w:val="00434317"/>
    <w:rsid w:val="00436161"/>
    <w:rsid w:val="00454EA6"/>
    <w:rsid w:val="004569F3"/>
    <w:rsid w:val="0046282F"/>
    <w:rsid w:val="004700A7"/>
    <w:rsid w:val="004826EA"/>
    <w:rsid w:val="00482E0E"/>
    <w:rsid w:val="00483D2E"/>
    <w:rsid w:val="00485E90"/>
    <w:rsid w:val="00486836"/>
    <w:rsid w:val="004969D1"/>
    <w:rsid w:val="004A6D22"/>
    <w:rsid w:val="004B4666"/>
    <w:rsid w:val="004B4A5D"/>
    <w:rsid w:val="004B4C42"/>
    <w:rsid w:val="004B6B95"/>
    <w:rsid w:val="004C398A"/>
    <w:rsid w:val="004C720A"/>
    <w:rsid w:val="004D31A7"/>
    <w:rsid w:val="004D6EE6"/>
    <w:rsid w:val="004E50AB"/>
    <w:rsid w:val="004F7784"/>
    <w:rsid w:val="00506C32"/>
    <w:rsid w:val="005220FA"/>
    <w:rsid w:val="005254EE"/>
    <w:rsid w:val="00526378"/>
    <w:rsid w:val="005944EB"/>
    <w:rsid w:val="005A3F9B"/>
    <w:rsid w:val="005D1762"/>
    <w:rsid w:val="005D21CE"/>
    <w:rsid w:val="005E5581"/>
    <w:rsid w:val="005F650A"/>
    <w:rsid w:val="006009D0"/>
    <w:rsid w:val="00611024"/>
    <w:rsid w:val="00625FFE"/>
    <w:rsid w:val="00627EE6"/>
    <w:rsid w:val="0065538E"/>
    <w:rsid w:val="006601CB"/>
    <w:rsid w:val="00667876"/>
    <w:rsid w:val="00673A78"/>
    <w:rsid w:val="006740D4"/>
    <w:rsid w:val="00677C11"/>
    <w:rsid w:val="0068415C"/>
    <w:rsid w:val="006A133B"/>
    <w:rsid w:val="006A575C"/>
    <w:rsid w:val="006A5CAE"/>
    <w:rsid w:val="006C32E1"/>
    <w:rsid w:val="006C5B75"/>
    <w:rsid w:val="006D273A"/>
    <w:rsid w:val="006D44CB"/>
    <w:rsid w:val="006D6C63"/>
    <w:rsid w:val="006E28D8"/>
    <w:rsid w:val="006E7396"/>
    <w:rsid w:val="006F678B"/>
    <w:rsid w:val="00703946"/>
    <w:rsid w:val="00714260"/>
    <w:rsid w:val="0072353B"/>
    <w:rsid w:val="00730689"/>
    <w:rsid w:val="0074062D"/>
    <w:rsid w:val="00767DD5"/>
    <w:rsid w:val="0077320A"/>
    <w:rsid w:val="007776CA"/>
    <w:rsid w:val="00781DD2"/>
    <w:rsid w:val="007846FD"/>
    <w:rsid w:val="007856CC"/>
    <w:rsid w:val="007A12F9"/>
    <w:rsid w:val="007A1699"/>
    <w:rsid w:val="007B0ABA"/>
    <w:rsid w:val="007B3250"/>
    <w:rsid w:val="007C0B98"/>
    <w:rsid w:val="007C69B4"/>
    <w:rsid w:val="007D1F99"/>
    <w:rsid w:val="007E1DB2"/>
    <w:rsid w:val="007E38FE"/>
    <w:rsid w:val="007E61AD"/>
    <w:rsid w:val="007E65B5"/>
    <w:rsid w:val="0080230E"/>
    <w:rsid w:val="00802624"/>
    <w:rsid w:val="00803A77"/>
    <w:rsid w:val="00804CE4"/>
    <w:rsid w:val="00807E86"/>
    <w:rsid w:val="00812FBE"/>
    <w:rsid w:val="008153B4"/>
    <w:rsid w:val="00817C6D"/>
    <w:rsid w:val="00824F52"/>
    <w:rsid w:val="00832245"/>
    <w:rsid w:val="00832AAA"/>
    <w:rsid w:val="00841B42"/>
    <w:rsid w:val="00844D69"/>
    <w:rsid w:val="00865299"/>
    <w:rsid w:val="0088116D"/>
    <w:rsid w:val="00881904"/>
    <w:rsid w:val="008850B8"/>
    <w:rsid w:val="00892DFC"/>
    <w:rsid w:val="008A2339"/>
    <w:rsid w:val="008A7782"/>
    <w:rsid w:val="008B1DCC"/>
    <w:rsid w:val="008B3A59"/>
    <w:rsid w:val="008C074E"/>
    <w:rsid w:val="008C2885"/>
    <w:rsid w:val="008C568E"/>
    <w:rsid w:val="008E7DF5"/>
    <w:rsid w:val="008F499E"/>
    <w:rsid w:val="00910DCB"/>
    <w:rsid w:val="00915991"/>
    <w:rsid w:val="00916CCA"/>
    <w:rsid w:val="00920A58"/>
    <w:rsid w:val="00926D79"/>
    <w:rsid w:val="00933FD7"/>
    <w:rsid w:val="009346C0"/>
    <w:rsid w:val="00961262"/>
    <w:rsid w:val="00962292"/>
    <w:rsid w:val="009622E0"/>
    <w:rsid w:val="009705ED"/>
    <w:rsid w:val="00975F78"/>
    <w:rsid w:val="009818E7"/>
    <w:rsid w:val="009934AE"/>
    <w:rsid w:val="009A155F"/>
    <w:rsid w:val="009C1DFD"/>
    <w:rsid w:val="009C2EC6"/>
    <w:rsid w:val="009C6A93"/>
    <w:rsid w:val="009D6B87"/>
    <w:rsid w:val="009E0502"/>
    <w:rsid w:val="009E4C4E"/>
    <w:rsid w:val="009F5CD9"/>
    <w:rsid w:val="009F77A7"/>
    <w:rsid w:val="00A0700A"/>
    <w:rsid w:val="00A0769D"/>
    <w:rsid w:val="00A15567"/>
    <w:rsid w:val="00A2498A"/>
    <w:rsid w:val="00A25987"/>
    <w:rsid w:val="00A30A68"/>
    <w:rsid w:val="00A43F75"/>
    <w:rsid w:val="00A5261F"/>
    <w:rsid w:val="00A56490"/>
    <w:rsid w:val="00A66248"/>
    <w:rsid w:val="00A71941"/>
    <w:rsid w:val="00A76242"/>
    <w:rsid w:val="00A81A45"/>
    <w:rsid w:val="00A82264"/>
    <w:rsid w:val="00A83E54"/>
    <w:rsid w:val="00A84141"/>
    <w:rsid w:val="00A87DFD"/>
    <w:rsid w:val="00A905AC"/>
    <w:rsid w:val="00A90CEE"/>
    <w:rsid w:val="00A916A6"/>
    <w:rsid w:val="00A94E6D"/>
    <w:rsid w:val="00AC4F22"/>
    <w:rsid w:val="00AC7C53"/>
    <w:rsid w:val="00AD0C99"/>
    <w:rsid w:val="00AD788B"/>
    <w:rsid w:val="00AE30A0"/>
    <w:rsid w:val="00AE6B4A"/>
    <w:rsid w:val="00AF58E3"/>
    <w:rsid w:val="00AF5957"/>
    <w:rsid w:val="00AF6E73"/>
    <w:rsid w:val="00B05101"/>
    <w:rsid w:val="00B1287A"/>
    <w:rsid w:val="00B21251"/>
    <w:rsid w:val="00B21670"/>
    <w:rsid w:val="00B260F9"/>
    <w:rsid w:val="00B31369"/>
    <w:rsid w:val="00B33AAC"/>
    <w:rsid w:val="00B368AA"/>
    <w:rsid w:val="00B3735A"/>
    <w:rsid w:val="00B523B0"/>
    <w:rsid w:val="00B5291F"/>
    <w:rsid w:val="00B7725A"/>
    <w:rsid w:val="00B94529"/>
    <w:rsid w:val="00B97D77"/>
    <w:rsid w:val="00BA17F3"/>
    <w:rsid w:val="00BB0163"/>
    <w:rsid w:val="00BB1828"/>
    <w:rsid w:val="00BB35A6"/>
    <w:rsid w:val="00BC1B4C"/>
    <w:rsid w:val="00BD5905"/>
    <w:rsid w:val="00BD724C"/>
    <w:rsid w:val="00BE1B8C"/>
    <w:rsid w:val="00BE1F68"/>
    <w:rsid w:val="00BE3B02"/>
    <w:rsid w:val="00BF0876"/>
    <w:rsid w:val="00C00C06"/>
    <w:rsid w:val="00C02F0A"/>
    <w:rsid w:val="00C03322"/>
    <w:rsid w:val="00C0613D"/>
    <w:rsid w:val="00C0712F"/>
    <w:rsid w:val="00C11D0B"/>
    <w:rsid w:val="00C14177"/>
    <w:rsid w:val="00C14745"/>
    <w:rsid w:val="00C17851"/>
    <w:rsid w:val="00C35B81"/>
    <w:rsid w:val="00C51B6E"/>
    <w:rsid w:val="00C60578"/>
    <w:rsid w:val="00C630E8"/>
    <w:rsid w:val="00C715D7"/>
    <w:rsid w:val="00C718D9"/>
    <w:rsid w:val="00C835C5"/>
    <w:rsid w:val="00C865F5"/>
    <w:rsid w:val="00C9297B"/>
    <w:rsid w:val="00C96BA4"/>
    <w:rsid w:val="00CA0D63"/>
    <w:rsid w:val="00CA38A3"/>
    <w:rsid w:val="00CA5F18"/>
    <w:rsid w:val="00CA771A"/>
    <w:rsid w:val="00CB14E9"/>
    <w:rsid w:val="00CC10D1"/>
    <w:rsid w:val="00CC1BA2"/>
    <w:rsid w:val="00CD6658"/>
    <w:rsid w:val="00CF1E6F"/>
    <w:rsid w:val="00CF4F22"/>
    <w:rsid w:val="00CF76A1"/>
    <w:rsid w:val="00D00AF7"/>
    <w:rsid w:val="00D0375F"/>
    <w:rsid w:val="00D0587A"/>
    <w:rsid w:val="00D31F4C"/>
    <w:rsid w:val="00D3563E"/>
    <w:rsid w:val="00D448C7"/>
    <w:rsid w:val="00D5478C"/>
    <w:rsid w:val="00D60943"/>
    <w:rsid w:val="00D706CD"/>
    <w:rsid w:val="00D77E29"/>
    <w:rsid w:val="00D83D04"/>
    <w:rsid w:val="00D95C3D"/>
    <w:rsid w:val="00DA1A96"/>
    <w:rsid w:val="00DA3C39"/>
    <w:rsid w:val="00DA7A9D"/>
    <w:rsid w:val="00DB7CA3"/>
    <w:rsid w:val="00DC0C72"/>
    <w:rsid w:val="00DD73EB"/>
    <w:rsid w:val="00DE01C8"/>
    <w:rsid w:val="00DE2487"/>
    <w:rsid w:val="00DE4317"/>
    <w:rsid w:val="00DF0097"/>
    <w:rsid w:val="00DF0CB0"/>
    <w:rsid w:val="00DF4D2B"/>
    <w:rsid w:val="00DF7357"/>
    <w:rsid w:val="00E1081A"/>
    <w:rsid w:val="00E11235"/>
    <w:rsid w:val="00E205C4"/>
    <w:rsid w:val="00E2074F"/>
    <w:rsid w:val="00E229A1"/>
    <w:rsid w:val="00E24552"/>
    <w:rsid w:val="00E3224F"/>
    <w:rsid w:val="00E32FA8"/>
    <w:rsid w:val="00E410E3"/>
    <w:rsid w:val="00E43FE1"/>
    <w:rsid w:val="00E53CFE"/>
    <w:rsid w:val="00E57C55"/>
    <w:rsid w:val="00E6237A"/>
    <w:rsid w:val="00E62EF2"/>
    <w:rsid w:val="00E8002C"/>
    <w:rsid w:val="00E82929"/>
    <w:rsid w:val="00E91E4B"/>
    <w:rsid w:val="00E9371F"/>
    <w:rsid w:val="00E93EF0"/>
    <w:rsid w:val="00E9408B"/>
    <w:rsid w:val="00EA10FC"/>
    <w:rsid w:val="00EA5C34"/>
    <w:rsid w:val="00EB305A"/>
    <w:rsid w:val="00EC1438"/>
    <w:rsid w:val="00EC2424"/>
    <w:rsid w:val="00EC731A"/>
    <w:rsid w:val="00ED4582"/>
    <w:rsid w:val="00EE7631"/>
    <w:rsid w:val="00EF7C97"/>
    <w:rsid w:val="00F27F1E"/>
    <w:rsid w:val="00F30046"/>
    <w:rsid w:val="00F3201E"/>
    <w:rsid w:val="00F36952"/>
    <w:rsid w:val="00F53F5E"/>
    <w:rsid w:val="00F550BB"/>
    <w:rsid w:val="00F555A0"/>
    <w:rsid w:val="00F6146C"/>
    <w:rsid w:val="00F63304"/>
    <w:rsid w:val="00F67E85"/>
    <w:rsid w:val="00F81857"/>
    <w:rsid w:val="00F82E12"/>
    <w:rsid w:val="00F858A6"/>
    <w:rsid w:val="00FE1D09"/>
    <w:rsid w:val="00FE37CE"/>
    <w:rsid w:val="00FF5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oasis:names:tc:opendocument:xmlns:datastyle:1.0"/>
  <w:attachedSchema w:val="urn:oasis:names:tc:opendocument:xmlns:xsl-fo-compatible:1.0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C0613D"/>
  </w:style>
  <w:style w:type="paragraph" w:styleId="Heading2">
    <w:name w:val="heading 2"/>
    <w:basedOn w:val="Normal"/>
    <w:next w:val="Normal"/>
    <w:link w:val="Heading2Char"/>
    <w:qFormat/>
    <w:rsid w:val="008C568E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-paragraph-style">
    <w:name w:val="default-paragraph-style"/>
    <w:rsid w:val="00E32FA8"/>
    <w:pPr>
      <w:widowControl w:val="0"/>
      <w:adjustRightInd w:val="0"/>
    </w:pPr>
    <w:rPr>
      <w:rFonts w:eastAsia="Arial Unicode MS" w:cs="Mangal"/>
      <w:sz w:val="24"/>
    </w:rPr>
  </w:style>
  <w:style w:type="table" w:customStyle="1" w:styleId="default-table-style">
    <w:name w:val="default-table-style"/>
    <w:rsid w:val="00E32FA8"/>
    <w:tblPr>
      <w:tblInd w:w="0" w:type="auto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basedOn w:val="default-paragraph-style"/>
    <w:rsid w:val="00E32FA8"/>
  </w:style>
  <w:style w:type="paragraph" w:customStyle="1" w:styleId="Heading">
    <w:name w:val="Heading"/>
    <w:basedOn w:val="Standard"/>
    <w:next w:val="Text20body"/>
    <w:rsid w:val="00E32FA8"/>
    <w:pPr>
      <w:spacing w:before="239" w:after="120"/>
    </w:pPr>
    <w:rPr>
      <w:rFonts w:ascii="Arial" w:hAnsi="Arial"/>
      <w:sz w:val="28"/>
    </w:rPr>
  </w:style>
  <w:style w:type="paragraph" w:customStyle="1" w:styleId="Text20body">
    <w:name w:val="Text_20_body"/>
    <w:basedOn w:val="Standard"/>
    <w:rsid w:val="00E32FA8"/>
    <w:pPr>
      <w:spacing w:after="120"/>
    </w:pPr>
  </w:style>
  <w:style w:type="paragraph" w:styleId="List">
    <w:name w:val="List"/>
    <w:basedOn w:val="Text20body"/>
    <w:rsid w:val="00E32FA8"/>
    <w:rPr>
      <w:rFonts w:cs="Mangal1"/>
    </w:rPr>
  </w:style>
  <w:style w:type="paragraph" w:styleId="Caption">
    <w:name w:val="caption"/>
    <w:basedOn w:val="Standard"/>
    <w:qFormat/>
    <w:rsid w:val="00E32FA8"/>
    <w:pPr>
      <w:suppressLineNumbers/>
      <w:spacing w:before="120" w:after="120"/>
    </w:pPr>
    <w:rPr>
      <w:rFonts w:cs="Mangal1"/>
      <w:i/>
    </w:rPr>
  </w:style>
  <w:style w:type="paragraph" w:customStyle="1" w:styleId="Index">
    <w:name w:val="Index"/>
    <w:basedOn w:val="Standard"/>
    <w:rsid w:val="00E32FA8"/>
    <w:pPr>
      <w:suppressLineNumbers/>
    </w:pPr>
    <w:rPr>
      <w:rFonts w:cs="Mangal1"/>
    </w:rPr>
  </w:style>
  <w:style w:type="paragraph" w:styleId="Header">
    <w:name w:val="header"/>
    <w:basedOn w:val="Standard"/>
    <w:rsid w:val="00E32FA8"/>
    <w:pPr>
      <w:suppressLineNumbers/>
      <w:tabs>
        <w:tab w:val="center" w:pos="4986"/>
        <w:tab w:val="right" w:pos="9973"/>
      </w:tabs>
    </w:pPr>
  </w:style>
  <w:style w:type="paragraph" w:customStyle="1" w:styleId="WW-Default">
    <w:name w:val="WW-Default"/>
    <w:basedOn w:val="default-paragraph-style"/>
    <w:rsid w:val="00E32FA8"/>
    <w:pPr>
      <w:widowControl/>
      <w:autoSpaceDE w:val="0"/>
      <w:autoSpaceDN w:val="0"/>
    </w:pPr>
    <w:rPr>
      <w:rFonts w:eastAsia="Arial" w:cs="Times New Roman"/>
    </w:rPr>
  </w:style>
  <w:style w:type="character" w:customStyle="1" w:styleId="Numbering20Symbols">
    <w:name w:val="Numbering_20_Symbols"/>
    <w:rsid w:val="00E32FA8"/>
  </w:style>
  <w:style w:type="character" w:customStyle="1" w:styleId="Bullet20Symbols">
    <w:name w:val="Bullet_20_Symbols"/>
    <w:rsid w:val="00E32FA8"/>
    <w:rPr>
      <w:rFonts w:ascii="OpenSymbol" w:eastAsia="OpenSymbol" w:hAnsi="OpenSymbol" w:cs="OpenSymbol"/>
    </w:rPr>
  </w:style>
  <w:style w:type="character" w:customStyle="1" w:styleId="Default20Paragraph20Font">
    <w:name w:val="Default_20_Paragraph_20_Font"/>
    <w:rsid w:val="00E32FA8"/>
  </w:style>
  <w:style w:type="character" w:customStyle="1" w:styleId="noticetext">
    <w:name w:val="noticetext"/>
    <w:basedOn w:val="Default20Paragraph20Font"/>
    <w:rsid w:val="00E32FA8"/>
  </w:style>
  <w:style w:type="paragraph" w:customStyle="1" w:styleId="P1">
    <w:name w:val="P1"/>
    <w:basedOn w:val="Header"/>
    <w:hidden/>
    <w:rsid w:val="00E32FA8"/>
    <w:pPr>
      <w:jc w:val="center"/>
    </w:pPr>
  </w:style>
  <w:style w:type="paragraph" w:customStyle="1" w:styleId="P2">
    <w:name w:val="P2"/>
    <w:basedOn w:val="Standard"/>
    <w:hidden/>
    <w:rsid w:val="00E32FA8"/>
    <w:pPr>
      <w:jc w:val="center"/>
    </w:pPr>
  </w:style>
  <w:style w:type="paragraph" w:customStyle="1" w:styleId="P3">
    <w:name w:val="P3"/>
    <w:basedOn w:val="Standard"/>
    <w:hidden/>
    <w:rsid w:val="00E32FA8"/>
  </w:style>
  <w:style w:type="paragraph" w:customStyle="1" w:styleId="P4">
    <w:name w:val="P4"/>
    <w:basedOn w:val="Standard"/>
    <w:hidden/>
    <w:rsid w:val="00E32FA8"/>
  </w:style>
  <w:style w:type="paragraph" w:customStyle="1" w:styleId="P5">
    <w:name w:val="P5"/>
    <w:basedOn w:val="Standard"/>
    <w:hidden/>
    <w:rsid w:val="00E32FA8"/>
    <w:pPr>
      <w:jc w:val="distribute"/>
    </w:pPr>
    <w:rPr>
      <w:b/>
    </w:rPr>
  </w:style>
  <w:style w:type="paragraph" w:customStyle="1" w:styleId="P6">
    <w:name w:val="P6"/>
    <w:basedOn w:val="Standard"/>
    <w:hidden/>
    <w:rsid w:val="00E32FA8"/>
    <w:pPr>
      <w:jc w:val="distribute"/>
    </w:pPr>
  </w:style>
  <w:style w:type="paragraph" w:customStyle="1" w:styleId="P7">
    <w:name w:val="P7"/>
    <w:basedOn w:val="Standard"/>
    <w:hidden/>
    <w:rsid w:val="00E32FA8"/>
    <w:rPr>
      <w:rFonts w:ascii="Tahoma" w:hAnsi="Tahoma" w:cs="Tahoma"/>
      <w:b/>
      <w:sz w:val="20"/>
    </w:rPr>
  </w:style>
  <w:style w:type="paragraph" w:customStyle="1" w:styleId="P8">
    <w:name w:val="P8"/>
    <w:basedOn w:val="Standard"/>
    <w:hidden/>
    <w:rsid w:val="00E32FA8"/>
    <w:rPr>
      <w:rFonts w:ascii="Tahoma" w:hAnsi="Tahoma" w:cs="Tahoma"/>
      <w:b/>
      <w:sz w:val="20"/>
    </w:rPr>
  </w:style>
  <w:style w:type="paragraph" w:customStyle="1" w:styleId="P9">
    <w:name w:val="P9"/>
    <w:basedOn w:val="Standard"/>
    <w:hidden/>
    <w:rsid w:val="00E32FA8"/>
    <w:rPr>
      <w:rFonts w:ascii="Tahoma" w:hAnsi="Tahoma" w:cs="Tahoma"/>
      <w:b/>
      <w:sz w:val="20"/>
    </w:rPr>
  </w:style>
  <w:style w:type="paragraph" w:customStyle="1" w:styleId="P10">
    <w:name w:val="P10"/>
    <w:basedOn w:val="Standard"/>
    <w:hidden/>
    <w:rsid w:val="00E32FA8"/>
    <w:rPr>
      <w:rFonts w:ascii="Tahoma" w:hAnsi="Tahoma" w:cs="Tahoma"/>
      <w:sz w:val="20"/>
    </w:rPr>
  </w:style>
  <w:style w:type="paragraph" w:customStyle="1" w:styleId="P11">
    <w:name w:val="P11"/>
    <w:basedOn w:val="Standard"/>
    <w:hidden/>
    <w:rsid w:val="00E32FA8"/>
    <w:rPr>
      <w:rFonts w:ascii="Tahoma" w:hAnsi="Tahoma" w:cs="Tahoma"/>
      <w:sz w:val="20"/>
    </w:rPr>
  </w:style>
  <w:style w:type="paragraph" w:customStyle="1" w:styleId="P12">
    <w:name w:val="P12"/>
    <w:basedOn w:val="Standard"/>
    <w:hidden/>
    <w:rsid w:val="00E32FA8"/>
    <w:rPr>
      <w:rFonts w:ascii="Tahoma" w:hAnsi="Tahoma" w:cs="Tahoma"/>
      <w:sz w:val="20"/>
    </w:rPr>
  </w:style>
  <w:style w:type="paragraph" w:customStyle="1" w:styleId="P13">
    <w:name w:val="P13"/>
    <w:basedOn w:val="Standard"/>
    <w:hidden/>
    <w:rsid w:val="00E32FA8"/>
    <w:rPr>
      <w:rFonts w:ascii="Tahoma" w:hAnsi="Tahoma" w:cs="Tahoma"/>
      <w:sz w:val="20"/>
    </w:rPr>
  </w:style>
  <w:style w:type="paragraph" w:customStyle="1" w:styleId="P14">
    <w:name w:val="P14"/>
    <w:basedOn w:val="Standard"/>
    <w:hidden/>
    <w:rsid w:val="00E32FA8"/>
  </w:style>
  <w:style w:type="paragraph" w:customStyle="1" w:styleId="P15">
    <w:name w:val="P15"/>
    <w:basedOn w:val="Standard"/>
    <w:hidden/>
    <w:rsid w:val="00E32FA8"/>
    <w:pPr>
      <w:spacing w:before="120" w:after="120"/>
      <w:ind w:left="-2" w:right="267"/>
      <w:jc w:val="distribute"/>
    </w:pPr>
  </w:style>
  <w:style w:type="paragraph" w:customStyle="1" w:styleId="P16">
    <w:name w:val="P16"/>
    <w:basedOn w:val="Standard"/>
    <w:hidden/>
    <w:rsid w:val="00E32FA8"/>
    <w:pPr>
      <w:spacing w:before="120" w:after="120"/>
      <w:ind w:left="-2" w:right="267"/>
      <w:jc w:val="distribute"/>
    </w:pPr>
  </w:style>
  <w:style w:type="paragraph" w:customStyle="1" w:styleId="P17">
    <w:name w:val="P17"/>
    <w:basedOn w:val="Standard"/>
    <w:hidden/>
    <w:rsid w:val="00E32FA8"/>
    <w:pPr>
      <w:ind w:right="230"/>
      <w:jc w:val="distribute"/>
    </w:pPr>
    <w:rPr>
      <w:rFonts w:ascii="Arial" w:hAnsi="Arial" w:cs="Arial"/>
      <w:sz w:val="20"/>
    </w:rPr>
  </w:style>
  <w:style w:type="paragraph" w:customStyle="1" w:styleId="P18">
    <w:name w:val="P18"/>
    <w:basedOn w:val="Standard"/>
    <w:hidden/>
    <w:rsid w:val="00E32FA8"/>
    <w:pPr>
      <w:ind w:right="230"/>
      <w:jc w:val="distribute"/>
    </w:pPr>
    <w:rPr>
      <w:rFonts w:ascii="Arial" w:hAnsi="Arial"/>
      <w:b/>
      <w:i/>
      <w:sz w:val="21"/>
      <w:u w:val="single"/>
    </w:rPr>
  </w:style>
  <w:style w:type="paragraph" w:customStyle="1" w:styleId="P19">
    <w:name w:val="P19"/>
    <w:basedOn w:val="Standard"/>
    <w:hidden/>
    <w:rsid w:val="00E32FA8"/>
    <w:pPr>
      <w:snapToGrid w:val="0"/>
      <w:ind w:right="230"/>
      <w:jc w:val="distribute"/>
    </w:pPr>
  </w:style>
  <w:style w:type="paragraph" w:customStyle="1" w:styleId="P20">
    <w:name w:val="P20"/>
    <w:basedOn w:val="Standard"/>
    <w:hidden/>
    <w:rsid w:val="00E32FA8"/>
    <w:pPr>
      <w:spacing w:before="120" w:after="120"/>
      <w:ind w:left="218"/>
      <w:jc w:val="distribute"/>
    </w:pPr>
  </w:style>
  <w:style w:type="paragraph" w:customStyle="1" w:styleId="P21">
    <w:name w:val="P21"/>
    <w:basedOn w:val="Standard"/>
    <w:hidden/>
    <w:rsid w:val="00E32FA8"/>
    <w:pPr>
      <w:spacing w:before="120" w:after="120"/>
      <w:ind w:left="218"/>
      <w:jc w:val="distribute"/>
    </w:pPr>
    <w:rPr>
      <w:rFonts w:ascii="Arial" w:hAnsi="Arial" w:cs="Arial"/>
      <w:sz w:val="20"/>
    </w:rPr>
  </w:style>
  <w:style w:type="paragraph" w:customStyle="1" w:styleId="P22">
    <w:name w:val="P22"/>
    <w:basedOn w:val="Standard"/>
    <w:hidden/>
    <w:rsid w:val="00E32FA8"/>
    <w:pPr>
      <w:spacing w:before="120" w:after="120"/>
      <w:jc w:val="distribute"/>
    </w:pPr>
  </w:style>
  <w:style w:type="paragraph" w:customStyle="1" w:styleId="P23">
    <w:name w:val="P23"/>
    <w:basedOn w:val="Standard"/>
    <w:hidden/>
    <w:rsid w:val="00E32FA8"/>
    <w:pPr>
      <w:spacing w:before="120" w:after="120"/>
      <w:jc w:val="distribute"/>
    </w:pPr>
  </w:style>
  <w:style w:type="paragraph" w:customStyle="1" w:styleId="P24">
    <w:name w:val="P24"/>
    <w:basedOn w:val="Standard"/>
    <w:hidden/>
    <w:rsid w:val="00E32FA8"/>
    <w:pPr>
      <w:spacing w:before="120" w:after="120"/>
      <w:jc w:val="distribute"/>
    </w:pPr>
  </w:style>
  <w:style w:type="paragraph" w:customStyle="1" w:styleId="P25">
    <w:name w:val="P25"/>
    <w:basedOn w:val="Standard"/>
    <w:hidden/>
    <w:rsid w:val="00E32FA8"/>
    <w:pPr>
      <w:spacing w:before="120" w:after="120"/>
      <w:jc w:val="distribute"/>
    </w:pPr>
    <w:rPr>
      <w:rFonts w:ascii="Tahoma" w:hAnsi="Tahoma" w:cs="Tahoma"/>
      <w:b/>
      <w:sz w:val="20"/>
    </w:rPr>
  </w:style>
  <w:style w:type="paragraph" w:customStyle="1" w:styleId="P26">
    <w:name w:val="P26"/>
    <w:basedOn w:val="Standard"/>
    <w:hidden/>
    <w:rsid w:val="00E32FA8"/>
    <w:pPr>
      <w:spacing w:before="120" w:after="120"/>
      <w:jc w:val="distribute"/>
    </w:pPr>
    <w:rPr>
      <w:rFonts w:ascii="Tahoma" w:hAnsi="Tahoma" w:cs="Tahoma"/>
      <w:b/>
      <w:sz w:val="20"/>
    </w:rPr>
  </w:style>
  <w:style w:type="paragraph" w:customStyle="1" w:styleId="P27">
    <w:name w:val="P27"/>
    <w:basedOn w:val="Header"/>
    <w:hidden/>
    <w:rsid w:val="00E32FA8"/>
    <w:pPr>
      <w:jc w:val="center"/>
    </w:pPr>
  </w:style>
  <w:style w:type="paragraph" w:customStyle="1" w:styleId="P28">
    <w:name w:val="P28"/>
    <w:basedOn w:val="WW-Default"/>
    <w:hidden/>
    <w:rsid w:val="00E32FA8"/>
  </w:style>
  <w:style w:type="paragraph" w:customStyle="1" w:styleId="P29">
    <w:name w:val="P29"/>
    <w:basedOn w:val="WW-Default"/>
    <w:hidden/>
    <w:rsid w:val="00E32FA8"/>
    <w:pPr>
      <w:widowControl w:val="0"/>
      <w:jc w:val="distribute"/>
    </w:pPr>
  </w:style>
  <w:style w:type="character" w:customStyle="1" w:styleId="T1">
    <w:name w:val="T1"/>
    <w:hidden/>
    <w:rsid w:val="00E32FA8"/>
    <w:rPr>
      <w:rFonts w:ascii="Arial" w:hAnsi="Arial" w:cs="Arial"/>
      <w:b/>
      <w:sz w:val="20"/>
    </w:rPr>
  </w:style>
  <w:style w:type="character" w:customStyle="1" w:styleId="T2">
    <w:name w:val="T2"/>
    <w:hidden/>
    <w:rsid w:val="00E32FA8"/>
    <w:rPr>
      <w:rFonts w:ascii="Arial" w:hAnsi="Arial" w:cs="Arial"/>
      <w:b/>
      <w:sz w:val="20"/>
    </w:rPr>
  </w:style>
  <w:style w:type="character" w:customStyle="1" w:styleId="T3">
    <w:name w:val="T3"/>
    <w:hidden/>
    <w:rsid w:val="00E32FA8"/>
    <w:rPr>
      <w:rFonts w:ascii="Arial" w:hAnsi="Arial" w:cs="Arial"/>
      <w:b/>
      <w:sz w:val="20"/>
      <w:shd w:val="clear" w:color="auto" w:fill="FFFF00"/>
    </w:rPr>
  </w:style>
  <w:style w:type="character" w:customStyle="1" w:styleId="T4">
    <w:name w:val="T4"/>
    <w:hidden/>
    <w:rsid w:val="00E32FA8"/>
    <w:rPr>
      <w:rFonts w:ascii="Arial" w:hAnsi="Arial" w:cs="Arial"/>
      <w:b/>
      <w:sz w:val="20"/>
      <w:shd w:val="clear" w:color="auto" w:fill="FFFFFF"/>
    </w:rPr>
  </w:style>
  <w:style w:type="character" w:customStyle="1" w:styleId="T5">
    <w:name w:val="T5"/>
    <w:hidden/>
    <w:rsid w:val="00E32FA8"/>
    <w:rPr>
      <w:rFonts w:ascii="Arial" w:hAnsi="Arial" w:cs="Arial"/>
      <w:b/>
      <w:sz w:val="20"/>
      <w:shd w:val="clear" w:color="auto" w:fill="FFFFFF"/>
    </w:rPr>
  </w:style>
  <w:style w:type="character" w:customStyle="1" w:styleId="T6">
    <w:name w:val="T6"/>
    <w:hidden/>
    <w:rsid w:val="00E32FA8"/>
    <w:rPr>
      <w:rFonts w:ascii="Arial" w:hAnsi="Arial" w:cs="Arial"/>
      <w:sz w:val="20"/>
    </w:rPr>
  </w:style>
  <w:style w:type="character" w:customStyle="1" w:styleId="T7">
    <w:name w:val="T7"/>
    <w:hidden/>
    <w:rsid w:val="00E32FA8"/>
    <w:rPr>
      <w:rFonts w:ascii="Arial" w:hAnsi="Arial" w:cs="Arial"/>
      <w:b/>
      <w:sz w:val="20"/>
      <w:u w:val="single"/>
    </w:rPr>
  </w:style>
  <w:style w:type="character" w:customStyle="1" w:styleId="T8">
    <w:name w:val="T8"/>
    <w:hidden/>
    <w:rsid w:val="00E32FA8"/>
    <w:rPr>
      <w:rFonts w:ascii="Arial" w:hAnsi="Arial" w:cs="Arial"/>
      <w:i/>
      <w:sz w:val="20"/>
    </w:rPr>
  </w:style>
  <w:style w:type="character" w:customStyle="1" w:styleId="T9">
    <w:name w:val="T9"/>
    <w:hidden/>
    <w:rsid w:val="00E32FA8"/>
    <w:rPr>
      <w:rFonts w:ascii="Arial" w:hAnsi="Arial" w:cs="Arial"/>
      <w:b/>
      <w:sz w:val="24"/>
    </w:rPr>
  </w:style>
  <w:style w:type="character" w:customStyle="1" w:styleId="T10">
    <w:name w:val="T10"/>
    <w:hidden/>
    <w:rsid w:val="00E32FA8"/>
    <w:rPr>
      <w:rFonts w:ascii="Arial" w:hAnsi="Arial" w:cs="Arial"/>
      <w:b/>
      <w:sz w:val="24"/>
      <w:shd w:val="clear" w:color="auto" w:fill="FFFFFF"/>
    </w:rPr>
  </w:style>
  <w:style w:type="character" w:customStyle="1" w:styleId="T11">
    <w:name w:val="T11"/>
    <w:hidden/>
    <w:rsid w:val="00E32FA8"/>
    <w:rPr>
      <w:b/>
    </w:rPr>
  </w:style>
  <w:style w:type="character" w:customStyle="1" w:styleId="T12">
    <w:name w:val="T12"/>
    <w:hidden/>
    <w:rsid w:val="00E32FA8"/>
    <w:rPr>
      <w:b/>
      <w:i/>
      <w:sz w:val="23"/>
    </w:rPr>
  </w:style>
  <w:style w:type="character" w:customStyle="1" w:styleId="T13">
    <w:name w:val="T13"/>
    <w:hidden/>
    <w:rsid w:val="00E32FA8"/>
    <w:rPr>
      <w:i/>
      <w:sz w:val="23"/>
    </w:rPr>
  </w:style>
  <w:style w:type="character" w:customStyle="1" w:styleId="T14">
    <w:name w:val="T14"/>
    <w:hidden/>
    <w:rsid w:val="00E32FA8"/>
    <w:rPr>
      <w:color w:val="auto"/>
    </w:rPr>
  </w:style>
  <w:style w:type="character" w:customStyle="1" w:styleId="T15">
    <w:name w:val="T15"/>
    <w:hidden/>
    <w:rsid w:val="00E32FA8"/>
    <w:rPr>
      <w:b/>
      <w:color w:val="auto"/>
    </w:rPr>
  </w:style>
  <w:style w:type="character" w:customStyle="1" w:styleId="T16">
    <w:name w:val="T16"/>
    <w:hidden/>
    <w:rsid w:val="00E32FA8"/>
    <w:rPr>
      <w:rFonts w:ascii="Tahoma" w:hAnsi="Tahoma" w:cs="Tahoma"/>
      <w:b/>
      <w:sz w:val="20"/>
    </w:rPr>
  </w:style>
  <w:style w:type="character" w:customStyle="1" w:styleId="T17">
    <w:name w:val="T17"/>
    <w:hidden/>
    <w:rsid w:val="00E32FA8"/>
    <w:rPr>
      <w:rFonts w:ascii="Tahoma" w:hAnsi="Tahoma" w:cs="Tahoma"/>
      <w:sz w:val="20"/>
    </w:rPr>
  </w:style>
  <w:style w:type="character" w:styleId="Hyperlink">
    <w:name w:val="Hyperlink"/>
    <w:rsid w:val="006A55B0"/>
    <w:rPr>
      <w:color w:val="000080"/>
      <w:u w:val="single"/>
    </w:rPr>
  </w:style>
  <w:style w:type="character" w:styleId="FollowedHyperlink">
    <w:name w:val="FollowedHyperlink"/>
    <w:rsid w:val="006A55B0"/>
    <w:rPr>
      <w:color w:val="800000"/>
      <w:u w:val="single"/>
    </w:rPr>
  </w:style>
  <w:style w:type="character" w:styleId="CommentReference">
    <w:name w:val="annotation reference"/>
    <w:rsid w:val="007770B7"/>
    <w:rPr>
      <w:sz w:val="16"/>
      <w:szCs w:val="16"/>
    </w:rPr>
  </w:style>
  <w:style w:type="paragraph" w:styleId="CommentText">
    <w:name w:val="annotation text"/>
    <w:rsid w:val="007770B7"/>
  </w:style>
  <w:style w:type="paragraph" w:styleId="CommentSubject">
    <w:name w:val="annotation subject"/>
    <w:basedOn w:val="CommentText"/>
    <w:next w:val="CommentText"/>
    <w:rsid w:val="007770B7"/>
    <w:rPr>
      <w:b/>
      <w:bCs/>
    </w:rPr>
  </w:style>
  <w:style w:type="numbering" w:customStyle="1" w:styleId="WW8Num4">
    <w:name w:val="WW8Num4"/>
    <w:rsid w:val="00E32FA8"/>
    <w:pPr>
      <w:numPr>
        <w:numId w:val="2"/>
      </w:numPr>
    </w:pPr>
  </w:style>
  <w:style w:type="numbering" w:customStyle="1" w:styleId="WW8Num22">
    <w:name w:val="WW8Num22"/>
    <w:rsid w:val="00E32FA8"/>
    <w:pPr>
      <w:numPr>
        <w:numId w:val="3"/>
      </w:numPr>
    </w:pPr>
  </w:style>
  <w:style w:type="numbering" w:customStyle="1" w:styleId="WW8Num49">
    <w:name w:val="WW8Num49"/>
    <w:rsid w:val="00E32FA8"/>
    <w:pPr>
      <w:numPr>
        <w:numId w:val="4"/>
      </w:numPr>
    </w:pPr>
  </w:style>
  <w:style w:type="numbering" w:customStyle="1" w:styleId="WW8Num15">
    <w:name w:val="WW8Num15"/>
    <w:rsid w:val="00E32FA8"/>
    <w:pPr>
      <w:numPr>
        <w:numId w:val="5"/>
      </w:numPr>
    </w:pPr>
  </w:style>
  <w:style w:type="numbering" w:customStyle="1" w:styleId="WW8Num28">
    <w:name w:val="WW8Num28"/>
    <w:rsid w:val="00E32FA8"/>
    <w:pPr>
      <w:numPr>
        <w:numId w:val="6"/>
      </w:numPr>
    </w:pPr>
  </w:style>
  <w:style w:type="table" w:styleId="TableGrid">
    <w:name w:val="Table Grid"/>
    <w:basedOn w:val="TableNormal"/>
    <w:rsid w:val="004628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24552"/>
    <w:pPr>
      <w:spacing w:before="100" w:beforeAutospacing="1" w:after="100" w:afterAutospacing="1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F1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71F"/>
  </w:style>
  <w:style w:type="paragraph" w:customStyle="1" w:styleId="DefaultText1">
    <w:name w:val="Default Text:1"/>
    <w:basedOn w:val="Normal"/>
    <w:link w:val="DefaultText1Char"/>
    <w:rsid w:val="00416198"/>
    <w:pPr>
      <w:overflowPunct w:val="0"/>
      <w:autoSpaceDE w:val="0"/>
      <w:autoSpaceDN w:val="0"/>
      <w:adjustRightInd w:val="0"/>
    </w:pPr>
    <w:rPr>
      <w:sz w:val="24"/>
    </w:rPr>
  </w:style>
  <w:style w:type="character" w:customStyle="1" w:styleId="DefaultText1Char">
    <w:name w:val="Default Text:1 Char"/>
    <w:link w:val="DefaultText1"/>
    <w:rsid w:val="00416198"/>
    <w:rPr>
      <w:sz w:val="24"/>
      <w:lang w:val="en-US" w:eastAsia="en-US"/>
    </w:rPr>
  </w:style>
  <w:style w:type="paragraph" w:styleId="PlainText">
    <w:name w:val="Plain Text"/>
    <w:aliases w:val=" Char3, Char1"/>
    <w:basedOn w:val="Normal"/>
    <w:link w:val="PlainTextChar"/>
    <w:rsid w:val="00832245"/>
    <w:rPr>
      <w:rFonts w:ascii="Courier New" w:hAnsi="Courier New"/>
    </w:rPr>
  </w:style>
  <w:style w:type="character" w:customStyle="1" w:styleId="PlainTextChar">
    <w:name w:val="Plain Text Char"/>
    <w:aliases w:val=" Char3 Char, Char1 Char"/>
    <w:basedOn w:val="DefaultParagraphFont"/>
    <w:link w:val="PlainText"/>
    <w:rsid w:val="00832245"/>
    <w:rPr>
      <w:rFonts w:ascii="Courier New" w:hAnsi="Courier New"/>
    </w:rPr>
  </w:style>
  <w:style w:type="character" w:customStyle="1" w:styleId="Heading2Char">
    <w:name w:val="Heading 2 Char"/>
    <w:basedOn w:val="DefaultParagraphFont"/>
    <w:link w:val="Heading2"/>
    <w:rsid w:val="008C568E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Default">
    <w:name w:val="Default"/>
    <w:rsid w:val="00D609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rsid w:val="00625F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25FF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94A3D"/>
  </w:style>
  <w:style w:type="paragraph" w:customStyle="1" w:styleId="western">
    <w:name w:val="western"/>
    <w:basedOn w:val="Normal"/>
    <w:rsid w:val="004826EA"/>
    <w:pPr>
      <w:spacing w:before="100" w:beforeAutospacing="1" w:after="115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4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16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7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29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2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3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12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4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6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80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7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2A1E5-3534-46A4-8DA4-E122ED7C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 Bonteanu</dc:creator>
  <cp:lastModifiedBy>Achizitii</cp:lastModifiedBy>
  <cp:revision>4</cp:revision>
  <cp:lastPrinted>2023-03-03T08:03:00Z</cp:lastPrinted>
  <dcterms:created xsi:type="dcterms:W3CDTF">2023-06-16T07:08:00Z</dcterms:created>
  <dcterms:modified xsi:type="dcterms:W3CDTF">2023-06-16T08:24:00Z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OpenOffice.org/3.2$Win32 OpenOffice.org_project/320m18$Build-9502</vt:lpwstr>
  </property>
  <property fmtid="{D5CDD505-2E9C-101B-9397-08002B2CF9AE}" pid="3" name="Language">
    <vt:lpwstr/>
  </property>
</Properties>
</file>