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C2461" w14:textId="77777777" w:rsidR="00A07B69" w:rsidRDefault="00A07B69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  <w:sz w:val="24"/>
          <w:szCs w:val="24"/>
        </w:rPr>
      </w:pPr>
      <w:bookmarkStart w:id="0" w:name="_Toc105580005"/>
    </w:p>
    <w:p w14:paraId="1292B985" w14:textId="77777777" w:rsidR="00A07B69" w:rsidRPr="00A07B69" w:rsidRDefault="00A07B69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</w:rPr>
      </w:pPr>
    </w:p>
    <w:p w14:paraId="0D6C48C2" w14:textId="7076A487" w:rsidR="00431DC4" w:rsidRPr="00A07B69" w:rsidRDefault="00431DC4" w:rsidP="00431DC4">
      <w:pPr>
        <w:spacing w:after="0" w:line="240" w:lineRule="auto"/>
        <w:ind w:left="144"/>
        <w:contextualSpacing/>
        <w:jc w:val="right"/>
        <w:rPr>
          <w:rFonts w:asciiTheme="minorBidi" w:hAnsiTheme="minorBidi"/>
          <w:b/>
        </w:rPr>
      </w:pPr>
      <w:r w:rsidRPr="00A07B69">
        <w:rPr>
          <w:rFonts w:asciiTheme="minorBidi" w:hAnsiTheme="minorBidi"/>
          <w:b/>
        </w:rPr>
        <w:t>Anexa 3 la Hotărârea Consiliului Local_____________ nr.________</w:t>
      </w:r>
    </w:p>
    <w:p w14:paraId="53A4D3E5" w14:textId="77777777" w:rsidR="00B674B3" w:rsidRPr="00A07B69" w:rsidRDefault="00B674B3" w:rsidP="00B674B3">
      <w:pPr>
        <w:spacing w:after="0" w:line="240" w:lineRule="auto"/>
        <w:jc w:val="both"/>
        <w:rPr>
          <w:rFonts w:ascii="Tahoma" w:hAnsi="Tahoma" w:cs="Tahoma"/>
          <w:color w:val="002060"/>
        </w:rPr>
      </w:pPr>
    </w:p>
    <w:bookmarkEnd w:id="0"/>
    <w:p w14:paraId="4C0A3153" w14:textId="77777777" w:rsidR="00A07B69" w:rsidRPr="00A07B69" w:rsidRDefault="00A07B69" w:rsidP="002F6147">
      <w:pPr>
        <w:spacing w:after="0" w:line="240" w:lineRule="auto"/>
        <w:jc w:val="center"/>
        <w:rPr>
          <w:rFonts w:ascii="Arial" w:hAnsi="Arial" w:cs="Arial"/>
        </w:rPr>
      </w:pPr>
    </w:p>
    <w:p w14:paraId="0D1A4244" w14:textId="5BB50EEB" w:rsidR="0039767B" w:rsidRPr="00A07B69" w:rsidRDefault="00757301" w:rsidP="002F6147">
      <w:pPr>
        <w:spacing w:after="0" w:line="240" w:lineRule="auto"/>
        <w:jc w:val="center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DECLARAŢIE DE </w:t>
      </w:r>
      <w:r w:rsidR="002F6147" w:rsidRPr="00A07B69">
        <w:rPr>
          <w:rFonts w:ascii="Arial" w:hAnsi="Arial" w:cs="Arial"/>
        </w:rPr>
        <w:t>ANGAJAMENT</w:t>
      </w:r>
    </w:p>
    <w:p w14:paraId="024D1918" w14:textId="77777777" w:rsidR="00342D78" w:rsidRPr="00A07B69" w:rsidRDefault="00342D78" w:rsidP="002F6147">
      <w:pPr>
        <w:pStyle w:val="Ghid1"/>
        <w:spacing w:before="0" w:line="240" w:lineRule="auto"/>
        <w:jc w:val="center"/>
        <w:outlineLvl w:val="0"/>
        <w:rPr>
          <w:rFonts w:ascii="Arial" w:hAnsi="Arial" w:cs="Arial"/>
          <w:lang w:val="fr-FR"/>
        </w:rPr>
      </w:pPr>
    </w:p>
    <w:p w14:paraId="3AF352AE" w14:textId="57C27B07" w:rsidR="002F6147" w:rsidRPr="00A07B69" w:rsidRDefault="002F6147" w:rsidP="002F6147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Subsemnatul/Subsemnata </w:t>
      </w:r>
      <w:r w:rsidRPr="00A07B69">
        <w:rPr>
          <w:rFonts w:ascii="Arial" w:hAnsi="Arial" w:cs="Arial"/>
          <w:i/>
          <w:iCs/>
          <w:highlight w:val="lightGray"/>
        </w:rPr>
        <w:t xml:space="preserve">[numele </w:t>
      </w:r>
      <w:r w:rsidR="003B2281" w:rsidRPr="00A07B69">
        <w:rPr>
          <w:rFonts w:ascii="Arial" w:hAnsi="Arial" w:cs="Arial"/>
          <w:i/>
          <w:iCs/>
          <w:highlight w:val="lightGray"/>
        </w:rPr>
        <w:t>și</w:t>
      </w:r>
      <w:r w:rsidRPr="00A07B69">
        <w:rPr>
          <w:rFonts w:ascii="Arial" w:hAnsi="Arial" w:cs="Arial"/>
          <w:i/>
          <w:iCs/>
          <w:highlight w:val="lightGray"/>
        </w:rPr>
        <w:t xml:space="preserve"> prenumele reprezentantului legal al </w:t>
      </w:r>
      <w:r w:rsidR="003B2281" w:rsidRPr="00A07B69">
        <w:rPr>
          <w:rFonts w:ascii="Arial" w:hAnsi="Arial" w:cs="Arial"/>
          <w:i/>
          <w:iCs/>
          <w:highlight w:val="lightGray"/>
        </w:rPr>
        <w:t>instituției</w:t>
      </w:r>
      <w:r w:rsidRPr="00A07B69">
        <w:rPr>
          <w:rFonts w:ascii="Arial" w:hAnsi="Arial" w:cs="Arial"/>
          <w:i/>
          <w:iCs/>
          <w:highlight w:val="lightGray"/>
        </w:rPr>
        <w:t xml:space="preserve"> solicitante]</w:t>
      </w:r>
      <w:r w:rsidRPr="00A07B69">
        <w:rPr>
          <w:rFonts w:ascii="Arial" w:hAnsi="Arial" w:cs="Arial"/>
        </w:rPr>
        <w:t xml:space="preserve">, posesor/posesoare al actului de identitate </w:t>
      </w:r>
      <w:r w:rsidRPr="00A07B69">
        <w:rPr>
          <w:rFonts w:ascii="Arial" w:hAnsi="Arial" w:cs="Arial"/>
          <w:i/>
          <w:iCs/>
          <w:highlight w:val="lightGray"/>
        </w:rPr>
        <w:t>[act de identitate (CI sau altul, după caz)]</w:t>
      </w:r>
      <w:r w:rsidRPr="00A07B69">
        <w:rPr>
          <w:rFonts w:ascii="Arial" w:hAnsi="Arial" w:cs="Arial"/>
        </w:rPr>
        <w:t xml:space="preserve"> seria </w:t>
      </w:r>
      <w:r w:rsidRPr="00A07B69">
        <w:rPr>
          <w:rFonts w:ascii="Arial" w:hAnsi="Arial" w:cs="Arial"/>
          <w:i/>
          <w:iCs/>
          <w:highlight w:val="lightGray"/>
        </w:rPr>
        <w:t>[seria]</w:t>
      </w:r>
      <w:r w:rsidRPr="00A07B69">
        <w:rPr>
          <w:rFonts w:ascii="Arial" w:hAnsi="Arial" w:cs="Arial"/>
        </w:rPr>
        <w:t xml:space="preserve">, nr. </w:t>
      </w:r>
      <w:r w:rsidRPr="00A07B69">
        <w:rPr>
          <w:rFonts w:ascii="Arial" w:hAnsi="Arial" w:cs="Arial"/>
          <w:i/>
          <w:iCs/>
          <w:highlight w:val="lightGray"/>
        </w:rPr>
        <w:t>[numărul]</w:t>
      </w:r>
      <w:r w:rsidRPr="00A07B69">
        <w:rPr>
          <w:rFonts w:ascii="Arial" w:hAnsi="Arial" w:cs="Arial"/>
        </w:rPr>
        <w:t xml:space="preserve">, eliberat de </w:t>
      </w:r>
      <w:r w:rsidRPr="00A07B69">
        <w:rPr>
          <w:rFonts w:ascii="Arial" w:hAnsi="Arial" w:cs="Arial"/>
          <w:i/>
          <w:iCs/>
          <w:highlight w:val="lightGray"/>
        </w:rPr>
        <w:t>[secție poliție sau altă instituție, după caz]</w:t>
      </w:r>
      <w:r w:rsidRPr="00A07B69">
        <w:rPr>
          <w:rFonts w:ascii="Arial" w:hAnsi="Arial" w:cs="Arial"/>
        </w:rPr>
        <w:t xml:space="preserve">, CNP </w:t>
      </w:r>
      <w:r w:rsidRPr="00A07B69">
        <w:rPr>
          <w:rFonts w:ascii="Arial" w:hAnsi="Arial" w:cs="Arial"/>
          <w:i/>
          <w:iCs/>
          <w:highlight w:val="lightGray"/>
        </w:rPr>
        <w:t>[CNP]</w:t>
      </w:r>
      <w:r w:rsidRPr="00A07B69">
        <w:rPr>
          <w:rFonts w:ascii="Arial" w:hAnsi="Arial" w:cs="Arial"/>
        </w:rPr>
        <w:t xml:space="preserve">, în calitate de reprezentant legal al </w:t>
      </w:r>
      <w:r w:rsidRPr="00A07B69">
        <w:rPr>
          <w:rFonts w:ascii="Arial" w:hAnsi="Arial" w:cs="Arial"/>
          <w:i/>
          <w:iCs/>
          <w:highlight w:val="lightGray"/>
        </w:rPr>
        <w:t>[denumirea solicitantului]</w:t>
      </w:r>
      <w:r w:rsidRPr="00A07B69">
        <w:rPr>
          <w:rFonts w:ascii="Arial" w:hAnsi="Arial" w:cs="Arial"/>
          <w:i/>
          <w:iCs/>
        </w:rPr>
        <w:t>, având funcția de</w:t>
      </w:r>
      <w:r w:rsidRPr="00A07B69">
        <w:rPr>
          <w:rFonts w:ascii="Arial" w:hAnsi="Arial" w:cs="Arial"/>
        </w:rPr>
        <w:t xml:space="preserve"> </w:t>
      </w:r>
      <w:r w:rsidR="00431DC4" w:rsidRPr="00A07B69">
        <w:rPr>
          <w:rFonts w:ascii="Arial" w:hAnsi="Arial" w:cs="Arial"/>
          <w:i/>
          <w:iCs/>
        </w:rPr>
        <w:t>primar</w:t>
      </w:r>
      <w:r w:rsidRPr="00A07B69">
        <w:rPr>
          <w:rFonts w:ascii="Arial" w:hAnsi="Arial" w:cs="Arial"/>
        </w:rPr>
        <w:t xml:space="preserve">, cunoscând că falsul în </w:t>
      </w:r>
      <w:r w:rsidR="003B2281" w:rsidRPr="00A07B69">
        <w:rPr>
          <w:rFonts w:ascii="Arial" w:hAnsi="Arial" w:cs="Arial"/>
        </w:rPr>
        <w:t>declarații</w:t>
      </w:r>
      <w:r w:rsidRPr="00A07B69">
        <w:rPr>
          <w:rFonts w:ascii="Arial" w:hAnsi="Arial" w:cs="Arial"/>
        </w:rPr>
        <w:t xml:space="preserve"> este pedepsit de legea penală, având în vedere transmiterea Cererii de finanțare, inclusiv anexe, pentru Proiectul</w:t>
      </w:r>
      <w:r w:rsidR="00431DC4" w:rsidRPr="00A07B69">
        <w:rPr>
          <w:rFonts w:ascii="Arial" w:hAnsi="Arial" w:cs="Arial"/>
        </w:rPr>
        <w:t xml:space="preserve"> ”Microbuze electrice pentru elevii din județul Arad”</w:t>
      </w:r>
      <w:r w:rsidRPr="00A07B69">
        <w:rPr>
          <w:rFonts w:ascii="Arial" w:hAnsi="Arial" w:cs="Arial"/>
        </w:rPr>
        <w:t xml:space="preserve"> în cadrul Planului Național de Redresare și Reziliență pentru apelul de proiecte </w:t>
      </w:r>
      <w:r w:rsidR="00E62A69" w:rsidRPr="00A07B69">
        <w:rPr>
          <w:rFonts w:ascii="Arial" w:eastAsia="Batang" w:hAnsi="Arial" w:cs="Arial"/>
        </w:rPr>
        <w:t>”</w:t>
      </w:r>
      <w:r w:rsidR="00E62A69" w:rsidRPr="00A07B69">
        <w:rPr>
          <w:rFonts w:ascii="Arial" w:eastAsia="Batang" w:hAnsi="Arial" w:cs="Arial"/>
          <w:b/>
          <w:bCs/>
        </w:rPr>
        <w:t>Microbuze electrice pentru elevi</w:t>
      </w:r>
      <w:r w:rsidR="00E62A69" w:rsidRPr="00A07B69">
        <w:rPr>
          <w:rFonts w:ascii="Arial" w:eastAsia="Batang" w:hAnsi="Arial" w:cs="Arial"/>
        </w:rPr>
        <w:t>”</w:t>
      </w:r>
      <w:r w:rsidRPr="00A07B69">
        <w:rPr>
          <w:rFonts w:ascii="Arial" w:hAnsi="Arial" w:cs="Arial"/>
          <w:b/>
        </w:rPr>
        <w:t xml:space="preserve">, </w:t>
      </w:r>
      <w:r w:rsidRPr="00A07B69">
        <w:rPr>
          <w:rFonts w:ascii="Arial" w:hAnsi="Arial" w:cs="Arial"/>
        </w:rPr>
        <w:t>declar pe propria răspundere că mă oblig ca:</w:t>
      </w:r>
    </w:p>
    <w:p w14:paraId="3209ED4D" w14:textId="3DDD5CC4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eastAsia="Times New Roman" w:hAnsi="Arial" w:cs="Arial"/>
        </w:rPr>
      </w:pPr>
      <w:r w:rsidRPr="00A07B69">
        <w:rPr>
          <w:rFonts w:ascii="Arial" w:hAnsi="Arial" w:cs="Arial"/>
        </w:rPr>
        <w:t xml:space="preserve">să asigurăm </w:t>
      </w:r>
      <w:r w:rsidR="003B2281" w:rsidRPr="00A07B69">
        <w:rPr>
          <w:rFonts w:ascii="Arial" w:hAnsi="Arial" w:cs="Arial"/>
        </w:rPr>
        <w:t>condițiile</w:t>
      </w:r>
      <w:r w:rsidRPr="00A07B69">
        <w:rPr>
          <w:rFonts w:ascii="Arial" w:hAnsi="Arial" w:cs="Arial"/>
        </w:rPr>
        <w:t xml:space="preserve"> de </w:t>
      </w:r>
      <w:r w:rsidR="003B2281" w:rsidRPr="00A07B69">
        <w:rPr>
          <w:rFonts w:ascii="Arial" w:hAnsi="Arial" w:cs="Arial"/>
        </w:rPr>
        <w:t>desfășurare</w:t>
      </w:r>
      <w:r w:rsidRPr="00A07B69">
        <w:rPr>
          <w:rFonts w:ascii="Arial" w:hAnsi="Arial" w:cs="Arial"/>
        </w:rPr>
        <w:t xml:space="preserve"> optimă a </w:t>
      </w:r>
      <w:r w:rsidR="003B2281" w:rsidRPr="00A07B69">
        <w:rPr>
          <w:rFonts w:ascii="Arial" w:hAnsi="Arial" w:cs="Arial"/>
        </w:rPr>
        <w:t>activităților</w:t>
      </w:r>
      <w:r w:rsidRPr="00A07B69">
        <w:rPr>
          <w:rFonts w:ascii="Arial" w:hAnsi="Arial" w:cs="Arial"/>
        </w:rPr>
        <w:t xml:space="preserve"> proiectului;</w:t>
      </w:r>
    </w:p>
    <w:p w14:paraId="41E17A0A" w14:textId="0C19CF3D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</w:t>
      </w:r>
      <w:r w:rsidR="00E62A69" w:rsidRPr="00A07B69">
        <w:rPr>
          <w:rFonts w:ascii="Arial" w:hAnsi="Arial" w:cs="Arial"/>
        </w:rPr>
        <w:t>finanțăm</w:t>
      </w:r>
      <w:r w:rsidRPr="00A07B69">
        <w:rPr>
          <w:rFonts w:ascii="Arial" w:hAnsi="Arial" w:cs="Arial"/>
        </w:rPr>
        <w:t xml:space="preserve"> costurile neeligibile </w:t>
      </w:r>
      <w:r w:rsidR="00E62A69" w:rsidRPr="00A07B69">
        <w:rPr>
          <w:rFonts w:ascii="Arial" w:hAnsi="Arial" w:cs="Arial"/>
        </w:rPr>
        <w:t>conform Cererii de finanțare și Contractului de finanțare</w:t>
      </w:r>
      <w:r w:rsidRPr="00A07B69">
        <w:rPr>
          <w:rFonts w:ascii="Arial" w:hAnsi="Arial" w:cs="Arial"/>
        </w:rPr>
        <w:t>;</w:t>
      </w:r>
    </w:p>
    <w:p w14:paraId="4807CE3B" w14:textId="4FAC40A7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nu încercăm să </w:t>
      </w:r>
      <w:r w:rsidR="003B2281" w:rsidRPr="00A07B69">
        <w:rPr>
          <w:rFonts w:ascii="Arial" w:hAnsi="Arial" w:cs="Arial"/>
        </w:rPr>
        <w:t>obținem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informații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confidențiale</w:t>
      </w:r>
      <w:r w:rsidRPr="00A07B69">
        <w:rPr>
          <w:rFonts w:ascii="Arial" w:hAnsi="Arial" w:cs="Arial"/>
        </w:rPr>
        <w:t xml:space="preserve"> legate de stadiul evaluării proiectului sau să </w:t>
      </w:r>
      <w:r w:rsidR="00E62A69" w:rsidRPr="00A07B69">
        <w:rPr>
          <w:rFonts w:ascii="Arial" w:hAnsi="Arial" w:cs="Arial"/>
        </w:rPr>
        <w:t>influențăm</w:t>
      </w:r>
      <w:r w:rsidRPr="00A07B69">
        <w:rPr>
          <w:rFonts w:ascii="Arial" w:hAnsi="Arial" w:cs="Arial"/>
        </w:rPr>
        <w:t xml:space="preserve"> personalul </w:t>
      </w:r>
      <w:r w:rsidR="002F6147" w:rsidRPr="00A07B69">
        <w:rPr>
          <w:rFonts w:ascii="Arial" w:hAnsi="Arial" w:cs="Arial"/>
        </w:rPr>
        <w:t>Ministerului Educației</w:t>
      </w:r>
      <w:r w:rsidRPr="00A07B69">
        <w:rPr>
          <w:rFonts w:ascii="Arial" w:hAnsi="Arial" w:cs="Arial"/>
        </w:rPr>
        <w:t>/comisia de evaluare/</w:t>
      </w:r>
      <w:r w:rsidR="003B2281" w:rsidRPr="00A07B69">
        <w:rPr>
          <w:rFonts w:ascii="Arial" w:hAnsi="Arial" w:cs="Arial"/>
        </w:rPr>
        <w:t>experții</w:t>
      </w:r>
      <w:r w:rsidRPr="00A07B69">
        <w:rPr>
          <w:rFonts w:ascii="Arial" w:hAnsi="Arial" w:cs="Arial"/>
        </w:rPr>
        <w:t xml:space="preserve"> evaluatori în timpul procesului de evaluare </w:t>
      </w:r>
      <w:r w:rsidR="003B2281" w:rsidRPr="00A07B69">
        <w:rPr>
          <w:rFonts w:ascii="Arial" w:hAnsi="Arial" w:cs="Arial"/>
        </w:rPr>
        <w:t>și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selecție</w:t>
      </w:r>
      <w:r w:rsidR="002F6147" w:rsidRPr="00A07B69">
        <w:rPr>
          <w:rFonts w:ascii="Arial" w:hAnsi="Arial" w:cs="Arial"/>
        </w:rPr>
        <w:t>;</w:t>
      </w:r>
    </w:p>
    <w:p w14:paraId="6E7F9429" w14:textId="12777915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>s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 xml:space="preserve"> asigurăm </w:t>
      </w:r>
      <w:r w:rsidR="003B2281" w:rsidRPr="00A07B69">
        <w:rPr>
          <w:rFonts w:ascii="Arial" w:hAnsi="Arial" w:cs="Arial"/>
        </w:rPr>
        <w:t>funcționalitatea</w:t>
      </w:r>
      <w:r w:rsidRPr="00A07B69">
        <w:rPr>
          <w:rFonts w:ascii="Arial" w:hAnsi="Arial" w:cs="Arial"/>
        </w:rPr>
        <w:t xml:space="preserve"> echipamentelor achizi</w:t>
      </w:r>
      <w:r w:rsidR="002F6147" w:rsidRPr="00A07B69">
        <w:rPr>
          <w:rFonts w:ascii="Arial" w:hAnsi="Arial" w:cs="Arial"/>
        </w:rPr>
        <w:t>ț</w:t>
      </w:r>
      <w:r w:rsidRPr="00A07B69">
        <w:rPr>
          <w:rFonts w:ascii="Arial" w:hAnsi="Arial" w:cs="Arial"/>
        </w:rPr>
        <w:t xml:space="preserve">ionate pentru cel </w:t>
      </w:r>
      <w:r w:rsidR="003B2281" w:rsidRPr="00A07B69">
        <w:rPr>
          <w:rFonts w:ascii="Arial" w:hAnsi="Arial" w:cs="Arial"/>
        </w:rPr>
        <w:t>puțin</w:t>
      </w:r>
      <w:r w:rsidRPr="00A07B69">
        <w:rPr>
          <w:rFonts w:ascii="Arial" w:hAnsi="Arial" w:cs="Arial"/>
        </w:rPr>
        <w:t xml:space="preserve"> durata minim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 xml:space="preserve"> normat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 xml:space="preserve"> de via</w:t>
      </w:r>
      <w:r w:rsidR="002F6147" w:rsidRPr="00A07B69">
        <w:rPr>
          <w:rFonts w:ascii="Arial" w:hAnsi="Arial" w:cs="Arial"/>
        </w:rPr>
        <w:t>ță</w:t>
      </w:r>
      <w:r w:rsidRPr="00A07B69">
        <w:rPr>
          <w:rFonts w:ascii="Arial" w:hAnsi="Arial" w:cs="Arial"/>
        </w:rPr>
        <w:t xml:space="preserve"> a acestora, </w:t>
      </w:r>
      <w:r w:rsidR="002F6147" w:rsidRPr="00A07B69">
        <w:rPr>
          <w:rFonts w:ascii="Arial" w:hAnsi="Arial" w:cs="Arial"/>
        </w:rPr>
        <w:t>î</w:t>
      </w:r>
      <w:r w:rsidRPr="00A07B69">
        <w:rPr>
          <w:rFonts w:ascii="Arial" w:hAnsi="Arial" w:cs="Arial"/>
        </w:rPr>
        <w:t>n conformitate cu prevederile na</w:t>
      </w:r>
      <w:r w:rsidR="002F6147" w:rsidRPr="00A07B69">
        <w:rPr>
          <w:rFonts w:ascii="Arial" w:hAnsi="Arial" w:cs="Arial"/>
        </w:rPr>
        <w:t>ț</w:t>
      </w:r>
      <w:r w:rsidRPr="00A07B69">
        <w:rPr>
          <w:rFonts w:ascii="Arial" w:hAnsi="Arial" w:cs="Arial"/>
        </w:rPr>
        <w:t xml:space="preserve">ionale </w:t>
      </w:r>
      <w:r w:rsidR="002F6147" w:rsidRPr="00A07B69">
        <w:rPr>
          <w:rFonts w:ascii="Arial" w:hAnsi="Arial" w:cs="Arial"/>
        </w:rPr>
        <w:t>î</w:t>
      </w:r>
      <w:r w:rsidRPr="00A07B69">
        <w:rPr>
          <w:rFonts w:ascii="Arial" w:hAnsi="Arial" w:cs="Arial"/>
        </w:rPr>
        <w:t>n vigoare, perioada fiind m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>surat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începând</w:t>
      </w:r>
      <w:r w:rsidRPr="00A07B69">
        <w:rPr>
          <w:rFonts w:ascii="Arial" w:hAnsi="Arial" w:cs="Arial"/>
        </w:rPr>
        <w:t xml:space="preserve"> cu data livr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 xml:space="preserve">rii acestora (semnarea procesului de </w:t>
      </w:r>
      <w:r w:rsidR="00E62A69" w:rsidRPr="00A07B69">
        <w:rPr>
          <w:rFonts w:ascii="Arial" w:hAnsi="Arial" w:cs="Arial"/>
        </w:rPr>
        <w:t>recepție</w:t>
      </w:r>
      <w:r w:rsidRPr="00A07B69">
        <w:rPr>
          <w:rFonts w:ascii="Arial" w:hAnsi="Arial" w:cs="Arial"/>
        </w:rPr>
        <w:t xml:space="preserve"> </w:t>
      </w:r>
      <w:r w:rsidR="002F6147" w:rsidRPr="00A07B69">
        <w:rPr>
          <w:rFonts w:ascii="Arial" w:hAnsi="Arial" w:cs="Arial"/>
        </w:rPr>
        <w:t>ș</w:t>
      </w:r>
      <w:r w:rsidRPr="00A07B69">
        <w:rPr>
          <w:rFonts w:ascii="Arial" w:hAnsi="Arial" w:cs="Arial"/>
        </w:rPr>
        <w:t xml:space="preserve">i punere </w:t>
      </w:r>
      <w:r w:rsidR="002F6147" w:rsidRPr="00A07B69">
        <w:rPr>
          <w:rFonts w:ascii="Arial" w:hAnsi="Arial" w:cs="Arial"/>
        </w:rPr>
        <w:t>î</w:t>
      </w:r>
      <w:r w:rsidRPr="00A07B69">
        <w:rPr>
          <w:rFonts w:ascii="Arial" w:hAnsi="Arial" w:cs="Arial"/>
        </w:rPr>
        <w:t>n func</w:t>
      </w:r>
      <w:r w:rsidR="002F6147" w:rsidRPr="00A07B69">
        <w:rPr>
          <w:rFonts w:ascii="Arial" w:hAnsi="Arial" w:cs="Arial"/>
        </w:rPr>
        <w:t>ț</w:t>
      </w:r>
      <w:r w:rsidRPr="00A07B69">
        <w:rPr>
          <w:rFonts w:ascii="Arial" w:hAnsi="Arial" w:cs="Arial"/>
        </w:rPr>
        <w:t xml:space="preserve">iune de </w:t>
      </w:r>
      <w:r w:rsidR="002F6147" w:rsidRPr="00A07B69">
        <w:rPr>
          <w:rFonts w:ascii="Arial" w:hAnsi="Arial" w:cs="Arial"/>
        </w:rPr>
        <w:t>că</w:t>
      </w:r>
      <w:r w:rsidRPr="00A07B69">
        <w:rPr>
          <w:rFonts w:ascii="Arial" w:hAnsi="Arial" w:cs="Arial"/>
        </w:rPr>
        <w:t>tre entitatea beneficiar</w:t>
      </w:r>
      <w:r w:rsidR="002F6147" w:rsidRPr="00A07B69">
        <w:rPr>
          <w:rFonts w:ascii="Arial" w:hAnsi="Arial" w:cs="Arial"/>
        </w:rPr>
        <w:t>ă</w:t>
      </w:r>
      <w:r w:rsidRPr="00A07B69">
        <w:rPr>
          <w:rFonts w:ascii="Arial" w:hAnsi="Arial" w:cs="Arial"/>
        </w:rPr>
        <w:t>)</w:t>
      </w:r>
      <w:r w:rsidR="002F6147" w:rsidRPr="00A07B69">
        <w:rPr>
          <w:rFonts w:ascii="Arial" w:hAnsi="Arial" w:cs="Arial"/>
        </w:rPr>
        <w:t>;</w:t>
      </w:r>
    </w:p>
    <w:p w14:paraId="2F63DADD" w14:textId="201B7EC8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asigurăm </w:t>
      </w:r>
      <w:r w:rsidR="00E62A69" w:rsidRPr="00A07B69">
        <w:rPr>
          <w:rFonts w:ascii="Arial" w:hAnsi="Arial" w:cs="Arial"/>
        </w:rPr>
        <w:t>folosința</w:t>
      </w:r>
      <w:r w:rsidR="002F6147" w:rsidRPr="00A07B69">
        <w:rPr>
          <w:rFonts w:ascii="Arial" w:hAnsi="Arial" w:cs="Arial"/>
        </w:rPr>
        <w:t xml:space="preserve"> </w:t>
      </w:r>
      <w:r w:rsidRPr="00A07B69">
        <w:rPr>
          <w:rFonts w:ascii="Arial" w:hAnsi="Arial" w:cs="Arial"/>
        </w:rPr>
        <w:t>echipamentelor</w:t>
      </w:r>
      <w:r w:rsidR="00E62A69" w:rsidRPr="00A07B69">
        <w:rPr>
          <w:rFonts w:ascii="Arial" w:hAnsi="Arial" w:cs="Arial"/>
        </w:rPr>
        <w:t xml:space="preserve"> și</w:t>
      </w:r>
      <w:r w:rsidR="002F6147" w:rsidRPr="00A07B69">
        <w:rPr>
          <w:rFonts w:ascii="Arial" w:hAnsi="Arial" w:cs="Arial"/>
        </w:rPr>
        <w:t xml:space="preserve"> a </w:t>
      </w:r>
      <w:r w:rsidR="00E62A69" w:rsidRPr="00A07B69">
        <w:rPr>
          <w:rFonts w:ascii="Arial" w:hAnsi="Arial" w:cs="Arial"/>
        </w:rPr>
        <w:t>tuturor</w:t>
      </w:r>
      <w:r w:rsidR="002F6147" w:rsidRPr="00A07B69">
        <w:rPr>
          <w:rFonts w:ascii="Arial" w:hAnsi="Arial" w:cs="Arial"/>
        </w:rPr>
        <w:t xml:space="preserve"> produselor și serviciilor</w:t>
      </w:r>
      <w:r w:rsidRPr="00A07B69">
        <w:rPr>
          <w:rFonts w:ascii="Arial" w:hAnsi="Arial" w:cs="Arial"/>
        </w:rPr>
        <w:t xml:space="preserve"> pentru scopul declarat în proiect;</w:t>
      </w:r>
    </w:p>
    <w:p w14:paraId="24D00E67" w14:textId="33F8720B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asigurăm capacitatea </w:t>
      </w:r>
      <w:r w:rsidR="003B2281" w:rsidRPr="00A07B69">
        <w:rPr>
          <w:rFonts w:ascii="Arial" w:hAnsi="Arial" w:cs="Arial"/>
        </w:rPr>
        <w:t>operațională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și</w:t>
      </w:r>
      <w:r w:rsidRPr="00A07B69">
        <w:rPr>
          <w:rFonts w:ascii="Arial" w:hAnsi="Arial" w:cs="Arial"/>
        </w:rPr>
        <w:t xml:space="preserve"> administrativă necesare implementării proiectului (resurse umane suficiente </w:t>
      </w:r>
      <w:r w:rsidR="003B2281" w:rsidRPr="00A07B69">
        <w:rPr>
          <w:rFonts w:ascii="Arial" w:hAnsi="Arial" w:cs="Arial"/>
        </w:rPr>
        <w:t>și</w:t>
      </w:r>
      <w:r w:rsidRPr="00A07B69">
        <w:rPr>
          <w:rFonts w:ascii="Arial" w:hAnsi="Arial" w:cs="Arial"/>
        </w:rPr>
        <w:t xml:space="preserve"> resurse materiale necesare);</w:t>
      </w:r>
    </w:p>
    <w:p w14:paraId="5CC54F25" w14:textId="5FD95DF5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asigurăm obligatoriu </w:t>
      </w:r>
      <w:r w:rsidR="003B2281" w:rsidRPr="00A07B69">
        <w:rPr>
          <w:rFonts w:ascii="Arial" w:hAnsi="Arial" w:cs="Arial"/>
        </w:rPr>
        <w:t>garanția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și</w:t>
      </w:r>
      <w:r w:rsidRPr="00A07B69">
        <w:rPr>
          <w:rFonts w:ascii="Arial" w:hAnsi="Arial" w:cs="Arial"/>
        </w:rPr>
        <w:t xml:space="preserve"> </w:t>
      </w:r>
      <w:r w:rsidR="003B2281" w:rsidRPr="00A07B69">
        <w:rPr>
          <w:rFonts w:ascii="Arial" w:hAnsi="Arial" w:cs="Arial"/>
        </w:rPr>
        <w:t>mentenanța</w:t>
      </w:r>
      <w:r w:rsidRPr="00A07B69">
        <w:rPr>
          <w:rFonts w:ascii="Arial" w:hAnsi="Arial" w:cs="Arial"/>
        </w:rPr>
        <w:t xml:space="preserve"> rezultatului proiectului prin contractul/contractele încheiate pe perioada implementării cu </w:t>
      </w:r>
      <w:r w:rsidR="003B2281" w:rsidRPr="00A07B69">
        <w:rPr>
          <w:rFonts w:ascii="Arial" w:hAnsi="Arial" w:cs="Arial"/>
        </w:rPr>
        <w:t>diverși</w:t>
      </w:r>
      <w:r w:rsidRPr="00A07B69">
        <w:rPr>
          <w:rFonts w:ascii="Arial" w:hAnsi="Arial" w:cs="Arial"/>
        </w:rPr>
        <w:t xml:space="preserve"> furnizori sau prin surse proprii;</w:t>
      </w:r>
    </w:p>
    <w:p w14:paraId="187A3475" w14:textId="40EDA1A3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notificăm </w:t>
      </w:r>
      <w:r w:rsidR="00431DC4" w:rsidRPr="00A07B69">
        <w:rPr>
          <w:rFonts w:ascii="Arial" w:hAnsi="Arial" w:cs="Arial"/>
        </w:rPr>
        <w:t xml:space="preserve">Unitatea Administrativ - Teritorială Județul Arad / </w:t>
      </w:r>
      <w:r w:rsidR="002F6147" w:rsidRPr="00A07B69">
        <w:rPr>
          <w:rFonts w:ascii="Arial" w:hAnsi="Arial" w:cs="Arial"/>
        </w:rPr>
        <w:t>Ministerul Educației</w:t>
      </w:r>
      <w:r w:rsidRPr="00A07B69">
        <w:rPr>
          <w:rFonts w:ascii="Arial" w:hAnsi="Arial" w:cs="Arial"/>
        </w:rPr>
        <w:t xml:space="preserve"> asupra oricărei situații intervenite de natură a afecta cele angajate, în termen de maximum </w:t>
      </w:r>
      <w:r w:rsidR="00363B86" w:rsidRPr="00A07B69">
        <w:rPr>
          <w:rFonts w:ascii="Arial" w:hAnsi="Arial" w:cs="Arial"/>
        </w:rPr>
        <w:t xml:space="preserve">5 (cinci) zile </w:t>
      </w:r>
      <w:r w:rsidRPr="00A07B69">
        <w:rPr>
          <w:rFonts w:ascii="Arial" w:hAnsi="Arial" w:cs="Arial"/>
        </w:rPr>
        <w:t>lucrătoare de la apariția acesteia</w:t>
      </w:r>
      <w:r w:rsidR="00363B86" w:rsidRPr="00A07B69">
        <w:rPr>
          <w:rFonts w:ascii="Arial" w:hAnsi="Arial" w:cs="Arial"/>
        </w:rPr>
        <w:t>;</w:t>
      </w:r>
    </w:p>
    <w:p w14:paraId="233B2334" w14:textId="76741E8B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să nu furnizăm </w:t>
      </w:r>
      <w:r w:rsidR="003B2281" w:rsidRPr="00A07B69">
        <w:rPr>
          <w:rFonts w:ascii="Arial" w:hAnsi="Arial" w:cs="Arial"/>
        </w:rPr>
        <w:t>informații</w:t>
      </w:r>
      <w:r w:rsidRPr="00A07B69">
        <w:rPr>
          <w:rFonts w:ascii="Arial" w:hAnsi="Arial" w:cs="Arial"/>
        </w:rPr>
        <w:t xml:space="preserve"> false</w:t>
      </w:r>
      <w:r w:rsidR="00363B86" w:rsidRPr="00A07B69">
        <w:rPr>
          <w:rFonts w:ascii="Arial" w:hAnsi="Arial" w:cs="Arial"/>
        </w:rPr>
        <w:t xml:space="preserve"> în legătură cu Proiectul;</w:t>
      </w:r>
    </w:p>
    <w:p w14:paraId="2EC24C4C" w14:textId="6254D50B" w:rsidR="00342D78" w:rsidRPr="00A07B69" w:rsidRDefault="00342D78" w:rsidP="002F6147">
      <w:pPr>
        <w:numPr>
          <w:ilvl w:val="4"/>
          <w:numId w:val="23"/>
        </w:numPr>
        <w:tabs>
          <w:tab w:val="clear" w:pos="1260"/>
          <w:tab w:val="num" w:pos="567"/>
        </w:tabs>
        <w:autoSpaceDE w:val="0"/>
        <w:autoSpaceDN/>
        <w:spacing w:after="0" w:line="240" w:lineRule="auto"/>
        <w:ind w:left="567" w:hanging="567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>pentru investiții în infrastructură, nu vom:</w:t>
      </w:r>
    </w:p>
    <w:p w14:paraId="6EF5C13E" w14:textId="77777777" w:rsidR="00342D78" w:rsidRPr="00A07B69" w:rsidRDefault="00342D78" w:rsidP="00363B86">
      <w:pPr>
        <w:pStyle w:val="ListParagraph"/>
        <w:numPr>
          <w:ilvl w:val="0"/>
          <w:numId w:val="25"/>
        </w:numPr>
        <w:autoSpaceDE w:val="0"/>
        <w:autoSpaceDN/>
        <w:spacing w:after="0" w:line="240" w:lineRule="auto"/>
        <w:ind w:left="993"/>
        <w:contextualSpacing w:val="0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>înceta sau delocaliza activitatea în afara locației de implementare în cadrul căruia a fost prevăzută inițial implementarea proiectului;</w:t>
      </w:r>
    </w:p>
    <w:p w14:paraId="65036C38" w14:textId="1669B72A" w:rsidR="00342D78" w:rsidRPr="00A07B69" w:rsidRDefault="00342D78" w:rsidP="00363B86">
      <w:pPr>
        <w:pStyle w:val="ListParagraph"/>
        <w:numPr>
          <w:ilvl w:val="0"/>
          <w:numId w:val="25"/>
        </w:numPr>
        <w:autoSpaceDE w:val="0"/>
        <w:autoSpaceDN/>
        <w:spacing w:after="0" w:line="240" w:lineRule="auto"/>
        <w:ind w:left="993"/>
        <w:contextualSpacing w:val="0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realiza o modificare a proprietății asupra unui element de infrastructură care dă un avantaj nejustificat unui </w:t>
      </w:r>
      <w:r w:rsidR="003B2281" w:rsidRPr="00A07B69">
        <w:rPr>
          <w:rFonts w:ascii="Arial" w:hAnsi="Arial" w:cs="Arial"/>
        </w:rPr>
        <w:t>terț</w:t>
      </w:r>
      <w:r w:rsidRPr="00A07B69">
        <w:rPr>
          <w:rFonts w:ascii="Arial" w:hAnsi="Arial" w:cs="Arial"/>
        </w:rPr>
        <w:t>;</w:t>
      </w:r>
    </w:p>
    <w:p w14:paraId="4F5B948F" w14:textId="69E11861" w:rsidR="00342D78" w:rsidRPr="00A07B69" w:rsidRDefault="00342D78" w:rsidP="00363B86">
      <w:pPr>
        <w:pStyle w:val="ListParagraph"/>
        <w:numPr>
          <w:ilvl w:val="0"/>
          <w:numId w:val="25"/>
        </w:numPr>
        <w:autoSpaceDE w:val="0"/>
        <w:autoSpaceDN/>
        <w:spacing w:after="0" w:line="240" w:lineRule="auto"/>
        <w:ind w:left="993"/>
        <w:contextualSpacing w:val="0"/>
        <w:jc w:val="both"/>
        <w:textAlignment w:val="auto"/>
        <w:rPr>
          <w:rFonts w:ascii="Arial" w:hAnsi="Arial" w:cs="Arial"/>
        </w:rPr>
      </w:pPr>
      <w:r w:rsidRPr="00A07B69">
        <w:rPr>
          <w:rFonts w:ascii="Arial" w:hAnsi="Arial" w:cs="Arial"/>
        </w:rPr>
        <w:t>realiza o modificare substanțială care afectează natura, obiectivele sau condițiile de realizare ale proiectului și care ar determina subminarea obiectivelor inițiale ale acestuia</w:t>
      </w:r>
      <w:r w:rsidR="00363B86" w:rsidRPr="00A07B69">
        <w:rPr>
          <w:rFonts w:ascii="Arial" w:hAnsi="Arial" w:cs="Arial"/>
        </w:rPr>
        <w:t>,</w:t>
      </w:r>
    </w:p>
    <w:p w14:paraId="495D8813" w14:textId="77777777" w:rsidR="00363B86" w:rsidRPr="00A07B69" w:rsidRDefault="00363B86" w:rsidP="00363B86">
      <w:pPr>
        <w:spacing w:after="0" w:line="240" w:lineRule="auto"/>
        <w:jc w:val="both"/>
        <w:rPr>
          <w:rFonts w:ascii="Arial" w:hAnsi="Arial" w:cs="Arial"/>
        </w:rPr>
      </w:pPr>
    </w:p>
    <w:p w14:paraId="5AB6ECC9" w14:textId="27B0C3F1" w:rsidR="002F6147" w:rsidRPr="00A07B69" w:rsidRDefault="002F6147" w:rsidP="00363B86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>Am verificat datele din prezenta declarație, care este completă și corectă.</w:t>
      </w:r>
    </w:p>
    <w:p w14:paraId="36A6D381" w14:textId="77777777" w:rsidR="002F6147" w:rsidRPr="00A07B69" w:rsidRDefault="002F6147" w:rsidP="00363B86">
      <w:pPr>
        <w:spacing w:after="0" w:line="240" w:lineRule="auto"/>
        <w:jc w:val="both"/>
        <w:rPr>
          <w:rFonts w:ascii="Arial" w:hAnsi="Arial" w:cs="Arial"/>
        </w:rPr>
      </w:pPr>
    </w:p>
    <w:p w14:paraId="2B8EE6FC" w14:textId="77777777" w:rsidR="00E62A69" w:rsidRPr="00A07B69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</w:rPr>
      </w:pPr>
      <w:r w:rsidRPr="00A07B69">
        <w:rPr>
          <w:rFonts w:ascii="Arial" w:hAnsi="Arial" w:cs="Arial"/>
          <w:bCs/>
        </w:rPr>
        <w:t>Reprezentant legal</w:t>
      </w:r>
    </w:p>
    <w:p w14:paraId="24402CBD" w14:textId="77777777" w:rsidR="00E62A69" w:rsidRPr="00A07B69" w:rsidRDefault="00E62A69" w:rsidP="00E62A69">
      <w:pPr>
        <w:widowControl w:val="0"/>
        <w:spacing w:after="0" w:line="240" w:lineRule="auto"/>
        <w:jc w:val="both"/>
        <w:rPr>
          <w:rFonts w:ascii="Arial" w:hAnsi="Arial" w:cs="Arial"/>
          <w:bCs/>
        </w:rPr>
      </w:pPr>
    </w:p>
    <w:p w14:paraId="4D01044F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Prenume și Nume </w:t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  <w:t xml:space="preserve">___________________ </w:t>
      </w:r>
    </w:p>
    <w:p w14:paraId="3B0F26A3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</w:p>
    <w:p w14:paraId="4F4A102F" w14:textId="3058630A" w:rsidR="00E62A69" w:rsidRPr="00A07B69" w:rsidRDefault="00431DC4" w:rsidP="00E62A69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 xml:space="preserve">Primar al Unității Administrativ – Teritoriale </w:t>
      </w:r>
      <w:r w:rsidR="00E62A69" w:rsidRPr="00A07B69">
        <w:rPr>
          <w:rFonts w:ascii="Arial" w:hAnsi="Arial" w:cs="Arial"/>
        </w:rPr>
        <w:t>___________________</w:t>
      </w:r>
    </w:p>
    <w:p w14:paraId="675BB429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</w:p>
    <w:p w14:paraId="441B87F9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>Data:</w:t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  <w:t xml:space="preserve">___________________ </w:t>
      </w:r>
    </w:p>
    <w:p w14:paraId="6F3C37B1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</w:p>
    <w:p w14:paraId="74317224" w14:textId="77777777" w:rsidR="00E62A69" w:rsidRPr="00A07B69" w:rsidRDefault="00E62A69" w:rsidP="00E62A69">
      <w:pPr>
        <w:spacing w:after="0" w:line="240" w:lineRule="auto"/>
        <w:jc w:val="both"/>
        <w:rPr>
          <w:rFonts w:ascii="Arial" w:hAnsi="Arial" w:cs="Arial"/>
        </w:rPr>
      </w:pPr>
      <w:r w:rsidRPr="00A07B69">
        <w:rPr>
          <w:rFonts w:ascii="Arial" w:hAnsi="Arial" w:cs="Arial"/>
        </w:rPr>
        <w:t>Semnătura:</w:t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</w:r>
      <w:r w:rsidRPr="00A07B69">
        <w:rPr>
          <w:rFonts w:ascii="Arial" w:hAnsi="Arial" w:cs="Arial"/>
        </w:rPr>
        <w:tab/>
        <w:t xml:space="preserve">___________________ </w:t>
      </w:r>
    </w:p>
    <w:p w14:paraId="1AB419F5" w14:textId="77777777" w:rsidR="00342D78" w:rsidRPr="00431DC4" w:rsidRDefault="00342D78" w:rsidP="002F6147">
      <w:pPr>
        <w:pStyle w:val="Ghid2"/>
        <w:spacing w:before="0" w:line="240" w:lineRule="auto"/>
        <w:jc w:val="both"/>
        <w:rPr>
          <w:rFonts w:ascii="Arial" w:hAnsi="Arial" w:cs="Arial"/>
          <w:i w:val="0"/>
          <w:iCs w:val="0"/>
          <w:sz w:val="24"/>
          <w:szCs w:val="24"/>
          <w:lang w:val="ro-RO"/>
        </w:rPr>
      </w:pPr>
    </w:p>
    <w:sectPr w:rsidR="00342D78" w:rsidRPr="00431DC4" w:rsidSect="00363B86">
      <w:footerReference w:type="default" r:id="rId8"/>
      <w:pgSz w:w="12240" w:h="15840"/>
      <w:pgMar w:top="142" w:right="1440" w:bottom="568" w:left="1440" w:header="720" w:footer="2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9CBC7" w14:textId="77777777" w:rsidR="00EA3FC3" w:rsidRDefault="00EA3FC3" w:rsidP="00B55EB5">
      <w:pPr>
        <w:spacing w:after="0" w:line="240" w:lineRule="auto"/>
      </w:pPr>
      <w:r>
        <w:separator/>
      </w:r>
    </w:p>
  </w:endnote>
  <w:endnote w:type="continuationSeparator" w:id="0">
    <w:p w14:paraId="4F8F1289" w14:textId="77777777" w:rsidR="00EA3FC3" w:rsidRDefault="00EA3FC3" w:rsidP="00B55E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5AB67" w14:textId="20916793" w:rsidR="00B55EB5" w:rsidRDefault="00B55EB5" w:rsidP="00B55EB5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76342" w14:textId="77777777" w:rsidR="00EA3FC3" w:rsidRDefault="00EA3FC3" w:rsidP="00B55EB5">
      <w:pPr>
        <w:spacing w:after="0" w:line="240" w:lineRule="auto"/>
      </w:pPr>
      <w:r>
        <w:separator/>
      </w:r>
    </w:p>
  </w:footnote>
  <w:footnote w:type="continuationSeparator" w:id="0">
    <w:p w14:paraId="518FF483" w14:textId="77777777" w:rsidR="00EA3FC3" w:rsidRDefault="00EA3FC3" w:rsidP="00B55E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9F121E74"/>
    <w:name w:val="WW8Num4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i w:val="0"/>
        <w:iCs w:val="0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-900"/>
        </w:tabs>
        <w:ind w:left="900" w:hanging="360"/>
      </w:pPr>
    </w:lvl>
    <w:lvl w:ilvl="2">
      <w:start w:val="1"/>
      <w:numFmt w:val="lowerRoman"/>
      <w:lvlText w:val="%3."/>
      <w:lvlJc w:val="right"/>
      <w:pPr>
        <w:tabs>
          <w:tab w:val="num" w:pos="-180"/>
        </w:tabs>
        <w:ind w:left="18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  <w:rPr>
        <w:i w:val="0"/>
        <w:iCs w:val="0"/>
        <w:color w:val="002060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1980"/>
        </w:tabs>
        <w:ind w:left="1980" w:hanging="18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lowerRoman"/>
      <w:lvlText w:val="%9."/>
      <w:lvlJc w:val="right"/>
      <w:pPr>
        <w:tabs>
          <w:tab w:val="num" w:pos="4140"/>
        </w:tabs>
        <w:ind w:left="4140" w:hanging="180"/>
      </w:pPr>
    </w:lvl>
  </w:abstractNum>
  <w:abstractNum w:abstractNumId="1" w15:restartNumberingAfterBreak="0">
    <w:nsid w:val="00491D99"/>
    <w:multiLevelType w:val="hybridMultilevel"/>
    <w:tmpl w:val="1D5EF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C5432C"/>
    <w:multiLevelType w:val="hybridMultilevel"/>
    <w:tmpl w:val="806AE0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3581E"/>
    <w:multiLevelType w:val="hybridMultilevel"/>
    <w:tmpl w:val="5F56CA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80DBF"/>
    <w:multiLevelType w:val="hybridMultilevel"/>
    <w:tmpl w:val="BA3035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421E5A"/>
    <w:multiLevelType w:val="hybridMultilevel"/>
    <w:tmpl w:val="93FA4EAC"/>
    <w:lvl w:ilvl="0" w:tplc="5AA4CAD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628A62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11D01"/>
    <w:multiLevelType w:val="hybridMultilevel"/>
    <w:tmpl w:val="493AB968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73442"/>
    <w:multiLevelType w:val="hybridMultilevel"/>
    <w:tmpl w:val="2CCE2B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61384"/>
    <w:multiLevelType w:val="hybridMultilevel"/>
    <w:tmpl w:val="5DA884F6"/>
    <w:lvl w:ilvl="0" w:tplc="04090019">
      <w:start w:val="1"/>
      <w:numFmt w:val="lowerLetter"/>
      <w:lvlText w:val="%1."/>
      <w:lvlJc w:val="left"/>
      <w:pPr>
        <w:ind w:left="1004" w:hanging="360"/>
      </w:pPr>
    </w:lvl>
    <w:lvl w:ilvl="1" w:tplc="5AA4CAD6">
      <w:start w:val="1"/>
      <w:numFmt w:val="upperRoman"/>
      <w:lvlText w:val="%2."/>
      <w:lvlJc w:val="left"/>
      <w:pPr>
        <w:ind w:left="1724" w:hanging="360"/>
      </w:pPr>
      <w:rPr>
        <w:rFonts w:hint="default"/>
      </w:rPr>
    </w:lvl>
    <w:lvl w:ilvl="2" w:tplc="68469B14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D386694A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B5B201F"/>
    <w:multiLevelType w:val="hybridMultilevel"/>
    <w:tmpl w:val="4C9421F2"/>
    <w:lvl w:ilvl="0" w:tplc="FFFFFFFF">
      <w:start w:val="1"/>
      <w:numFmt w:val="lowerLetter"/>
      <w:lvlText w:val="%1."/>
      <w:lvlJc w:val="left"/>
      <w:pPr>
        <w:ind w:left="1004" w:hanging="360"/>
      </w:p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FFFFFFFF">
      <w:start w:val="1"/>
      <w:numFmt w:val="upperRoman"/>
      <w:lvlText w:val="%3."/>
      <w:lvlJc w:val="left"/>
      <w:pPr>
        <w:ind w:left="2984" w:hanging="720"/>
      </w:pPr>
      <w:rPr>
        <w:rFonts w:eastAsia="Calibri" w:hint="default"/>
        <w:b/>
      </w:rPr>
    </w:lvl>
    <w:lvl w:ilvl="3" w:tplc="FFFFFFFF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DAB6664"/>
    <w:multiLevelType w:val="hybridMultilevel"/>
    <w:tmpl w:val="5CB4CFE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9B58F8B4">
      <w:start w:val="3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3">
      <w:start w:val="1"/>
      <w:numFmt w:val="upperRoman"/>
      <w:lvlText w:val="%3."/>
      <w:lvlJc w:val="righ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FF1694"/>
    <w:multiLevelType w:val="hybridMultilevel"/>
    <w:tmpl w:val="599AFBEE"/>
    <w:lvl w:ilvl="0" w:tplc="04090019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2A5408F9"/>
    <w:multiLevelType w:val="hybridMultilevel"/>
    <w:tmpl w:val="9992DBD4"/>
    <w:lvl w:ilvl="0" w:tplc="EC90E062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76F0F"/>
    <w:multiLevelType w:val="hybridMultilevel"/>
    <w:tmpl w:val="3506B4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994EBE"/>
    <w:multiLevelType w:val="hybridMultilevel"/>
    <w:tmpl w:val="324E63F2"/>
    <w:lvl w:ilvl="0" w:tplc="22A2190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1720C"/>
    <w:multiLevelType w:val="hybridMultilevel"/>
    <w:tmpl w:val="5BEE0E44"/>
    <w:lvl w:ilvl="0" w:tplc="640EF512">
      <w:start w:val="1"/>
      <w:numFmt w:val="bullet"/>
      <w:pStyle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80808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888DF4">
      <w:start w:val="1"/>
      <w:numFmt w:val="bullet"/>
      <w:pStyle w:val="TOC8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6B32C0"/>
    <w:multiLevelType w:val="hybridMultilevel"/>
    <w:tmpl w:val="73DE6ED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47C5B"/>
    <w:multiLevelType w:val="hybridMultilevel"/>
    <w:tmpl w:val="BEA41696"/>
    <w:lvl w:ilvl="0" w:tplc="4142F1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53AA2"/>
    <w:multiLevelType w:val="hybridMultilevel"/>
    <w:tmpl w:val="4AECA21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C73684"/>
    <w:multiLevelType w:val="hybridMultilevel"/>
    <w:tmpl w:val="8BDE5AA0"/>
    <w:lvl w:ilvl="0" w:tplc="04090017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6B14E5"/>
    <w:multiLevelType w:val="hybridMultilevel"/>
    <w:tmpl w:val="A9243A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A21BB2"/>
    <w:multiLevelType w:val="hybridMultilevel"/>
    <w:tmpl w:val="7DF6A716"/>
    <w:lvl w:ilvl="0" w:tplc="58ECCFE6"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2" w15:restartNumberingAfterBreak="0">
    <w:nsid w:val="7D310BEB"/>
    <w:multiLevelType w:val="hybridMultilevel"/>
    <w:tmpl w:val="EDA6809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  <w:num w:numId="10">
    <w:abstractNumId w:val="16"/>
  </w:num>
  <w:num w:numId="11">
    <w:abstractNumId w:val="18"/>
  </w:num>
  <w:num w:numId="12">
    <w:abstractNumId w:val="22"/>
  </w:num>
  <w:num w:numId="13">
    <w:abstractNumId w:val="10"/>
  </w:num>
  <w:num w:numId="14">
    <w:abstractNumId w:val="17"/>
  </w:num>
  <w:num w:numId="15">
    <w:abstractNumId w:val="7"/>
  </w:num>
  <w:num w:numId="16">
    <w:abstractNumId w:val="4"/>
  </w:num>
  <w:num w:numId="17">
    <w:abstractNumId w:val="14"/>
  </w:num>
  <w:num w:numId="18">
    <w:abstractNumId w:val="20"/>
  </w:num>
  <w:num w:numId="19">
    <w:abstractNumId w:val="13"/>
  </w:num>
  <w:num w:numId="20">
    <w:abstractNumId w:val="6"/>
  </w:num>
  <w:num w:numId="21">
    <w:abstractNumId w:val="3"/>
  </w:num>
  <w:num w:numId="22">
    <w:abstractNumId w:val="9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1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09C"/>
    <w:rsid w:val="00006D09"/>
    <w:rsid w:val="00075AF8"/>
    <w:rsid w:val="0009384C"/>
    <w:rsid w:val="00156F5F"/>
    <w:rsid w:val="00200210"/>
    <w:rsid w:val="0023785D"/>
    <w:rsid w:val="00272804"/>
    <w:rsid w:val="002B63A3"/>
    <w:rsid w:val="002D4575"/>
    <w:rsid w:val="002F6147"/>
    <w:rsid w:val="00342D78"/>
    <w:rsid w:val="00346F51"/>
    <w:rsid w:val="00363B86"/>
    <w:rsid w:val="0039767B"/>
    <w:rsid w:val="003B2281"/>
    <w:rsid w:val="003D0362"/>
    <w:rsid w:val="00431DC4"/>
    <w:rsid w:val="0043606F"/>
    <w:rsid w:val="0048480A"/>
    <w:rsid w:val="00491C5A"/>
    <w:rsid w:val="00501E95"/>
    <w:rsid w:val="00543682"/>
    <w:rsid w:val="005820E3"/>
    <w:rsid w:val="005C62AC"/>
    <w:rsid w:val="0067009C"/>
    <w:rsid w:val="006828E3"/>
    <w:rsid w:val="006A53F4"/>
    <w:rsid w:val="006D5514"/>
    <w:rsid w:val="00707AC5"/>
    <w:rsid w:val="00723C66"/>
    <w:rsid w:val="00757301"/>
    <w:rsid w:val="007B6EF8"/>
    <w:rsid w:val="00886972"/>
    <w:rsid w:val="00890D7D"/>
    <w:rsid w:val="00991B3B"/>
    <w:rsid w:val="009B5E08"/>
    <w:rsid w:val="009D6227"/>
    <w:rsid w:val="009E3CA7"/>
    <w:rsid w:val="00A07B69"/>
    <w:rsid w:val="00A12415"/>
    <w:rsid w:val="00A31A05"/>
    <w:rsid w:val="00A34E2C"/>
    <w:rsid w:val="00A8348E"/>
    <w:rsid w:val="00AD7C92"/>
    <w:rsid w:val="00AE26EB"/>
    <w:rsid w:val="00B55EB5"/>
    <w:rsid w:val="00B64FC9"/>
    <w:rsid w:val="00B674B3"/>
    <w:rsid w:val="00BC58F0"/>
    <w:rsid w:val="00BE0BC8"/>
    <w:rsid w:val="00CB7CC0"/>
    <w:rsid w:val="00CC0575"/>
    <w:rsid w:val="00D12AE0"/>
    <w:rsid w:val="00D2266A"/>
    <w:rsid w:val="00D51666"/>
    <w:rsid w:val="00D52656"/>
    <w:rsid w:val="00D96FE4"/>
    <w:rsid w:val="00DB7663"/>
    <w:rsid w:val="00E57775"/>
    <w:rsid w:val="00E62A69"/>
    <w:rsid w:val="00EA3FC3"/>
    <w:rsid w:val="00EE5AC4"/>
    <w:rsid w:val="00FC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BD730"/>
  <w15:chartTrackingRefBased/>
  <w15:docId w15:val="{9F947A9D-C6FD-4BE1-97E6-A10F6D264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21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lang w:val="ro-RO"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210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0210"/>
    <w:rPr>
      <w:rFonts w:ascii="Calibri Light" w:eastAsia="Times New Roman" w:hAnsi="Calibri Light" w:cs="Times New Roman"/>
      <w:color w:val="2F5496"/>
      <w:sz w:val="26"/>
      <w:szCs w:val="26"/>
      <w:lang w:val="ro-RO" w:eastAsia="en-GB"/>
    </w:rPr>
  </w:style>
  <w:style w:type="paragraph" w:styleId="Header">
    <w:name w:val="header"/>
    <w:basedOn w:val="Normal"/>
    <w:link w:val="Head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er">
    <w:name w:val="footer"/>
    <w:basedOn w:val="Normal"/>
    <w:link w:val="FooterChar"/>
    <w:uiPriority w:val="99"/>
    <w:unhideWhenUsed/>
    <w:rsid w:val="00B55EB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EB5"/>
    <w:rPr>
      <w:rFonts w:ascii="Calibri" w:eastAsia="Calibri" w:hAnsi="Calibri" w:cs="Calibri"/>
      <w:lang w:val="ro-RO" w:eastAsia="en-GB"/>
    </w:rPr>
  </w:style>
  <w:style w:type="paragraph" w:styleId="FootnoteText">
    <w:name w:val="footnote text"/>
    <w:aliases w:val="Podrozdział,Footnote Text Char Char,Fußnote,single space,FOOTNOTES,fn,stile 1,Footnote,Footnote1,Footnote2,Footnote3,Footnote4,Footnote5,Footnote6,Footnote7,Footnote8,Footnote9,Footnote10,Footnote11,Footnote11 Char Char,Reference"/>
    <w:basedOn w:val="Normal"/>
    <w:link w:val="FootnoteTextChar"/>
    <w:uiPriority w:val="99"/>
    <w:semiHidden/>
    <w:unhideWhenUsed/>
    <w:rsid w:val="003976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Podrozdział Char,Footnote Text Char Char Char,Fußnote Char,single space Char,FOOTNOTES Char,fn Char,stile 1 Char,Footnote Char,Footnote1 Char,Footnote2 Char,Footnote3 Char,Footnote4 Char,Footnote5 Char,Footnote6 Char,Footnote7 Char"/>
    <w:basedOn w:val="DefaultParagraphFont"/>
    <w:link w:val="FootnoteText"/>
    <w:uiPriority w:val="99"/>
    <w:semiHidden/>
    <w:rsid w:val="0039767B"/>
    <w:rPr>
      <w:rFonts w:ascii="Calibri" w:eastAsia="Calibri" w:hAnsi="Calibri" w:cs="Calibri"/>
      <w:sz w:val="20"/>
      <w:szCs w:val="20"/>
      <w:lang w:val="ro-RO" w:eastAsia="en-GB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basedOn w:val="DefaultParagraphFont"/>
    <w:link w:val="BVIfnrChar1Char"/>
    <w:uiPriority w:val="99"/>
    <w:unhideWhenUsed/>
    <w:rsid w:val="0039767B"/>
    <w:rPr>
      <w:vertAlign w:val="superscript"/>
    </w:rPr>
  </w:style>
  <w:style w:type="paragraph" w:styleId="ListParagraph">
    <w:name w:val="List Paragraph"/>
    <w:aliases w:val="Normal bullet 2,List Paragraph1,Forth level,List1,List Paragraph111,Antes de enumeración,List_Paragraph,Multilevel para_II,Akapit z listą BS,Outlines a.b.c.,Akapit z lista BS,Списък на абзаци,Akapit z list¹ BS,numbered list,2,OBC Bullet"/>
    <w:basedOn w:val="Normal"/>
    <w:link w:val="ListParagraphChar"/>
    <w:uiPriority w:val="34"/>
    <w:qFormat/>
    <w:rsid w:val="00D12AE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6F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F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FE4"/>
    <w:rPr>
      <w:rFonts w:ascii="Calibri" w:eastAsia="Calibri" w:hAnsi="Calibri" w:cs="Calibri"/>
      <w:sz w:val="20"/>
      <w:szCs w:val="20"/>
      <w:lang w:val="ro-RO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F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FE4"/>
    <w:rPr>
      <w:rFonts w:ascii="Calibri" w:eastAsia="Calibri" w:hAnsi="Calibri" w:cs="Calibri"/>
      <w:b/>
      <w:bCs/>
      <w:sz w:val="20"/>
      <w:szCs w:val="20"/>
      <w:lang w:val="ro-RO" w:eastAsia="en-GB"/>
    </w:rPr>
  </w:style>
  <w:style w:type="character" w:styleId="Hyperlink">
    <w:name w:val="Hyperlink"/>
    <w:basedOn w:val="DefaultParagraphFont"/>
    <w:uiPriority w:val="99"/>
    <w:semiHidden/>
    <w:unhideWhenUsed/>
    <w:rsid w:val="006D5514"/>
    <w:rPr>
      <w:color w:val="0563C1" w:themeColor="hyperlink"/>
      <w:u w:val="single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D5514"/>
    <w:pPr>
      <w:numPr>
        <w:ilvl w:val="4"/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Times New Roman"/>
      <w:sz w:val="20"/>
      <w:szCs w:val="24"/>
      <w:lang w:eastAsia="en-US"/>
    </w:rPr>
  </w:style>
  <w:style w:type="paragraph" w:customStyle="1" w:styleId="bullet">
    <w:name w:val="bullet"/>
    <w:basedOn w:val="Normal"/>
    <w:rsid w:val="006D5514"/>
    <w:pPr>
      <w:numPr>
        <w:numId w:val="4"/>
      </w:numPr>
      <w:suppressAutoHyphens w:val="0"/>
      <w:autoSpaceDN/>
      <w:spacing w:before="120" w:after="120" w:line="240" w:lineRule="auto"/>
      <w:jc w:val="both"/>
      <w:textAlignment w:val="auto"/>
    </w:pPr>
    <w:rPr>
      <w:rFonts w:ascii="Trebuchet MS" w:eastAsia="Times New Roman" w:hAnsi="Trebuchet MS" w:cs="Arial"/>
      <w:sz w:val="20"/>
      <w:szCs w:val="24"/>
      <w:lang w:eastAsia="en-US"/>
    </w:rPr>
  </w:style>
  <w:style w:type="paragraph" w:customStyle="1" w:styleId="al">
    <w:name w:val="a_l"/>
    <w:basedOn w:val="Normal"/>
    <w:rsid w:val="006D5514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6D5514"/>
    <w:rPr>
      <w:b/>
      <w:bCs/>
    </w:rPr>
  </w:style>
  <w:style w:type="character" w:customStyle="1" w:styleId="ListParagraphChar">
    <w:name w:val="List Paragraph Char"/>
    <w:aliases w:val="Normal bullet 2 Char,List Paragraph1 Char,Forth level Char,List1 Char,List Paragraph111 Char,Antes de enumeración Char,List_Paragraph Char,Multilevel para_II Char,Akapit z listą BS Char,Outlines a.b.c. Char,Akapit z lista BS Char"/>
    <w:link w:val="ListParagraph"/>
    <w:uiPriority w:val="34"/>
    <w:locked/>
    <w:rsid w:val="00FC769C"/>
    <w:rPr>
      <w:rFonts w:ascii="Calibri" w:eastAsia="Calibri" w:hAnsi="Calibri" w:cs="Calibri"/>
      <w:lang w:val="ro-RO" w:eastAsia="en-GB"/>
    </w:rPr>
  </w:style>
  <w:style w:type="character" w:customStyle="1" w:styleId="FootnoteTextChar1">
    <w:name w:val="Footnote Text Char1"/>
    <w:aliases w:val="Podrozdział Char1,Footnote Text Char Char Char1,Fußnote Char1,single space Char1,FOOTNOTES Char1,fn Char1,stile 1 Char1,Footnote Char1,Footnote1 Char1,Footnote2 Char1,Footnote3 Char1,Footnote4 Char1,Footnote5 Char1,Footnote6 Char1"/>
    <w:uiPriority w:val="99"/>
    <w:semiHidden/>
    <w:locked/>
    <w:rsid w:val="00342D78"/>
    <w:rPr>
      <w:rFonts w:ascii="Times New Roman" w:eastAsia="Times New Roman" w:hAnsi="Times New Roman" w:cs="Times New Roman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uiPriority w:val="99"/>
    <w:rsid w:val="00342D78"/>
    <w:pPr>
      <w:suppressAutoHyphens w:val="0"/>
      <w:autoSpaceDN/>
      <w:spacing w:after="160" w:line="240" w:lineRule="exact"/>
      <w:textAlignment w:val="auto"/>
    </w:pPr>
    <w:rPr>
      <w:rFonts w:asciiTheme="minorHAnsi" w:eastAsiaTheme="minorHAnsi" w:hAnsiTheme="minorHAnsi" w:cstheme="minorBidi"/>
      <w:vertAlign w:val="superscript"/>
      <w:lang w:val="en-GB" w:eastAsia="en-US"/>
    </w:rPr>
  </w:style>
  <w:style w:type="character" w:customStyle="1" w:styleId="Ghid1Caracter">
    <w:name w:val="Ghid 1 Caracter"/>
    <w:link w:val="Ghid1"/>
    <w:uiPriority w:val="99"/>
    <w:locked/>
    <w:rsid w:val="00342D78"/>
    <w:rPr>
      <w:rFonts w:ascii="Verdana" w:eastAsia="MS Mincho" w:hAnsi="Verdana" w:cs="Verdana"/>
      <w:b/>
      <w:bCs/>
    </w:rPr>
  </w:style>
  <w:style w:type="paragraph" w:customStyle="1" w:styleId="Ghid1">
    <w:name w:val="Ghid 1"/>
    <w:basedOn w:val="Normal"/>
    <w:link w:val="Ghid1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b/>
      <w:bCs/>
      <w:lang w:val="en-GB" w:eastAsia="en-US"/>
    </w:rPr>
  </w:style>
  <w:style w:type="character" w:customStyle="1" w:styleId="Ghid2Caracter">
    <w:name w:val="Ghid 2 Caracter"/>
    <w:link w:val="Ghid2"/>
    <w:uiPriority w:val="99"/>
    <w:locked/>
    <w:rsid w:val="00342D78"/>
    <w:rPr>
      <w:rFonts w:ascii="Verdana" w:eastAsia="MS Mincho" w:hAnsi="Verdana" w:cs="Verdana"/>
      <w:i/>
      <w:iCs/>
    </w:rPr>
  </w:style>
  <w:style w:type="paragraph" w:customStyle="1" w:styleId="Ghid2">
    <w:name w:val="Ghid 2"/>
    <w:basedOn w:val="Normal"/>
    <w:link w:val="Ghid2Caracter"/>
    <w:uiPriority w:val="99"/>
    <w:rsid w:val="00342D78"/>
    <w:pPr>
      <w:suppressAutoHyphens w:val="0"/>
      <w:autoSpaceDN/>
      <w:spacing w:before="120" w:after="0" w:line="288" w:lineRule="auto"/>
      <w:textAlignment w:val="auto"/>
    </w:pPr>
    <w:rPr>
      <w:rFonts w:ascii="Verdana" w:eastAsia="MS Mincho" w:hAnsi="Verdana" w:cs="Verdana"/>
      <w:i/>
      <w:i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BF4204-C6EA-4D14-8F3B-E00C5B1B2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451</Words>
  <Characters>2576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PC</dc:creator>
  <cp:keywords/>
  <dc:description/>
  <cp:lastModifiedBy>Gabriela Chiricheu</cp:lastModifiedBy>
  <cp:revision>5</cp:revision>
  <cp:lastPrinted>2023-05-29T05:46:00Z</cp:lastPrinted>
  <dcterms:created xsi:type="dcterms:W3CDTF">2023-05-28T10:04:00Z</dcterms:created>
  <dcterms:modified xsi:type="dcterms:W3CDTF">2023-05-29T05:53:00Z</dcterms:modified>
</cp:coreProperties>
</file>