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04" w:rsidRDefault="008A6204" w:rsidP="008A6204">
      <w:pPr>
        <w:jc w:val="both"/>
        <w:rPr>
          <w:szCs w:val="1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634A1E0" wp14:editId="1C32E931">
            <wp:simplePos x="0" y="0"/>
            <wp:positionH relativeFrom="column">
              <wp:posOffset>5721985</wp:posOffset>
            </wp:positionH>
            <wp:positionV relativeFrom="paragraph">
              <wp:posOffset>66675</wp:posOffset>
            </wp:positionV>
            <wp:extent cx="910590" cy="1063625"/>
            <wp:effectExtent l="0" t="0" r="3810" b="3175"/>
            <wp:wrapSquare wrapText="bothSides"/>
            <wp:docPr id="1" name="Imagin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828B5F8" wp14:editId="7CD9DBA2">
            <wp:simplePos x="0" y="0"/>
            <wp:positionH relativeFrom="column">
              <wp:posOffset>-169545</wp:posOffset>
            </wp:positionH>
            <wp:positionV relativeFrom="paragraph">
              <wp:posOffset>66675</wp:posOffset>
            </wp:positionV>
            <wp:extent cx="890270" cy="1149350"/>
            <wp:effectExtent l="0" t="0" r="5080" b="0"/>
            <wp:wrapSquare wrapText="bothSides"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204" w:rsidRDefault="008A6204" w:rsidP="008A6204">
      <w:pPr>
        <w:jc w:val="center"/>
        <w:rPr>
          <w:b/>
          <w:lang w:val="fr-FR"/>
        </w:rPr>
      </w:pPr>
      <w:r>
        <w:rPr>
          <w:b/>
          <w:lang w:val="fr-FR"/>
        </w:rPr>
        <w:t xml:space="preserve">         ROM</w:t>
      </w:r>
      <w:r>
        <w:rPr>
          <w:b/>
        </w:rPr>
        <w:t>Â</w:t>
      </w:r>
      <w:r>
        <w:rPr>
          <w:b/>
          <w:lang w:val="fr-FR"/>
        </w:rPr>
        <w:t>NIA</w:t>
      </w:r>
    </w:p>
    <w:p w:rsidR="008A6204" w:rsidRDefault="008A6204" w:rsidP="008A6204">
      <w:pPr>
        <w:ind w:firstLine="720"/>
        <w:jc w:val="center"/>
        <w:rPr>
          <w:b/>
          <w:lang w:val="fr-FR"/>
        </w:rPr>
      </w:pPr>
      <w:r>
        <w:rPr>
          <w:b/>
          <w:lang w:val="fr-FR"/>
        </w:rPr>
        <w:t>JUDEŢUL BIHOR</w:t>
      </w:r>
    </w:p>
    <w:p w:rsidR="008A6204" w:rsidRDefault="008A6204" w:rsidP="008A6204">
      <w:pPr>
        <w:ind w:firstLine="720"/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MUNICIPIUL MARGHITA</w:t>
      </w:r>
    </w:p>
    <w:p w:rsidR="008A6204" w:rsidRDefault="008A6204" w:rsidP="008A6204">
      <w:pPr>
        <w:tabs>
          <w:tab w:val="left" w:pos="0"/>
        </w:tabs>
        <w:jc w:val="center"/>
        <w:rPr>
          <w:lang w:val="fr-FR"/>
        </w:rPr>
      </w:pPr>
      <w:r>
        <w:rPr>
          <w:b/>
          <w:lang w:val="fr-FR"/>
        </w:rPr>
        <w:t xml:space="preserve">             </w:t>
      </w:r>
      <w:r>
        <w:rPr>
          <w:b/>
          <w:u w:val="single"/>
          <w:lang w:val="fr-FR"/>
        </w:rPr>
        <w:t xml:space="preserve">CONSILIUL LOCAL AL MUNICIPIULUI MARGHITA </w:t>
      </w:r>
    </w:p>
    <w:p w:rsidR="008A6204" w:rsidRDefault="008A6204" w:rsidP="008A6204">
      <w:pPr>
        <w:rPr>
          <w:i/>
        </w:rPr>
      </w:pPr>
    </w:p>
    <w:p w:rsidR="008A6204" w:rsidRDefault="008A6204" w:rsidP="008A6204">
      <w:pPr>
        <w:rPr>
          <w:b/>
        </w:rPr>
      </w:pPr>
    </w:p>
    <w:p w:rsidR="008A6204" w:rsidRPr="00DC1A72" w:rsidRDefault="008A6204" w:rsidP="008A6204">
      <w:pPr>
        <w:rPr>
          <w:b/>
        </w:rPr>
      </w:pPr>
    </w:p>
    <w:p w:rsidR="008A6204" w:rsidRPr="00DC1A72" w:rsidRDefault="008A6204" w:rsidP="008A6204">
      <w:pPr>
        <w:jc w:val="center"/>
        <w:rPr>
          <w:b/>
        </w:rPr>
      </w:pPr>
      <w:r w:rsidRPr="00DC1A72">
        <w:rPr>
          <w:b/>
        </w:rPr>
        <w:t>Proiect de hotărâre</w:t>
      </w:r>
    </w:p>
    <w:p w:rsidR="00134E90" w:rsidRPr="00E8781C" w:rsidRDefault="00134E90" w:rsidP="00134E90">
      <w:pPr>
        <w:jc w:val="center"/>
        <w:rPr>
          <w:noProof/>
        </w:rPr>
      </w:pPr>
      <w:r>
        <w:rPr>
          <w:noProof/>
        </w:rPr>
        <w:t>Privind aprobarea contractului de parteneriat între municipiul Marghita și SC Top Events SRL Oradea pentru organizarea „</w:t>
      </w:r>
      <w:r w:rsidR="004878B8">
        <w:rPr>
          <w:noProof/>
        </w:rPr>
        <w:t>Zilelor Culturale Margitene</w:t>
      </w:r>
      <w:r>
        <w:rPr>
          <w:noProof/>
        </w:rPr>
        <w:t xml:space="preserve"> pe anul 2023 </w:t>
      </w:r>
      <w:r w:rsidR="004878B8">
        <w:rPr>
          <w:noProof/>
        </w:rPr>
        <w:t>„</w:t>
      </w:r>
    </w:p>
    <w:p w:rsidR="00134E90" w:rsidRPr="00DB14AA" w:rsidRDefault="00134E90" w:rsidP="00134E90">
      <w:pPr>
        <w:jc w:val="center"/>
        <w:rPr>
          <w:noProof/>
        </w:rPr>
      </w:pPr>
    </w:p>
    <w:p w:rsidR="008A6204" w:rsidRDefault="008A6204" w:rsidP="008A6204"/>
    <w:p w:rsidR="008A6204" w:rsidRDefault="008A6204" w:rsidP="008A6204"/>
    <w:p w:rsidR="008A6204" w:rsidRDefault="008A6204" w:rsidP="008A6204"/>
    <w:p w:rsidR="008A6204" w:rsidRDefault="008A6204" w:rsidP="008A6204">
      <w:pPr>
        <w:spacing w:line="360" w:lineRule="auto"/>
      </w:pPr>
      <w:r>
        <w:t xml:space="preserve">           Av</w:t>
      </w:r>
      <w:r w:rsidR="00134E90">
        <w:t>â</w:t>
      </w:r>
      <w:r>
        <w:t>nd în vedere temeiurile juridice:</w:t>
      </w:r>
    </w:p>
    <w:p w:rsidR="008A6204" w:rsidRDefault="008A6204" w:rsidP="008A6204">
      <w:pPr>
        <w:spacing w:line="360" w:lineRule="auto"/>
      </w:pPr>
      <w:proofErr w:type="spellStart"/>
      <w:r>
        <w:t>-art</w:t>
      </w:r>
      <w:proofErr w:type="spellEnd"/>
      <w:r>
        <w:t xml:space="preserve">. 129 alin.(1), alin.(2), alin.(7) lit. d) ,  alin. 14 din Ordonanţa de Urgenţă a Guvernului nr. 57/2019 </w:t>
      </w:r>
    </w:p>
    <w:p w:rsidR="008A6204" w:rsidRDefault="008A6204" w:rsidP="008A6204">
      <w:pPr>
        <w:spacing w:line="360" w:lineRule="auto"/>
      </w:pPr>
      <w:proofErr w:type="spellStart"/>
      <w:r>
        <w:t>-art</w:t>
      </w:r>
      <w:proofErr w:type="spellEnd"/>
      <w:r>
        <w:t xml:space="preserve">. 5 alin.(3) , art. 20 alin. (1) lit. h şi lit. i din Legea nr. 273/2006 privind finanţele publice </w:t>
      </w:r>
    </w:p>
    <w:p w:rsidR="008A6204" w:rsidRDefault="008A6204" w:rsidP="008A6204">
      <w:pPr>
        <w:spacing w:line="360" w:lineRule="auto"/>
      </w:pPr>
      <w:r>
        <w:t xml:space="preserve">          Ţinând cont de : referatul de aprobare al primarului în calitate de iniţiator , referat înregistrat sub nr. </w:t>
      </w:r>
      <w:r w:rsidR="00134E90">
        <w:t xml:space="preserve"> </w:t>
      </w:r>
      <w:r w:rsidR="004878B8">
        <w:t xml:space="preserve">7028 din 20.06.2023 </w:t>
      </w:r>
      <w:r>
        <w:t xml:space="preserve">si raportul de specialitate nr. </w:t>
      </w:r>
      <w:r w:rsidR="00134E90">
        <w:t xml:space="preserve"> </w:t>
      </w:r>
      <w:r w:rsidR="004878B8">
        <w:t xml:space="preserve">7029 din 20.06.2023 </w:t>
      </w:r>
      <w:r>
        <w:t xml:space="preserve">al referent-coordonatorul  Casei de Cultură, dl. Sergiu Duca, </w:t>
      </w:r>
    </w:p>
    <w:p w:rsidR="008A6204" w:rsidRPr="0083668A" w:rsidRDefault="008A6204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EastAsia"/>
          <w:lang w:eastAsia="en-US"/>
        </w:rPr>
        <w:t xml:space="preserve">         </w:t>
      </w:r>
      <w:r w:rsidRPr="0083668A">
        <w:rPr>
          <w:rFonts w:eastAsiaTheme="minorEastAsia"/>
          <w:lang w:eastAsia="en-US"/>
        </w:rPr>
        <w:t>In temeiul</w:t>
      </w:r>
      <w:r>
        <w:rPr>
          <w:rFonts w:eastAsiaTheme="minorEastAsia"/>
          <w:lang w:eastAsia="en-US"/>
        </w:rPr>
        <w:t xml:space="preserve"> art.</w:t>
      </w:r>
      <w:r w:rsidRPr="008E1AA0">
        <w:t xml:space="preserve">196 , alin. (1), </w:t>
      </w:r>
      <w:proofErr w:type="spellStart"/>
      <w:r w:rsidRPr="008E1AA0">
        <w:t>lit</w:t>
      </w:r>
      <w:proofErr w:type="spellEnd"/>
      <w:r w:rsidRPr="008E1AA0">
        <w:t xml:space="preserve"> a) d</w:t>
      </w:r>
      <w:r>
        <w:t xml:space="preserve">in </w:t>
      </w:r>
      <w:proofErr w:type="spellStart"/>
      <w:r w:rsidRPr="0083668A">
        <w:rPr>
          <w:rFonts w:eastAsiaTheme="minorEastAsia"/>
          <w:lang w:eastAsia="en-US"/>
        </w:rPr>
        <w:t>Ordonant</w:t>
      </w:r>
      <w:r>
        <w:rPr>
          <w:rFonts w:eastAsiaTheme="minorEastAsia"/>
          <w:lang w:eastAsia="en-US"/>
        </w:rPr>
        <w:t>a</w:t>
      </w:r>
      <w:proofErr w:type="spellEnd"/>
      <w:r>
        <w:rPr>
          <w:rFonts w:eastAsiaTheme="minorEastAsia"/>
          <w:lang w:eastAsia="en-US"/>
        </w:rPr>
        <w:t xml:space="preserve"> </w:t>
      </w:r>
      <w:r w:rsidRPr="0083668A">
        <w:rPr>
          <w:rFonts w:eastAsiaTheme="minorEastAsia"/>
          <w:lang w:eastAsia="en-US"/>
        </w:rPr>
        <w:t xml:space="preserve">de Urgenţă a Guvernului nr. 57 din  </w:t>
      </w:r>
      <w:r w:rsidRPr="0083668A">
        <w:rPr>
          <w:rFonts w:eastAsiaTheme="minorHAnsi"/>
          <w:lang w:val="hu-HU" w:eastAsia="en-US"/>
        </w:rPr>
        <w:t xml:space="preserve">2019 privind Codul administrativ, cu modificarile si completările ulterioare , Primarul Municipiului Marghita propune următorul </w:t>
      </w:r>
    </w:p>
    <w:p w:rsidR="008A6204" w:rsidRDefault="008A6204" w:rsidP="008A6204">
      <w:pPr>
        <w:spacing w:after="200" w:line="276" w:lineRule="auto"/>
        <w:rPr>
          <w:rFonts w:eastAsiaTheme="minorHAnsi"/>
          <w:b/>
          <w:lang w:val="hu-HU" w:eastAsia="en-US"/>
        </w:rPr>
      </w:pPr>
      <w:r w:rsidRPr="0083668A">
        <w:rPr>
          <w:rFonts w:eastAsiaTheme="minorHAnsi"/>
          <w:b/>
          <w:lang w:val="hu-HU" w:eastAsia="en-US"/>
        </w:rPr>
        <w:t xml:space="preserve">                                           Proiect de hotărare:</w:t>
      </w:r>
    </w:p>
    <w:p w:rsidR="008A6204" w:rsidRDefault="008A6204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HAnsi"/>
          <w:lang w:val="hu-HU" w:eastAsia="en-US"/>
        </w:rPr>
        <w:t xml:space="preserve">. </w:t>
      </w:r>
    </w:p>
    <w:p w:rsidR="004878B8" w:rsidRPr="00E8781C" w:rsidRDefault="00134E90" w:rsidP="004878B8">
      <w:pPr>
        <w:jc w:val="center"/>
        <w:rPr>
          <w:noProof/>
        </w:rPr>
      </w:pPr>
      <w:r>
        <w:rPr>
          <w:rFonts w:eastAsiaTheme="minorHAnsi"/>
          <w:b/>
          <w:lang w:val="hu-HU" w:eastAsia="en-US"/>
        </w:rPr>
        <w:t>Art. 1</w:t>
      </w:r>
      <w:r w:rsidR="008A6204">
        <w:rPr>
          <w:rFonts w:eastAsiaTheme="minorHAnsi"/>
          <w:lang w:val="hu-HU" w:eastAsia="en-US"/>
        </w:rPr>
        <w:t xml:space="preserve"> Se aprobă contractul de par</w:t>
      </w:r>
      <w:r>
        <w:rPr>
          <w:rFonts w:eastAsiaTheme="minorHAnsi"/>
          <w:lang w:val="hu-HU" w:eastAsia="en-US"/>
        </w:rPr>
        <w:t>teneriat  si prestari servicii î</w:t>
      </w:r>
      <w:r w:rsidR="008A6204">
        <w:rPr>
          <w:rFonts w:eastAsiaTheme="minorHAnsi"/>
          <w:lang w:val="hu-HU" w:eastAsia="en-US"/>
        </w:rPr>
        <w:t xml:space="preserve">ntre municipiul Marghita si SC Top Events SRL cu ocazia  evenimentului </w:t>
      </w:r>
      <w:r w:rsidR="004878B8">
        <w:rPr>
          <w:rFonts w:eastAsiaTheme="minorHAnsi"/>
          <w:lang w:val="hu-HU" w:eastAsia="en-US"/>
        </w:rPr>
        <w:t xml:space="preserve">„ </w:t>
      </w:r>
      <w:r w:rsidR="004878B8">
        <w:rPr>
          <w:noProof/>
        </w:rPr>
        <w:t>Zilel</w:t>
      </w:r>
      <w:r w:rsidR="004878B8">
        <w:rPr>
          <w:noProof/>
        </w:rPr>
        <w:t>e</w:t>
      </w:r>
      <w:r w:rsidR="004878B8">
        <w:rPr>
          <w:noProof/>
        </w:rPr>
        <w:t xml:space="preserve"> Culturale Margitene pe anul 2023 </w:t>
      </w:r>
      <w:r w:rsidR="004878B8">
        <w:rPr>
          <w:noProof/>
        </w:rPr>
        <w:t>„</w:t>
      </w:r>
    </w:p>
    <w:p w:rsidR="008A6204" w:rsidRDefault="008A6204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HAnsi"/>
          <w:lang w:val="hu-HU" w:eastAsia="en-US"/>
        </w:rPr>
        <w:t xml:space="preserve">conform anexei  nr. 1 care face parte integrantă din prezenta. </w:t>
      </w:r>
      <w:bookmarkStart w:id="0" w:name="_GoBack"/>
      <w:bookmarkEnd w:id="0"/>
    </w:p>
    <w:p w:rsidR="008A6204" w:rsidRDefault="00134E90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HAnsi"/>
          <w:b/>
          <w:lang w:val="hu-HU" w:eastAsia="en-US"/>
        </w:rPr>
        <w:t xml:space="preserve">Art. 2 </w:t>
      </w:r>
      <w:r w:rsidR="008A6204">
        <w:rPr>
          <w:rFonts w:eastAsiaTheme="minorHAnsi"/>
          <w:lang w:val="hu-HU" w:eastAsia="en-US"/>
        </w:rPr>
        <w:t xml:space="preserve">Prezenta sub formă de hotărâre se comunica cu : Institutia Prefectului Judetul Bihor, Casa de Cultura Marghita, Serviciul buget contabilitate, spre afisare pentru aducerea la cunostinta publicului </w:t>
      </w:r>
    </w:p>
    <w:p w:rsidR="008A6204" w:rsidRPr="000F5DFB" w:rsidRDefault="008A6204" w:rsidP="008A6204">
      <w:pPr>
        <w:rPr>
          <w:rFonts w:eastAsiaTheme="minorHAnsi"/>
          <w:b/>
          <w:lang w:val="hu-HU" w:eastAsia="en-US"/>
        </w:rPr>
      </w:pPr>
      <w:r w:rsidRPr="000F5DFB">
        <w:rPr>
          <w:rFonts w:eastAsiaTheme="minorHAnsi"/>
          <w:b/>
          <w:lang w:val="hu-HU" w:eastAsia="en-US"/>
        </w:rPr>
        <w:t xml:space="preserve">                 Primar                                                        Vizat legalitate</w:t>
      </w:r>
    </w:p>
    <w:p w:rsidR="008A6204" w:rsidRPr="000F5DFB" w:rsidRDefault="008A6204" w:rsidP="008A6204">
      <w:pPr>
        <w:rPr>
          <w:rFonts w:eastAsiaTheme="minorHAnsi"/>
          <w:b/>
          <w:lang w:val="hu-HU" w:eastAsia="en-US"/>
        </w:rPr>
      </w:pPr>
      <w:r w:rsidRPr="000F5DFB">
        <w:rPr>
          <w:rFonts w:eastAsiaTheme="minorHAnsi"/>
          <w:b/>
          <w:lang w:val="hu-HU" w:eastAsia="en-US"/>
        </w:rPr>
        <w:t xml:space="preserve">Marcel Emil Sas Adascalitii                                       Secretar General </w:t>
      </w:r>
    </w:p>
    <w:p w:rsidR="008A6204" w:rsidRPr="0083668A" w:rsidRDefault="008A6204" w:rsidP="008A6204">
      <w:pPr>
        <w:rPr>
          <w:rFonts w:eastAsiaTheme="minorHAnsi"/>
          <w:b/>
          <w:lang w:val="hu-HU" w:eastAsia="en-US"/>
        </w:rPr>
      </w:pPr>
      <w:r w:rsidRPr="000F5DFB">
        <w:rPr>
          <w:rFonts w:eastAsiaTheme="minorHAnsi"/>
          <w:b/>
          <w:lang w:val="hu-HU" w:eastAsia="en-US"/>
        </w:rPr>
        <w:t xml:space="preserve">                                                                                 Cornelia DEMETER </w:t>
      </w:r>
    </w:p>
    <w:p w:rsidR="008A6204" w:rsidRDefault="008A6204" w:rsidP="008A6204"/>
    <w:p w:rsidR="00FB78CD" w:rsidRDefault="00FB78CD"/>
    <w:sectPr w:rsidR="00FB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2D"/>
    <w:rsid w:val="00134E90"/>
    <w:rsid w:val="004878B8"/>
    <w:rsid w:val="008A6204"/>
    <w:rsid w:val="00F60B2D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2023-05-30T09:04:00Z</cp:lastPrinted>
  <dcterms:created xsi:type="dcterms:W3CDTF">2023-05-30T08:32:00Z</dcterms:created>
  <dcterms:modified xsi:type="dcterms:W3CDTF">2023-06-20T15:45:00Z</dcterms:modified>
</cp:coreProperties>
</file>