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BC2BCA" w14:textId="77777777" w:rsidR="003A008F" w:rsidRPr="003E22DA" w:rsidRDefault="003A008F" w:rsidP="003A008F">
      <w:pPr>
        <w:ind w:left="4320"/>
        <w:jc w:val="center"/>
        <w:rPr>
          <w:rFonts w:asciiTheme="minorHAnsi" w:hAnsiTheme="minorHAnsi" w:cs="Calibri"/>
          <w:b/>
          <w:bCs/>
          <w:lang w:eastAsia="en-US"/>
        </w:rPr>
      </w:pPr>
      <w:r w:rsidRPr="003E22DA">
        <w:rPr>
          <w:rFonts w:asciiTheme="minorHAnsi" w:hAnsiTheme="minorHAnsi" w:cs="Calibri"/>
          <w:b/>
          <w:bCs/>
          <w:lang w:eastAsia="en-US"/>
        </w:rPr>
        <w:t>Anexa nr. 1</w:t>
      </w:r>
    </w:p>
    <w:p w14:paraId="5DE8C7F6" w14:textId="77777777" w:rsidR="003A008F" w:rsidRPr="003E22DA" w:rsidRDefault="001819E4" w:rsidP="003A008F">
      <w:pPr>
        <w:ind w:left="4320"/>
        <w:jc w:val="center"/>
        <w:rPr>
          <w:rFonts w:asciiTheme="minorHAnsi" w:hAnsiTheme="minorHAnsi" w:cs="Calibri"/>
          <w:lang w:eastAsia="en-US"/>
        </w:rPr>
      </w:pPr>
      <w:r w:rsidRPr="003E22DA">
        <w:rPr>
          <w:rFonts w:asciiTheme="minorHAnsi" w:hAnsiTheme="minorHAnsi" w:cs="Calibri"/>
          <w:lang w:eastAsia="en-US"/>
        </w:rPr>
        <w:t xml:space="preserve">la </w:t>
      </w:r>
      <w:r w:rsidR="00F25AB0" w:rsidRPr="00F25AB0">
        <w:rPr>
          <w:rFonts w:ascii="Calibri" w:hAnsi="Calibri" w:cs="Calibri"/>
          <w:lang w:eastAsia="en-US"/>
        </w:rPr>
        <w:t>Hotărârea Consiliului Local al Comunei Șoldanu nr. 3</w:t>
      </w:r>
      <w:r w:rsidR="00F25AB0">
        <w:rPr>
          <w:rFonts w:ascii="Calibri" w:hAnsi="Calibri" w:cs="Calibri"/>
          <w:lang w:eastAsia="en-US"/>
        </w:rPr>
        <w:t>5</w:t>
      </w:r>
      <w:r w:rsidR="00F25AB0" w:rsidRPr="00F25AB0">
        <w:rPr>
          <w:rFonts w:ascii="Calibri" w:hAnsi="Calibri" w:cs="Calibri"/>
          <w:lang w:eastAsia="en-US"/>
        </w:rPr>
        <w:t xml:space="preserve"> din 23.06.2023</w:t>
      </w:r>
    </w:p>
    <w:p w14:paraId="464C1191" w14:textId="77777777" w:rsidR="003A008F" w:rsidRPr="00FB3176" w:rsidRDefault="003A008F">
      <w:pPr>
        <w:rPr>
          <w:rFonts w:asciiTheme="minorHAnsi" w:hAnsiTheme="minorHAnsi" w:cs="Calibri"/>
          <w:sz w:val="40"/>
          <w:szCs w:val="40"/>
          <w:lang w:eastAsia="en-US"/>
        </w:rPr>
      </w:pP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9961"/>
      </w:tblGrid>
      <w:tr w:rsidR="005304A3" w:rsidRPr="003E22DA" w14:paraId="42AB5B79" w14:textId="77777777" w:rsidTr="005304A3">
        <w:tc>
          <w:tcPr>
            <w:tcW w:w="10187" w:type="dxa"/>
          </w:tcPr>
          <w:p w14:paraId="6F4AC269" w14:textId="77777777" w:rsidR="005304A3" w:rsidRPr="003E22DA" w:rsidRDefault="005304A3" w:rsidP="005304A3">
            <w:pPr>
              <w:jc w:val="center"/>
              <w:rPr>
                <w:rFonts w:asciiTheme="minorHAnsi" w:hAnsiTheme="minorHAnsi" w:cs="Calibri"/>
                <w:b/>
                <w:bCs/>
                <w:sz w:val="28"/>
                <w:szCs w:val="28"/>
                <w:lang w:eastAsia="en-US"/>
              </w:rPr>
            </w:pPr>
            <w:r w:rsidRPr="003E22DA">
              <w:rPr>
                <w:rFonts w:asciiTheme="minorHAnsi" w:hAnsiTheme="minorHAnsi" w:cs="Calibri"/>
                <w:b/>
                <w:bCs/>
                <w:sz w:val="28"/>
                <w:szCs w:val="28"/>
                <w:lang w:eastAsia="en-US"/>
              </w:rPr>
              <w:t>PROTOCOL DE COLABORARE</w:t>
            </w:r>
          </w:p>
          <w:p w14:paraId="22113513" w14:textId="77777777" w:rsidR="005304A3" w:rsidRPr="003E22DA" w:rsidRDefault="005304A3" w:rsidP="005304A3">
            <w:pPr>
              <w:jc w:val="center"/>
              <w:rPr>
                <w:rFonts w:asciiTheme="minorHAnsi" w:hAnsiTheme="minorHAnsi" w:cs="Calibri"/>
                <w:lang w:eastAsia="en-US"/>
              </w:rPr>
            </w:pPr>
            <w:r w:rsidRPr="003E22DA">
              <w:rPr>
                <w:rFonts w:asciiTheme="minorHAnsi" w:hAnsiTheme="minorHAnsi" w:cs="Calibri"/>
                <w:lang w:eastAsia="en-US"/>
              </w:rPr>
              <w:t>Nr. .......... din ……………….....</w:t>
            </w:r>
          </w:p>
          <w:p w14:paraId="092DE85B" w14:textId="77777777" w:rsidR="005304A3" w:rsidRPr="003E22DA" w:rsidRDefault="005304A3" w:rsidP="005304A3">
            <w:pPr>
              <w:spacing w:before="240"/>
              <w:rPr>
                <w:rFonts w:asciiTheme="minorHAnsi" w:hAnsiTheme="minorHAnsi" w:cs="Calibri"/>
                <w:lang w:eastAsia="en-US"/>
              </w:rPr>
            </w:pPr>
            <w:r w:rsidRPr="003E22DA">
              <w:rPr>
                <w:rFonts w:asciiTheme="minorHAnsi" w:hAnsiTheme="minorHAnsi" w:cs="Calibri"/>
                <w:lang w:eastAsia="en-US"/>
              </w:rPr>
              <w:t>Încheiat în baza Hotărârii Consiliului Local al Municipiului Călărași adoptată cu nr. …… din ……….…… și Hotărârii Consiliului local al Comunei Șoldanu adoptată cu nr. ….... din ….................. .</w:t>
            </w:r>
          </w:p>
          <w:p w14:paraId="4137A55A" w14:textId="77777777" w:rsidR="005304A3" w:rsidRPr="003E22DA" w:rsidRDefault="005304A3" w:rsidP="005304A3">
            <w:pPr>
              <w:rPr>
                <w:rFonts w:asciiTheme="minorHAnsi" w:hAnsiTheme="minorHAnsi" w:cs="Calibri"/>
                <w:lang w:eastAsia="en-US"/>
              </w:rPr>
            </w:pPr>
          </w:p>
          <w:p w14:paraId="0ECF53AD" w14:textId="77777777" w:rsidR="005304A3" w:rsidRPr="003E22DA" w:rsidRDefault="005304A3" w:rsidP="005304A3">
            <w:pPr>
              <w:pStyle w:val="Titlu1"/>
              <w:rPr>
                <w:rFonts w:asciiTheme="minorHAnsi" w:hAnsiTheme="minorHAnsi" w:cs="Calibri"/>
                <w:sz w:val="28"/>
                <w:szCs w:val="28"/>
                <w:lang w:eastAsia="en-US"/>
              </w:rPr>
            </w:pPr>
            <w:r w:rsidRPr="003E22DA">
              <w:rPr>
                <w:rFonts w:asciiTheme="minorHAnsi" w:hAnsiTheme="minorHAnsi" w:cs="Calibri"/>
                <w:sz w:val="28"/>
                <w:szCs w:val="28"/>
                <w:lang w:eastAsia="en-US"/>
              </w:rPr>
              <w:t>PĂRȚILE</w:t>
            </w:r>
          </w:p>
          <w:p w14:paraId="42C9CF7E" w14:textId="77777777" w:rsidR="005304A3" w:rsidRPr="003E22DA" w:rsidRDefault="005304A3" w:rsidP="005304A3">
            <w:pPr>
              <w:spacing w:before="120"/>
              <w:rPr>
                <w:rFonts w:asciiTheme="minorHAnsi" w:hAnsiTheme="minorHAnsi" w:cs="Calibri"/>
                <w:lang w:eastAsia="en-US"/>
              </w:rPr>
            </w:pPr>
            <w:r w:rsidRPr="003E22DA">
              <w:rPr>
                <w:rFonts w:asciiTheme="minorHAnsi" w:hAnsiTheme="minorHAnsi" w:cs="Calibri"/>
                <w:lang w:eastAsia="en-US"/>
              </w:rPr>
              <w:t xml:space="preserve">SERVICIUL PUBLIC PENTRU GESTIONAREA CÂINILOR FĂRĂ STĂPÂN (S.P.P.G.C.F.S.), </w:t>
            </w:r>
          </w:p>
          <w:p w14:paraId="5329DEBA" w14:textId="77777777" w:rsidR="005304A3" w:rsidRPr="003E22DA" w:rsidRDefault="005304A3" w:rsidP="001D2746">
            <w:pPr>
              <w:spacing w:before="120"/>
              <w:jc w:val="both"/>
              <w:rPr>
                <w:rFonts w:asciiTheme="minorHAnsi" w:hAnsiTheme="minorHAnsi" w:cs="Calibri"/>
                <w:lang w:eastAsia="en-US"/>
              </w:rPr>
            </w:pPr>
            <w:r w:rsidRPr="003E22DA">
              <w:rPr>
                <w:rFonts w:asciiTheme="minorHAnsi" w:hAnsiTheme="minorHAnsi" w:cs="Calibri"/>
                <w:lang w:eastAsia="en-US"/>
              </w:rPr>
              <w:t>cu sediul în Călăraşi, Strada Varianta Nord nr. 36E, CIF 30150565, având contul des</w:t>
            </w:r>
            <w:r w:rsidR="003E22DA">
              <w:rPr>
                <w:rFonts w:asciiTheme="minorHAnsi" w:hAnsiTheme="minorHAnsi" w:cs="Calibri"/>
                <w:lang w:eastAsia="en-US"/>
              </w:rPr>
              <w:t>c</w:t>
            </w:r>
            <w:r w:rsidRPr="003E22DA">
              <w:rPr>
                <w:rFonts w:asciiTheme="minorHAnsi" w:hAnsiTheme="minorHAnsi" w:cs="Calibri"/>
                <w:lang w:eastAsia="en-US"/>
              </w:rPr>
              <w:t>his la Trezoreria Călăraşi nr. RO78</w:t>
            </w:r>
            <w:r w:rsidR="001D2746" w:rsidRPr="003E22DA">
              <w:rPr>
                <w:rFonts w:asciiTheme="minorHAnsi" w:hAnsiTheme="minorHAnsi" w:cs="Calibri"/>
                <w:lang w:eastAsia="en-US"/>
              </w:rPr>
              <w:t xml:space="preserve"> </w:t>
            </w:r>
            <w:r w:rsidRPr="003E22DA">
              <w:rPr>
                <w:rFonts w:asciiTheme="minorHAnsi" w:hAnsiTheme="minorHAnsi" w:cs="Calibri"/>
                <w:lang w:eastAsia="en-US"/>
              </w:rPr>
              <w:t>TREZ</w:t>
            </w:r>
            <w:r w:rsidR="001D2746" w:rsidRPr="003E22DA">
              <w:rPr>
                <w:rFonts w:asciiTheme="minorHAnsi" w:hAnsiTheme="minorHAnsi" w:cs="Calibri"/>
                <w:lang w:eastAsia="en-US"/>
              </w:rPr>
              <w:t xml:space="preserve"> </w:t>
            </w:r>
            <w:r w:rsidRPr="003E22DA">
              <w:rPr>
                <w:rFonts w:asciiTheme="minorHAnsi" w:hAnsiTheme="minorHAnsi" w:cs="Calibri"/>
                <w:lang w:eastAsia="en-US"/>
              </w:rPr>
              <w:t>2012</w:t>
            </w:r>
            <w:r w:rsidR="001D2746" w:rsidRPr="003E22DA">
              <w:rPr>
                <w:rFonts w:asciiTheme="minorHAnsi" w:hAnsiTheme="minorHAnsi" w:cs="Calibri"/>
                <w:lang w:eastAsia="en-US"/>
              </w:rPr>
              <w:t xml:space="preserve"> </w:t>
            </w:r>
            <w:r w:rsidRPr="003E22DA">
              <w:rPr>
                <w:rFonts w:asciiTheme="minorHAnsi" w:hAnsiTheme="minorHAnsi" w:cs="Calibri"/>
                <w:lang w:eastAsia="en-US"/>
              </w:rPr>
              <w:t>1330</w:t>
            </w:r>
            <w:r w:rsidR="001D2746" w:rsidRPr="003E22DA">
              <w:rPr>
                <w:rFonts w:asciiTheme="minorHAnsi" w:hAnsiTheme="minorHAnsi" w:cs="Calibri"/>
                <w:lang w:eastAsia="en-US"/>
              </w:rPr>
              <w:t xml:space="preserve"> </w:t>
            </w:r>
            <w:r w:rsidRPr="003E22DA">
              <w:rPr>
                <w:rFonts w:asciiTheme="minorHAnsi" w:hAnsiTheme="minorHAnsi" w:cs="Calibri"/>
                <w:lang w:eastAsia="en-US"/>
              </w:rPr>
              <w:t>250X</w:t>
            </w:r>
            <w:r w:rsidR="001D2746" w:rsidRPr="003E22DA">
              <w:rPr>
                <w:rFonts w:asciiTheme="minorHAnsi" w:hAnsiTheme="minorHAnsi" w:cs="Calibri"/>
                <w:lang w:eastAsia="en-US"/>
              </w:rPr>
              <w:t xml:space="preserve"> </w:t>
            </w:r>
            <w:r w:rsidRPr="003E22DA">
              <w:rPr>
                <w:rFonts w:asciiTheme="minorHAnsi" w:hAnsiTheme="minorHAnsi" w:cs="Calibri"/>
                <w:lang w:eastAsia="en-US"/>
              </w:rPr>
              <w:t>XXXX,  cod poşta1 910053, județul Călărași, telefon: +402422313008, +40371071115,dispecerat: +403710697401; fax: +40242313008, mail: adapost.canin@primariacalarasi.ro; website: http://www.adoptiicainicl.ro, reprezentată prin dl/dna ……………………………………………… în calitate de Director, denumită în continuare Prestator</w:t>
            </w:r>
          </w:p>
          <w:p w14:paraId="08526A21" w14:textId="77777777" w:rsidR="005304A3" w:rsidRPr="003E22DA" w:rsidRDefault="005304A3" w:rsidP="001D2746">
            <w:pPr>
              <w:jc w:val="both"/>
              <w:rPr>
                <w:rFonts w:asciiTheme="minorHAnsi" w:hAnsiTheme="minorHAnsi" w:cs="Calibri"/>
                <w:lang w:eastAsia="en-US"/>
              </w:rPr>
            </w:pPr>
            <w:r w:rsidRPr="003E22DA">
              <w:rPr>
                <w:rFonts w:asciiTheme="minorHAnsi" w:hAnsiTheme="minorHAnsi" w:cs="Calibri"/>
                <w:lang w:eastAsia="en-US"/>
              </w:rPr>
              <w:t>și</w:t>
            </w:r>
          </w:p>
          <w:p w14:paraId="5CBE1E52" w14:textId="77777777" w:rsidR="005304A3" w:rsidRPr="003E22DA" w:rsidRDefault="005304A3" w:rsidP="001D2746">
            <w:pPr>
              <w:spacing w:before="120"/>
              <w:jc w:val="both"/>
              <w:rPr>
                <w:rFonts w:asciiTheme="minorHAnsi" w:hAnsiTheme="minorHAnsi" w:cs="Calibri"/>
                <w:lang w:eastAsia="en-US"/>
              </w:rPr>
            </w:pPr>
            <w:r w:rsidRPr="003E22DA">
              <w:rPr>
                <w:rFonts w:asciiTheme="minorHAnsi" w:hAnsiTheme="minorHAnsi" w:cs="Calibri"/>
                <w:lang w:eastAsia="en-US"/>
              </w:rPr>
              <w:t xml:space="preserve">UNITATEA ADMINISTATIV TERITORIALĂ (U.A.T.) </w:t>
            </w:r>
            <w:r w:rsidRPr="003E22DA">
              <w:rPr>
                <w:rFonts w:asciiTheme="minorHAnsi" w:hAnsiTheme="minorHAnsi" w:cs="Calibri"/>
                <w:caps/>
                <w:lang w:eastAsia="en-US"/>
              </w:rPr>
              <w:t>comuna șoldanu</w:t>
            </w:r>
            <w:r w:rsidRPr="003E22DA">
              <w:rPr>
                <w:rFonts w:asciiTheme="minorHAnsi" w:hAnsiTheme="minorHAnsi" w:cs="Calibri"/>
                <w:lang w:eastAsia="en-US"/>
              </w:rPr>
              <w:t xml:space="preserve">, cu sediul în localitatea Șoldanu, Șoseaua Olteniței, nr. 70, Județul Călărași, având CIF </w:t>
            </w:r>
            <w:r w:rsidRPr="003E22DA">
              <w:rPr>
                <w:rFonts w:asciiTheme="minorHAnsi" w:hAnsiTheme="minorHAnsi" w:cs="Calibri"/>
                <w:sz w:val="22"/>
                <w:szCs w:val="22"/>
                <w:lang w:eastAsia="en-US"/>
              </w:rPr>
              <w:tab/>
            </w:r>
            <w:r w:rsidRPr="003E22DA">
              <w:rPr>
                <w:rFonts w:asciiTheme="minorHAnsi" w:hAnsiTheme="minorHAnsi" w:cs="Calibri"/>
                <w:lang w:eastAsia="en-US"/>
              </w:rPr>
              <w:t xml:space="preserve">3796934 și contul deschis la Trezoreria Budești, nr. </w:t>
            </w:r>
            <w:r w:rsidR="009F0573" w:rsidRPr="003E22DA">
              <w:rPr>
                <w:rFonts w:asciiTheme="minorHAnsi" w:hAnsiTheme="minorHAnsi" w:cs="Calibri"/>
                <w:lang w:eastAsia="en-US"/>
              </w:rPr>
              <w:t>RO09 TREZ 24A5 1010 320</w:t>
            </w:r>
            <w:r w:rsidR="001D2746" w:rsidRPr="003E22DA">
              <w:rPr>
                <w:rFonts w:asciiTheme="minorHAnsi" w:hAnsiTheme="minorHAnsi" w:cs="Calibri"/>
                <w:lang w:eastAsia="en-US"/>
              </w:rPr>
              <w:t>0 130X</w:t>
            </w:r>
            <w:r w:rsidRPr="003E22DA">
              <w:rPr>
                <w:rFonts w:asciiTheme="minorHAnsi" w:hAnsiTheme="minorHAnsi" w:cs="Calibri"/>
                <w:lang w:eastAsia="en-US"/>
              </w:rPr>
              <w:t>, reprezentată prin dl Iulian GEAMBAȘU, în calitate de Pri</w:t>
            </w:r>
            <w:r w:rsidR="00274431">
              <w:rPr>
                <w:rFonts w:asciiTheme="minorHAnsi" w:hAnsiTheme="minorHAnsi" w:cs="Calibri"/>
                <w:lang w:eastAsia="en-US"/>
              </w:rPr>
              <w:t>m</w:t>
            </w:r>
            <w:r w:rsidRPr="003E22DA">
              <w:rPr>
                <w:rFonts w:asciiTheme="minorHAnsi" w:hAnsiTheme="minorHAnsi" w:cs="Calibri"/>
                <w:lang w:eastAsia="en-US"/>
              </w:rPr>
              <w:t>ar, denu</w:t>
            </w:r>
            <w:r w:rsidR="00274431">
              <w:rPr>
                <w:rFonts w:asciiTheme="minorHAnsi" w:hAnsiTheme="minorHAnsi" w:cs="Calibri"/>
                <w:lang w:eastAsia="en-US"/>
              </w:rPr>
              <w:t>m</w:t>
            </w:r>
            <w:r w:rsidRPr="003E22DA">
              <w:rPr>
                <w:rFonts w:asciiTheme="minorHAnsi" w:hAnsiTheme="minorHAnsi" w:cs="Calibri"/>
                <w:lang w:eastAsia="en-US"/>
              </w:rPr>
              <w:t>ită în continuare Beneficiar,</w:t>
            </w:r>
          </w:p>
          <w:p w14:paraId="049E21AF" w14:textId="77777777" w:rsidR="005304A3" w:rsidRPr="003E22DA" w:rsidRDefault="005304A3" w:rsidP="001D2746">
            <w:pPr>
              <w:spacing w:before="120"/>
              <w:jc w:val="both"/>
              <w:rPr>
                <w:rFonts w:asciiTheme="minorHAnsi" w:hAnsiTheme="minorHAnsi" w:cs="Calibri"/>
                <w:lang w:eastAsia="en-US"/>
              </w:rPr>
            </w:pPr>
            <w:r w:rsidRPr="003E22DA">
              <w:rPr>
                <w:rFonts w:asciiTheme="minorHAnsi" w:hAnsiTheme="minorHAnsi" w:cs="Calibri"/>
                <w:lang w:eastAsia="en-US"/>
              </w:rPr>
              <w:t>A</w:t>
            </w:r>
            <w:r w:rsidR="001D2746" w:rsidRPr="003E22DA">
              <w:rPr>
                <w:rFonts w:asciiTheme="minorHAnsi" w:hAnsiTheme="minorHAnsi" w:cs="Calibri"/>
                <w:lang w:eastAsia="en-US"/>
              </w:rPr>
              <w:t>u</w:t>
            </w:r>
            <w:r w:rsidRPr="003E22DA">
              <w:rPr>
                <w:rFonts w:asciiTheme="minorHAnsi" w:hAnsiTheme="minorHAnsi" w:cs="Calibri"/>
                <w:lang w:eastAsia="en-US"/>
              </w:rPr>
              <w:t xml:space="preserve"> convenit în</w:t>
            </w:r>
            <w:r w:rsidR="00274431">
              <w:rPr>
                <w:rFonts w:asciiTheme="minorHAnsi" w:hAnsiTheme="minorHAnsi" w:cs="Calibri"/>
                <w:lang w:eastAsia="en-US"/>
              </w:rPr>
              <w:t>c</w:t>
            </w:r>
            <w:r w:rsidRPr="003E22DA">
              <w:rPr>
                <w:rFonts w:asciiTheme="minorHAnsi" w:hAnsiTheme="minorHAnsi" w:cs="Calibri"/>
                <w:lang w:eastAsia="en-US"/>
              </w:rPr>
              <w:t>heierea prezentu</w:t>
            </w:r>
            <w:r w:rsidR="001D2746" w:rsidRPr="003E22DA">
              <w:rPr>
                <w:rFonts w:asciiTheme="minorHAnsi" w:hAnsiTheme="minorHAnsi" w:cs="Calibri"/>
                <w:lang w:eastAsia="en-US"/>
              </w:rPr>
              <w:t>l</w:t>
            </w:r>
            <w:r w:rsidRPr="003E22DA">
              <w:rPr>
                <w:rFonts w:asciiTheme="minorHAnsi" w:hAnsiTheme="minorHAnsi" w:cs="Calibri"/>
                <w:lang w:eastAsia="en-US"/>
              </w:rPr>
              <w:t>ui Protocol de colaborare,</w:t>
            </w:r>
            <w:r w:rsidR="001D2746" w:rsidRPr="003E22DA">
              <w:rPr>
                <w:rFonts w:asciiTheme="minorHAnsi" w:hAnsiTheme="minorHAnsi" w:cs="Calibri"/>
                <w:lang w:eastAsia="en-US"/>
              </w:rPr>
              <w:t xml:space="preserve"> </w:t>
            </w:r>
            <w:r w:rsidRPr="003E22DA">
              <w:rPr>
                <w:rFonts w:asciiTheme="minorHAnsi" w:hAnsiTheme="minorHAnsi" w:cs="Calibri"/>
                <w:lang w:eastAsia="en-US"/>
              </w:rPr>
              <w:t>în ur</w:t>
            </w:r>
            <w:r w:rsidR="001D2746" w:rsidRPr="003E22DA">
              <w:rPr>
                <w:rFonts w:asciiTheme="minorHAnsi" w:hAnsiTheme="minorHAnsi" w:cs="Calibri"/>
                <w:lang w:eastAsia="en-US"/>
              </w:rPr>
              <w:t>m</w:t>
            </w:r>
            <w:r w:rsidRPr="003E22DA">
              <w:rPr>
                <w:rFonts w:asciiTheme="minorHAnsi" w:hAnsiTheme="minorHAnsi" w:cs="Calibri"/>
                <w:lang w:eastAsia="en-US"/>
              </w:rPr>
              <w:t>ătoare</w:t>
            </w:r>
            <w:r w:rsidR="001D2746" w:rsidRPr="003E22DA">
              <w:rPr>
                <w:rFonts w:asciiTheme="minorHAnsi" w:hAnsiTheme="minorHAnsi" w:cs="Calibri"/>
                <w:lang w:eastAsia="en-US"/>
              </w:rPr>
              <w:t>l</w:t>
            </w:r>
            <w:r w:rsidRPr="003E22DA">
              <w:rPr>
                <w:rFonts w:asciiTheme="minorHAnsi" w:hAnsiTheme="minorHAnsi" w:cs="Calibri"/>
                <w:lang w:eastAsia="en-US"/>
              </w:rPr>
              <w:t xml:space="preserve">e </w:t>
            </w:r>
            <w:r w:rsidR="001D2746" w:rsidRPr="003E22DA">
              <w:rPr>
                <w:rFonts w:asciiTheme="minorHAnsi" w:hAnsiTheme="minorHAnsi" w:cs="Calibri"/>
                <w:lang w:eastAsia="en-US"/>
              </w:rPr>
              <w:t>c</w:t>
            </w:r>
            <w:r w:rsidRPr="003E22DA">
              <w:rPr>
                <w:rFonts w:asciiTheme="minorHAnsi" w:hAnsiTheme="minorHAnsi" w:cs="Calibri"/>
                <w:lang w:eastAsia="en-US"/>
              </w:rPr>
              <w:t>on</w:t>
            </w:r>
            <w:r w:rsidR="001D2746" w:rsidRPr="003E22DA">
              <w:rPr>
                <w:rFonts w:asciiTheme="minorHAnsi" w:hAnsiTheme="minorHAnsi" w:cs="Calibri"/>
                <w:lang w:eastAsia="en-US"/>
              </w:rPr>
              <w:t>diț</w:t>
            </w:r>
            <w:r w:rsidRPr="003E22DA">
              <w:rPr>
                <w:rFonts w:asciiTheme="minorHAnsi" w:hAnsiTheme="minorHAnsi" w:cs="Calibri"/>
                <w:lang w:eastAsia="en-US"/>
              </w:rPr>
              <w:t xml:space="preserve">ii: </w:t>
            </w:r>
          </w:p>
          <w:p w14:paraId="417EEDA6" w14:textId="77777777" w:rsidR="005304A3" w:rsidRPr="003E22DA" w:rsidRDefault="005304A3" w:rsidP="005304A3">
            <w:pPr>
              <w:pStyle w:val="Titlu1"/>
              <w:rPr>
                <w:rFonts w:asciiTheme="minorHAnsi" w:hAnsiTheme="minorHAnsi" w:cs="Calibri"/>
                <w:sz w:val="28"/>
                <w:szCs w:val="28"/>
                <w:lang w:eastAsia="en-US"/>
              </w:rPr>
            </w:pPr>
            <w:r w:rsidRPr="003E22DA">
              <w:rPr>
                <w:rFonts w:asciiTheme="minorHAnsi" w:hAnsiTheme="minorHAnsi" w:cs="Calibri"/>
                <w:sz w:val="28"/>
                <w:szCs w:val="28"/>
                <w:lang w:eastAsia="en-US"/>
              </w:rPr>
              <w:t>OBIECTUL PROTOCOLULUI</w:t>
            </w:r>
          </w:p>
          <w:p w14:paraId="3D6FC030" w14:textId="77777777" w:rsidR="005304A3" w:rsidRPr="003E22DA" w:rsidRDefault="005304A3" w:rsidP="00DF5091">
            <w:pPr>
              <w:numPr>
                <w:ilvl w:val="0"/>
                <w:numId w:val="10"/>
              </w:numPr>
              <w:spacing w:before="120" w:after="120"/>
              <w:jc w:val="both"/>
              <w:rPr>
                <w:rFonts w:asciiTheme="minorHAnsi" w:hAnsiTheme="minorHAnsi" w:cs="Calibri"/>
                <w:lang w:eastAsia="en-US"/>
              </w:rPr>
            </w:pPr>
            <w:r w:rsidRPr="003E22DA">
              <w:rPr>
                <w:rFonts w:asciiTheme="minorHAnsi" w:hAnsiTheme="minorHAnsi" w:cs="Calibri"/>
                <w:lang w:eastAsia="en-US"/>
              </w:rPr>
              <w:t>Obiectu1 prezentului protocol de colaborare îl reprezintă capturarea câinilor fără stăpân de pe raza U.A.T.-ului beneficiar, Comuna Șoldanu</w:t>
            </w:r>
            <w:r w:rsidR="00A4710E" w:rsidRPr="003E22DA">
              <w:rPr>
                <w:rFonts w:asciiTheme="minorHAnsi" w:hAnsiTheme="minorHAnsi" w:cs="Calibri"/>
                <w:lang w:eastAsia="en-US"/>
              </w:rPr>
              <w:t>,</w:t>
            </w:r>
            <w:r w:rsidRPr="003E22DA">
              <w:rPr>
                <w:rFonts w:asciiTheme="minorHAnsi" w:hAnsiTheme="minorHAnsi" w:cs="Calibri"/>
                <w:lang w:eastAsia="en-US"/>
              </w:rPr>
              <w:t xml:space="preserve"> de către S.P.P.G.C.F.S. Că</w:t>
            </w:r>
            <w:r w:rsidR="00A4710E" w:rsidRPr="003E22DA">
              <w:rPr>
                <w:rFonts w:asciiTheme="minorHAnsi" w:hAnsiTheme="minorHAnsi" w:cs="Calibri"/>
                <w:lang w:eastAsia="en-US"/>
              </w:rPr>
              <w:t>l</w:t>
            </w:r>
            <w:r w:rsidRPr="003E22DA">
              <w:rPr>
                <w:rFonts w:asciiTheme="minorHAnsi" w:hAnsiTheme="minorHAnsi" w:cs="Calibri"/>
                <w:lang w:eastAsia="en-US"/>
              </w:rPr>
              <w:t xml:space="preserve">ăraşi </w:t>
            </w:r>
            <w:r w:rsidR="00274431" w:rsidRPr="003E22DA">
              <w:rPr>
                <w:rFonts w:asciiTheme="minorHAnsi" w:hAnsiTheme="minorHAnsi" w:cs="Calibri"/>
                <w:lang w:eastAsia="en-US"/>
              </w:rPr>
              <w:t>și</w:t>
            </w:r>
            <w:r w:rsidRPr="003E22DA">
              <w:rPr>
                <w:rFonts w:asciiTheme="minorHAnsi" w:hAnsiTheme="minorHAnsi" w:cs="Calibri"/>
                <w:lang w:eastAsia="en-US"/>
              </w:rPr>
              <w:t xml:space="preserve"> cazarea lor în a</w:t>
            </w:r>
            <w:r w:rsidR="00274431">
              <w:rPr>
                <w:rFonts w:asciiTheme="minorHAnsi" w:hAnsiTheme="minorHAnsi" w:cs="Calibri"/>
                <w:lang w:eastAsia="en-US"/>
              </w:rPr>
              <w:t>d</w:t>
            </w:r>
            <w:r w:rsidRPr="003E22DA">
              <w:rPr>
                <w:rFonts w:asciiTheme="minorHAnsi" w:hAnsiTheme="minorHAnsi" w:cs="Calibri"/>
                <w:lang w:eastAsia="en-US"/>
              </w:rPr>
              <w:t>ăpostul prestatorului în limita locurilor disponibile.</w:t>
            </w:r>
          </w:p>
          <w:p w14:paraId="032CC4D6" w14:textId="77777777" w:rsidR="005304A3" w:rsidRPr="003E22DA" w:rsidRDefault="005304A3" w:rsidP="005304A3">
            <w:pPr>
              <w:pStyle w:val="Titlu1"/>
              <w:rPr>
                <w:rFonts w:asciiTheme="minorHAnsi" w:hAnsiTheme="minorHAnsi" w:cs="Calibri"/>
                <w:sz w:val="28"/>
                <w:szCs w:val="28"/>
                <w:lang w:eastAsia="en-US"/>
              </w:rPr>
            </w:pPr>
            <w:r w:rsidRPr="003E22DA">
              <w:rPr>
                <w:rFonts w:asciiTheme="minorHAnsi" w:hAnsiTheme="minorHAnsi" w:cs="Calibri"/>
                <w:sz w:val="28"/>
                <w:szCs w:val="28"/>
                <w:lang w:eastAsia="en-US"/>
              </w:rPr>
              <w:t>CONDIŢII PRIVIND DERULAREA ACTIVITĂŢII</w:t>
            </w:r>
          </w:p>
          <w:p w14:paraId="6787FF96" w14:textId="77777777" w:rsidR="005304A3" w:rsidRPr="003E22DA" w:rsidRDefault="005304A3" w:rsidP="00DF5091">
            <w:pPr>
              <w:numPr>
                <w:ilvl w:val="0"/>
                <w:numId w:val="10"/>
              </w:numPr>
              <w:spacing w:before="120" w:after="120"/>
              <w:jc w:val="both"/>
              <w:rPr>
                <w:rFonts w:asciiTheme="minorHAnsi" w:hAnsiTheme="minorHAnsi" w:cs="Calibri"/>
                <w:lang w:eastAsia="en-US"/>
              </w:rPr>
            </w:pPr>
            <w:r w:rsidRPr="003E22DA">
              <w:rPr>
                <w:rFonts w:asciiTheme="minorHAnsi" w:hAnsiTheme="minorHAnsi" w:cs="Calibri"/>
                <w:lang w:eastAsia="en-US"/>
              </w:rPr>
              <w:t>Capturarea câinilor fără stăpân se face cu respectarea prevederilor O.U.G. nr</w:t>
            </w:r>
            <w:r w:rsidR="00A4710E" w:rsidRPr="003E22DA">
              <w:rPr>
                <w:rFonts w:asciiTheme="minorHAnsi" w:hAnsiTheme="minorHAnsi" w:cs="Calibri"/>
                <w:lang w:eastAsia="en-US"/>
              </w:rPr>
              <w:t>.</w:t>
            </w:r>
            <w:r w:rsidRPr="003E22DA">
              <w:rPr>
                <w:rFonts w:asciiTheme="minorHAnsi" w:hAnsiTheme="minorHAnsi" w:cs="Calibri"/>
                <w:lang w:eastAsia="en-US"/>
              </w:rPr>
              <w:t xml:space="preserve"> 155/2001, modificată </w:t>
            </w:r>
            <w:r w:rsidR="00274431">
              <w:rPr>
                <w:rFonts w:asciiTheme="minorHAnsi" w:hAnsiTheme="minorHAnsi" w:cs="Calibri"/>
                <w:lang w:eastAsia="en-US"/>
              </w:rPr>
              <w:t>ș</w:t>
            </w:r>
            <w:r w:rsidRPr="003E22DA">
              <w:rPr>
                <w:rFonts w:asciiTheme="minorHAnsi" w:hAnsiTheme="minorHAnsi" w:cs="Calibri"/>
                <w:lang w:eastAsia="en-US"/>
              </w:rPr>
              <w:t xml:space="preserve">i aprobată prin Legea nr. 258/2013, HG nr. 1059/2013, HG nr. 20/27.01.2021. </w:t>
            </w:r>
          </w:p>
          <w:p w14:paraId="67650006" w14:textId="77777777" w:rsidR="005304A3" w:rsidRPr="003E22DA" w:rsidRDefault="005304A3" w:rsidP="00DF5091">
            <w:pPr>
              <w:numPr>
                <w:ilvl w:val="0"/>
                <w:numId w:val="10"/>
              </w:numPr>
              <w:spacing w:before="120" w:after="120"/>
              <w:jc w:val="both"/>
              <w:rPr>
                <w:rFonts w:asciiTheme="minorHAnsi" w:hAnsiTheme="minorHAnsi" w:cs="Calibri"/>
                <w:lang w:eastAsia="en-US"/>
              </w:rPr>
            </w:pPr>
            <w:r w:rsidRPr="003E22DA">
              <w:rPr>
                <w:rFonts w:asciiTheme="minorHAnsi" w:hAnsiTheme="minorHAnsi" w:cs="Calibri"/>
                <w:lang w:eastAsia="en-US"/>
              </w:rPr>
              <w:t xml:space="preserve">Capturarea se efectuează numai pe domeniul public </w:t>
            </w:r>
            <w:r w:rsidR="00274431">
              <w:rPr>
                <w:rFonts w:asciiTheme="minorHAnsi" w:hAnsiTheme="minorHAnsi" w:cs="Calibri"/>
                <w:lang w:eastAsia="en-US"/>
              </w:rPr>
              <w:t>ș</w:t>
            </w:r>
            <w:r w:rsidRPr="003E22DA">
              <w:rPr>
                <w:rFonts w:asciiTheme="minorHAnsi" w:hAnsiTheme="minorHAnsi" w:cs="Calibri"/>
                <w:lang w:eastAsia="en-US"/>
              </w:rPr>
              <w:t>i privat al beneficiarului, cu prioritate în jurul școlilor, al parcurilor și grădini</w:t>
            </w:r>
            <w:r w:rsidR="00274431">
              <w:rPr>
                <w:rFonts w:asciiTheme="minorHAnsi" w:hAnsiTheme="minorHAnsi" w:cs="Calibri"/>
                <w:lang w:eastAsia="en-US"/>
              </w:rPr>
              <w:t>ț</w:t>
            </w:r>
            <w:r w:rsidRPr="003E22DA">
              <w:rPr>
                <w:rFonts w:asciiTheme="minorHAnsi" w:hAnsiTheme="minorHAnsi" w:cs="Calibri"/>
                <w:lang w:eastAsia="en-US"/>
              </w:rPr>
              <w:t>elor, a</w:t>
            </w:r>
            <w:r w:rsidR="00A4710E" w:rsidRPr="003E22DA">
              <w:rPr>
                <w:rFonts w:asciiTheme="minorHAnsi" w:hAnsiTheme="minorHAnsi" w:cs="Calibri"/>
                <w:lang w:eastAsia="en-US"/>
              </w:rPr>
              <w:t>l</w:t>
            </w:r>
            <w:r w:rsidRPr="003E22DA">
              <w:rPr>
                <w:rFonts w:asciiTheme="minorHAnsi" w:hAnsiTheme="minorHAnsi" w:cs="Calibri"/>
                <w:lang w:eastAsia="en-US"/>
              </w:rPr>
              <w:t xml:space="preserve"> altor institu</w:t>
            </w:r>
            <w:r w:rsidR="00274431">
              <w:rPr>
                <w:rFonts w:asciiTheme="minorHAnsi" w:hAnsiTheme="minorHAnsi" w:cs="Calibri"/>
                <w:lang w:eastAsia="en-US"/>
              </w:rPr>
              <w:t>ț</w:t>
            </w:r>
            <w:r w:rsidRPr="003E22DA">
              <w:rPr>
                <w:rFonts w:asciiTheme="minorHAnsi" w:hAnsiTheme="minorHAnsi" w:cs="Calibri"/>
                <w:lang w:eastAsia="en-US"/>
              </w:rPr>
              <w:t xml:space="preserve">ii publice </w:t>
            </w:r>
            <w:r w:rsidR="00274431">
              <w:rPr>
                <w:rFonts w:asciiTheme="minorHAnsi" w:hAnsiTheme="minorHAnsi" w:cs="Calibri"/>
                <w:lang w:eastAsia="en-US"/>
              </w:rPr>
              <w:t>ș</w:t>
            </w:r>
            <w:r w:rsidRPr="003E22DA">
              <w:rPr>
                <w:rFonts w:asciiTheme="minorHAnsi" w:hAnsiTheme="minorHAnsi" w:cs="Calibri"/>
                <w:lang w:eastAsia="en-US"/>
              </w:rPr>
              <w:t>i spa</w:t>
            </w:r>
            <w:r w:rsidR="00274431">
              <w:rPr>
                <w:rFonts w:asciiTheme="minorHAnsi" w:hAnsiTheme="minorHAnsi" w:cs="Calibri"/>
                <w:lang w:eastAsia="en-US"/>
              </w:rPr>
              <w:t>ț</w:t>
            </w:r>
            <w:r w:rsidRPr="003E22DA">
              <w:rPr>
                <w:rFonts w:asciiTheme="minorHAnsi" w:hAnsiTheme="minorHAnsi" w:cs="Calibri"/>
                <w:lang w:eastAsia="en-US"/>
              </w:rPr>
              <w:t>ii aglo</w:t>
            </w:r>
            <w:r w:rsidR="00A4710E" w:rsidRPr="003E22DA">
              <w:rPr>
                <w:rFonts w:asciiTheme="minorHAnsi" w:hAnsiTheme="minorHAnsi" w:cs="Calibri"/>
                <w:lang w:eastAsia="en-US"/>
              </w:rPr>
              <w:t>m</w:t>
            </w:r>
            <w:r w:rsidRPr="003E22DA">
              <w:rPr>
                <w:rFonts w:asciiTheme="minorHAnsi" w:hAnsiTheme="minorHAnsi" w:cs="Calibri"/>
                <w:lang w:eastAsia="en-US"/>
              </w:rPr>
              <w:t>erate.</w:t>
            </w:r>
          </w:p>
          <w:p w14:paraId="28BED18E" w14:textId="77777777" w:rsidR="005304A3" w:rsidRPr="003E22DA" w:rsidRDefault="005304A3" w:rsidP="00DF5091">
            <w:pPr>
              <w:numPr>
                <w:ilvl w:val="0"/>
                <w:numId w:val="10"/>
              </w:numPr>
              <w:spacing w:before="120" w:after="120"/>
              <w:jc w:val="both"/>
              <w:rPr>
                <w:rFonts w:asciiTheme="minorHAnsi" w:hAnsiTheme="minorHAnsi" w:cs="Calibri"/>
                <w:lang w:eastAsia="en-US"/>
              </w:rPr>
            </w:pPr>
            <w:r w:rsidRPr="003E22DA">
              <w:rPr>
                <w:rFonts w:asciiTheme="minorHAnsi" w:hAnsiTheme="minorHAnsi" w:cs="Calibri"/>
                <w:lang w:eastAsia="en-US"/>
              </w:rPr>
              <w:t>Cazarea în adăpostul câinilor fără stăpân apar</w:t>
            </w:r>
            <w:r w:rsidR="00274431">
              <w:rPr>
                <w:rFonts w:asciiTheme="minorHAnsi" w:hAnsiTheme="minorHAnsi" w:cs="Calibri"/>
                <w:lang w:eastAsia="en-US"/>
              </w:rPr>
              <w:t>ț</w:t>
            </w:r>
            <w:r w:rsidR="00A4710E" w:rsidRPr="003E22DA">
              <w:rPr>
                <w:rFonts w:asciiTheme="minorHAnsi" w:hAnsiTheme="minorHAnsi" w:cs="Calibri"/>
                <w:lang w:eastAsia="en-US"/>
              </w:rPr>
              <w:t>i</w:t>
            </w:r>
            <w:r w:rsidRPr="003E22DA">
              <w:rPr>
                <w:rFonts w:asciiTheme="minorHAnsi" w:hAnsiTheme="minorHAnsi" w:cs="Calibri"/>
                <w:lang w:eastAsia="en-US"/>
              </w:rPr>
              <w:t>nând prestatorului se face în li</w:t>
            </w:r>
            <w:r w:rsidR="00274431">
              <w:rPr>
                <w:rFonts w:asciiTheme="minorHAnsi" w:hAnsiTheme="minorHAnsi" w:cs="Calibri"/>
                <w:lang w:eastAsia="en-US"/>
              </w:rPr>
              <w:t>m</w:t>
            </w:r>
            <w:r w:rsidRPr="003E22DA">
              <w:rPr>
                <w:rFonts w:asciiTheme="minorHAnsi" w:hAnsiTheme="minorHAnsi" w:cs="Calibri"/>
                <w:lang w:eastAsia="en-US"/>
              </w:rPr>
              <w:t>ita locurilor disponibi</w:t>
            </w:r>
            <w:r w:rsidR="00A4710E" w:rsidRPr="003E22DA">
              <w:rPr>
                <w:rFonts w:asciiTheme="minorHAnsi" w:hAnsiTheme="minorHAnsi" w:cs="Calibri"/>
                <w:lang w:eastAsia="en-US"/>
              </w:rPr>
              <w:t>l</w:t>
            </w:r>
            <w:r w:rsidRPr="003E22DA">
              <w:rPr>
                <w:rFonts w:asciiTheme="minorHAnsi" w:hAnsiTheme="minorHAnsi" w:cs="Calibri"/>
                <w:lang w:eastAsia="en-US"/>
              </w:rPr>
              <w:t xml:space="preserve">e pentru </w:t>
            </w:r>
            <w:r w:rsidR="00274431">
              <w:rPr>
                <w:rFonts w:asciiTheme="minorHAnsi" w:hAnsiTheme="minorHAnsi" w:cs="Calibri"/>
                <w:lang w:eastAsia="en-US"/>
              </w:rPr>
              <w:t>c</w:t>
            </w:r>
            <w:r w:rsidRPr="003E22DA">
              <w:rPr>
                <w:rFonts w:asciiTheme="minorHAnsi" w:hAnsiTheme="minorHAnsi" w:cs="Calibri"/>
                <w:lang w:eastAsia="en-US"/>
              </w:rPr>
              <w:t>are există autorizată capacitatea de func</w:t>
            </w:r>
            <w:r w:rsidR="00274431">
              <w:rPr>
                <w:rFonts w:asciiTheme="minorHAnsi" w:hAnsiTheme="minorHAnsi" w:cs="Calibri"/>
                <w:lang w:eastAsia="en-US"/>
              </w:rPr>
              <w:t>ț</w:t>
            </w:r>
            <w:r w:rsidRPr="003E22DA">
              <w:rPr>
                <w:rFonts w:asciiTheme="minorHAnsi" w:hAnsiTheme="minorHAnsi" w:cs="Calibri"/>
                <w:lang w:eastAsia="en-US"/>
              </w:rPr>
              <w:t>ionare a adăpostului.</w:t>
            </w:r>
          </w:p>
          <w:p w14:paraId="3B79F33A" w14:textId="77777777" w:rsidR="005304A3" w:rsidRPr="003E22DA" w:rsidRDefault="005304A3" w:rsidP="00DF5091">
            <w:pPr>
              <w:numPr>
                <w:ilvl w:val="0"/>
                <w:numId w:val="10"/>
              </w:numPr>
              <w:spacing w:before="120" w:after="120"/>
              <w:jc w:val="both"/>
              <w:rPr>
                <w:rFonts w:asciiTheme="minorHAnsi" w:hAnsiTheme="minorHAnsi" w:cs="Calibri"/>
                <w:lang w:eastAsia="en-US"/>
              </w:rPr>
            </w:pPr>
            <w:r w:rsidRPr="003E22DA">
              <w:rPr>
                <w:rFonts w:asciiTheme="minorHAnsi" w:hAnsiTheme="minorHAnsi" w:cs="Calibri"/>
                <w:lang w:eastAsia="en-US"/>
              </w:rPr>
              <w:t xml:space="preserve">S.P.P.G.C.F.S. Călărași răspunde de capturarea, transportul câini1or până la adăpost </w:t>
            </w:r>
            <w:r w:rsidR="00274431">
              <w:rPr>
                <w:rFonts w:asciiTheme="minorHAnsi" w:hAnsiTheme="minorHAnsi" w:cs="Calibri"/>
                <w:lang w:eastAsia="en-US"/>
              </w:rPr>
              <w:t>ș</w:t>
            </w:r>
            <w:r w:rsidRPr="003E22DA">
              <w:rPr>
                <w:rFonts w:asciiTheme="minorHAnsi" w:hAnsiTheme="minorHAnsi" w:cs="Calibri"/>
                <w:lang w:eastAsia="en-US"/>
              </w:rPr>
              <w:t xml:space="preserve">i întocmirea tuturor actelor cu privire la capturare, transport </w:t>
            </w:r>
            <w:r w:rsidR="00274431">
              <w:rPr>
                <w:rFonts w:asciiTheme="minorHAnsi" w:hAnsiTheme="minorHAnsi" w:cs="Calibri"/>
                <w:lang w:eastAsia="en-US"/>
              </w:rPr>
              <w:t>ș</w:t>
            </w:r>
            <w:r w:rsidRPr="003E22DA">
              <w:rPr>
                <w:rFonts w:asciiTheme="minorHAnsi" w:hAnsiTheme="minorHAnsi" w:cs="Calibri"/>
                <w:lang w:eastAsia="en-US"/>
              </w:rPr>
              <w:t>i controlul bolilor prevăzute de legisla</w:t>
            </w:r>
            <w:r w:rsidR="00274431">
              <w:rPr>
                <w:rFonts w:asciiTheme="minorHAnsi" w:hAnsiTheme="minorHAnsi" w:cs="Calibri"/>
                <w:lang w:eastAsia="en-US"/>
              </w:rPr>
              <w:t>ț</w:t>
            </w:r>
            <w:r w:rsidRPr="003E22DA">
              <w:rPr>
                <w:rFonts w:asciiTheme="minorHAnsi" w:hAnsiTheme="minorHAnsi" w:cs="Calibri"/>
                <w:lang w:eastAsia="en-US"/>
              </w:rPr>
              <w:t>ia în vigoare.</w:t>
            </w:r>
          </w:p>
          <w:p w14:paraId="5074CC37" w14:textId="77777777" w:rsidR="005304A3" w:rsidRPr="003E22DA" w:rsidRDefault="005304A3" w:rsidP="00DF5091">
            <w:pPr>
              <w:numPr>
                <w:ilvl w:val="0"/>
                <w:numId w:val="10"/>
              </w:numPr>
              <w:spacing w:before="120" w:after="120"/>
              <w:jc w:val="both"/>
              <w:rPr>
                <w:rFonts w:asciiTheme="minorHAnsi" w:hAnsiTheme="minorHAnsi" w:cs="Calibri"/>
                <w:lang w:eastAsia="en-US"/>
              </w:rPr>
            </w:pPr>
          </w:p>
          <w:p w14:paraId="2BCB3326" w14:textId="77777777" w:rsidR="005304A3" w:rsidRPr="003E22DA" w:rsidRDefault="005304A3" w:rsidP="00DF5091">
            <w:pPr>
              <w:spacing w:before="120" w:after="120"/>
              <w:jc w:val="both"/>
              <w:rPr>
                <w:rFonts w:asciiTheme="minorHAnsi" w:hAnsiTheme="minorHAnsi" w:cs="Calibri"/>
                <w:lang w:eastAsia="en-US"/>
              </w:rPr>
            </w:pPr>
            <w:r w:rsidRPr="003E22DA">
              <w:rPr>
                <w:rFonts w:asciiTheme="minorHAnsi" w:hAnsiTheme="minorHAnsi" w:cs="Calibri"/>
                <w:b/>
                <w:bCs/>
                <w:lang w:eastAsia="en-US"/>
              </w:rPr>
              <w:t>6.1.</w:t>
            </w:r>
            <w:r w:rsidRPr="003E22DA">
              <w:rPr>
                <w:rFonts w:asciiTheme="minorHAnsi" w:hAnsiTheme="minorHAnsi" w:cs="Calibri"/>
                <w:lang w:eastAsia="en-US"/>
              </w:rPr>
              <w:t xml:space="preserve"> S.P.P.G.C.F.S. Călărași întocmește un proces-verbal de capturare în două exemplare, în care se menționează numărul de câini captura</w:t>
            </w:r>
            <w:r w:rsidR="00274431">
              <w:rPr>
                <w:rFonts w:asciiTheme="minorHAnsi" w:hAnsiTheme="minorHAnsi" w:cs="Calibri"/>
                <w:lang w:eastAsia="en-US"/>
              </w:rPr>
              <w:t>ț</w:t>
            </w:r>
            <w:r w:rsidRPr="003E22DA">
              <w:rPr>
                <w:rFonts w:asciiTheme="minorHAnsi" w:hAnsiTheme="minorHAnsi" w:cs="Calibri"/>
                <w:lang w:eastAsia="en-US"/>
              </w:rPr>
              <w:t>i, în urm</w:t>
            </w:r>
            <w:r w:rsidR="00274431">
              <w:rPr>
                <w:rFonts w:asciiTheme="minorHAnsi" w:hAnsiTheme="minorHAnsi" w:cs="Calibri"/>
                <w:lang w:eastAsia="en-US"/>
              </w:rPr>
              <w:t>a</w:t>
            </w:r>
            <w:r w:rsidRPr="003E22DA">
              <w:rPr>
                <w:rFonts w:asciiTheme="minorHAnsi" w:hAnsiTheme="minorHAnsi" w:cs="Calibri"/>
                <w:lang w:eastAsia="en-US"/>
              </w:rPr>
              <w:t xml:space="preserve"> solicitării/sesizării bene</w:t>
            </w:r>
            <w:r w:rsidR="00F142C7">
              <w:rPr>
                <w:rFonts w:asciiTheme="minorHAnsi" w:hAnsiTheme="minorHAnsi" w:cs="Calibri"/>
                <w:lang w:eastAsia="en-US"/>
              </w:rPr>
              <w:t>f</w:t>
            </w:r>
            <w:r w:rsidRPr="003E22DA">
              <w:rPr>
                <w:rFonts w:asciiTheme="minorHAnsi" w:hAnsiTheme="minorHAnsi" w:cs="Calibri"/>
                <w:lang w:eastAsia="en-US"/>
              </w:rPr>
              <w:t>i</w:t>
            </w:r>
            <w:r w:rsidR="00F142C7">
              <w:rPr>
                <w:rFonts w:asciiTheme="minorHAnsi" w:hAnsiTheme="minorHAnsi" w:cs="Calibri"/>
                <w:lang w:eastAsia="en-US"/>
              </w:rPr>
              <w:t>ci</w:t>
            </w:r>
            <w:r w:rsidRPr="003E22DA">
              <w:rPr>
                <w:rFonts w:asciiTheme="minorHAnsi" w:hAnsiTheme="minorHAnsi" w:cs="Calibri"/>
                <w:lang w:eastAsia="en-US"/>
              </w:rPr>
              <w:t>arului, care se transmite</w:t>
            </w:r>
            <w:r w:rsidR="002E5AFE" w:rsidRPr="003E22DA">
              <w:rPr>
                <w:rFonts w:asciiTheme="minorHAnsi" w:hAnsiTheme="minorHAnsi" w:cs="Calibri"/>
                <w:lang w:eastAsia="en-US"/>
              </w:rPr>
              <w:t xml:space="preserve"> </w:t>
            </w:r>
            <w:r w:rsidRPr="003E22DA">
              <w:rPr>
                <w:rFonts w:asciiTheme="minorHAnsi" w:hAnsiTheme="minorHAnsi" w:cs="Calibri"/>
                <w:lang w:eastAsia="en-US"/>
              </w:rPr>
              <w:t>acestuia.</w:t>
            </w:r>
          </w:p>
          <w:p w14:paraId="2D75F220" w14:textId="77777777" w:rsidR="005304A3" w:rsidRPr="003E22DA" w:rsidRDefault="005304A3" w:rsidP="00DF5091">
            <w:pPr>
              <w:spacing w:before="120" w:after="120"/>
              <w:jc w:val="both"/>
              <w:rPr>
                <w:rFonts w:asciiTheme="minorHAnsi" w:hAnsiTheme="minorHAnsi" w:cs="Calibri"/>
                <w:lang w:eastAsia="en-US"/>
              </w:rPr>
            </w:pPr>
            <w:r w:rsidRPr="003E22DA">
              <w:rPr>
                <w:rFonts w:asciiTheme="minorHAnsi" w:hAnsiTheme="minorHAnsi" w:cs="Calibri"/>
                <w:b/>
                <w:bCs/>
                <w:lang w:eastAsia="en-US"/>
              </w:rPr>
              <w:t>6.2.</w:t>
            </w:r>
            <w:r w:rsidRPr="003E22DA">
              <w:rPr>
                <w:rFonts w:asciiTheme="minorHAnsi" w:hAnsiTheme="minorHAnsi" w:cs="Calibri"/>
                <w:lang w:eastAsia="en-US"/>
              </w:rPr>
              <w:t xml:space="preserve"> S.P.P.G.C.F.S. Călărași întocmește fișe de capturare pentru fiecare câine, ce vor fi introduse în</w:t>
            </w:r>
            <w:r w:rsidR="002E5AFE" w:rsidRPr="003E22DA">
              <w:rPr>
                <w:rFonts w:asciiTheme="minorHAnsi" w:hAnsiTheme="minorHAnsi" w:cs="Calibri"/>
                <w:lang w:eastAsia="en-US"/>
              </w:rPr>
              <w:t xml:space="preserve"> </w:t>
            </w:r>
            <w:r w:rsidRPr="003E22DA">
              <w:rPr>
                <w:rFonts w:asciiTheme="minorHAnsi" w:hAnsiTheme="minorHAnsi" w:cs="Calibri"/>
                <w:lang w:eastAsia="en-US"/>
              </w:rPr>
              <w:t>registrul general de eviden</w:t>
            </w:r>
            <w:r w:rsidR="00F142C7">
              <w:rPr>
                <w:rFonts w:asciiTheme="minorHAnsi" w:hAnsiTheme="minorHAnsi" w:cs="Calibri"/>
                <w:lang w:eastAsia="en-US"/>
              </w:rPr>
              <w:t>ț</w:t>
            </w:r>
            <w:r w:rsidRPr="003E22DA">
              <w:rPr>
                <w:rFonts w:asciiTheme="minorHAnsi" w:hAnsiTheme="minorHAnsi" w:cs="Calibri"/>
                <w:lang w:eastAsia="en-US"/>
              </w:rPr>
              <w:t xml:space="preserve">ă </w:t>
            </w:r>
            <w:r w:rsidR="00F142C7">
              <w:rPr>
                <w:rFonts w:asciiTheme="minorHAnsi" w:hAnsiTheme="minorHAnsi" w:cs="Calibri"/>
                <w:lang w:eastAsia="en-US"/>
              </w:rPr>
              <w:t>ș</w:t>
            </w:r>
            <w:r w:rsidRPr="003E22DA">
              <w:rPr>
                <w:rFonts w:asciiTheme="minorHAnsi" w:hAnsiTheme="minorHAnsi" w:cs="Calibri"/>
                <w:lang w:eastAsia="en-US"/>
              </w:rPr>
              <w:t>i vor fi co</w:t>
            </w:r>
            <w:r w:rsidR="00F142C7">
              <w:rPr>
                <w:rFonts w:asciiTheme="minorHAnsi" w:hAnsiTheme="minorHAnsi" w:cs="Calibri"/>
                <w:lang w:eastAsia="en-US"/>
              </w:rPr>
              <w:t>m</w:t>
            </w:r>
            <w:r w:rsidRPr="003E22DA">
              <w:rPr>
                <w:rFonts w:asciiTheme="minorHAnsi" w:hAnsiTheme="minorHAnsi" w:cs="Calibri"/>
                <w:lang w:eastAsia="en-US"/>
              </w:rPr>
              <w:t>unicate beneficiarului.</w:t>
            </w:r>
          </w:p>
          <w:p w14:paraId="20D68DBE" w14:textId="77777777" w:rsidR="005304A3" w:rsidRPr="003E22DA" w:rsidRDefault="005304A3" w:rsidP="00DF5091">
            <w:pPr>
              <w:spacing w:before="120" w:after="120"/>
              <w:jc w:val="both"/>
              <w:rPr>
                <w:rFonts w:asciiTheme="minorHAnsi" w:hAnsiTheme="minorHAnsi" w:cs="Calibri"/>
                <w:lang w:eastAsia="en-US"/>
              </w:rPr>
            </w:pPr>
            <w:r w:rsidRPr="003E22DA">
              <w:rPr>
                <w:rFonts w:asciiTheme="minorHAnsi" w:hAnsiTheme="minorHAnsi" w:cs="Calibri"/>
                <w:b/>
                <w:bCs/>
                <w:lang w:eastAsia="en-US"/>
              </w:rPr>
              <w:t>6.3.</w:t>
            </w:r>
            <w:r w:rsidRPr="003E22DA">
              <w:rPr>
                <w:rFonts w:asciiTheme="minorHAnsi" w:hAnsiTheme="minorHAnsi" w:cs="Calibri"/>
                <w:lang w:eastAsia="en-US"/>
              </w:rPr>
              <w:t xml:space="preserve"> Pentru câinii capturați care au implementat microcip (câini cu stăpân) S.P.P.G.C.F.S. Călărași va întocmi și expedia notificări către proprietari</w:t>
            </w:r>
            <w:r w:rsidR="002E5AFE" w:rsidRPr="003E22DA">
              <w:rPr>
                <w:rFonts w:asciiTheme="minorHAnsi" w:hAnsiTheme="minorHAnsi" w:cs="Calibri"/>
                <w:lang w:eastAsia="en-US"/>
              </w:rPr>
              <w:t xml:space="preserve"> </w:t>
            </w:r>
            <w:r w:rsidRPr="003E22DA">
              <w:rPr>
                <w:rFonts w:asciiTheme="minorHAnsi" w:hAnsiTheme="minorHAnsi" w:cs="Calibri"/>
                <w:lang w:eastAsia="en-US"/>
              </w:rPr>
              <w:t>și va comunica spre știință beneficiarului.</w:t>
            </w:r>
          </w:p>
          <w:p w14:paraId="62087CE0" w14:textId="77777777" w:rsidR="005304A3" w:rsidRPr="003E22DA" w:rsidRDefault="005304A3" w:rsidP="00DF5091">
            <w:pPr>
              <w:numPr>
                <w:ilvl w:val="0"/>
                <w:numId w:val="10"/>
              </w:numPr>
              <w:spacing w:before="120" w:after="120"/>
              <w:rPr>
                <w:rFonts w:asciiTheme="minorHAnsi" w:hAnsiTheme="minorHAnsi" w:cs="Calibri"/>
                <w:lang w:eastAsia="en-US"/>
              </w:rPr>
            </w:pPr>
          </w:p>
          <w:p w14:paraId="7AAB88D2" w14:textId="77777777" w:rsidR="005304A3" w:rsidRPr="003E22DA" w:rsidRDefault="005304A3" w:rsidP="00DF5091">
            <w:pPr>
              <w:spacing w:before="120" w:after="120"/>
              <w:rPr>
                <w:rFonts w:asciiTheme="minorHAnsi" w:hAnsiTheme="minorHAnsi" w:cs="Calibri"/>
                <w:lang w:eastAsia="en-US"/>
              </w:rPr>
            </w:pPr>
            <w:r w:rsidRPr="003E22DA">
              <w:rPr>
                <w:rFonts w:asciiTheme="minorHAnsi" w:hAnsiTheme="minorHAnsi" w:cs="Calibri"/>
                <w:b/>
                <w:bCs/>
                <w:lang w:eastAsia="en-US"/>
              </w:rPr>
              <w:t>7.1.</w:t>
            </w:r>
            <w:r w:rsidRPr="003E22DA">
              <w:rPr>
                <w:rFonts w:asciiTheme="minorHAnsi" w:hAnsiTheme="minorHAnsi" w:cs="Calibri"/>
                <w:lang w:eastAsia="en-US"/>
              </w:rPr>
              <w:t xml:space="preserve">  Pentru câinii captura</w:t>
            </w:r>
            <w:r w:rsidR="00F142C7">
              <w:rPr>
                <w:rFonts w:asciiTheme="minorHAnsi" w:hAnsiTheme="minorHAnsi" w:cs="Calibri"/>
                <w:lang w:eastAsia="en-US"/>
              </w:rPr>
              <w:t>ț</w:t>
            </w:r>
            <w:r w:rsidRPr="003E22DA">
              <w:rPr>
                <w:rFonts w:asciiTheme="minorHAnsi" w:hAnsiTheme="minorHAnsi" w:cs="Calibri"/>
                <w:lang w:eastAsia="en-US"/>
              </w:rPr>
              <w:t>i de pe raza U.A.T. beneficiară, aceasta are obliga</w:t>
            </w:r>
            <w:r w:rsidR="00F142C7">
              <w:rPr>
                <w:rFonts w:asciiTheme="minorHAnsi" w:hAnsiTheme="minorHAnsi" w:cs="Calibri"/>
                <w:lang w:eastAsia="en-US"/>
              </w:rPr>
              <w:t>ț</w:t>
            </w:r>
            <w:r w:rsidRPr="003E22DA">
              <w:rPr>
                <w:rFonts w:asciiTheme="minorHAnsi" w:hAnsiTheme="minorHAnsi" w:cs="Calibri"/>
                <w:lang w:eastAsia="en-US"/>
              </w:rPr>
              <w:t>ia achitării contravalorii</w:t>
            </w:r>
            <w:r w:rsidR="00DF5091" w:rsidRPr="003E22DA">
              <w:rPr>
                <w:rFonts w:asciiTheme="minorHAnsi" w:hAnsiTheme="minorHAnsi" w:cs="Calibri"/>
                <w:lang w:eastAsia="en-US"/>
              </w:rPr>
              <w:t xml:space="preserve"> </w:t>
            </w:r>
            <w:r w:rsidRPr="003E22DA">
              <w:rPr>
                <w:rFonts w:asciiTheme="minorHAnsi" w:hAnsiTheme="minorHAnsi" w:cs="Calibri"/>
                <w:lang w:eastAsia="en-US"/>
              </w:rPr>
              <w:t>serviciilor prestate.</w:t>
            </w:r>
          </w:p>
          <w:p w14:paraId="21ACCC43" w14:textId="77777777" w:rsidR="005304A3" w:rsidRPr="003E22DA" w:rsidRDefault="005304A3" w:rsidP="00DF5091">
            <w:pPr>
              <w:spacing w:before="120" w:after="120"/>
              <w:rPr>
                <w:rFonts w:asciiTheme="minorHAnsi" w:hAnsiTheme="minorHAnsi" w:cs="Calibri"/>
                <w:lang w:eastAsia="en-US"/>
              </w:rPr>
            </w:pPr>
            <w:r w:rsidRPr="003E22DA">
              <w:rPr>
                <w:rFonts w:asciiTheme="minorHAnsi" w:hAnsiTheme="minorHAnsi" w:cs="Calibri"/>
                <w:b/>
                <w:bCs/>
                <w:lang w:eastAsia="en-US"/>
              </w:rPr>
              <w:t>7.2.</w:t>
            </w:r>
            <w:r w:rsidRPr="003E22DA">
              <w:rPr>
                <w:rFonts w:asciiTheme="minorHAnsi" w:hAnsiTheme="minorHAnsi" w:cs="Calibri"/>
                <w:lang w:eastAsia="en-US"/>
              </w:rPr>
              <w:t xml:space="preserve"> La sfâr</w:t>
            </w:r>
            <w:r w:rsidR="00F142C7">
              <w:rPr>
                <w:rFonts w:asciiTheme="minorHAnsi" w:hAnsiTheme="minorHAnsi" w:cs="Calibri"/>
                <w:lang w:eastAsia="en-US"/>
              </w:rPr>
              <w:t>ș</w:t>
            </w:r>
            <w:r w:rsidRPr="003E22DA">
              <w:rPr>
                <w:rFonts w:asciiTheme="minorHAnsi" w:hAnsiTheme="minorHAnsi" w:cs="Calibri"/>
                <w:lang w:eastAsia="en-US"/>
              </w:rPr>
              <w:t>i</w:t>
            </w:r>
            <w:r w:rsidR="00F142C7">
              <w:rPr>
                <w:rFonts w:asciiTheme="minorHAnsi" w:hAnsiTheme="minorHAnsi" w:cs="Calibri"/>
                <w:lang w:eastAsia="en-US"/>
              </w:rPr>
              <w:t>t</w:t>
            </w:r>
            <w:r w:rsidRPr="003E22DA">
              <w:rPr>
                <w:rFonts w:asciiTheme="minorHAnsi" w:hAnsiTheme="minorHAnsi" w:cs="Calibri"/>
                <w:lang w:eastAsia="en-US"/>
              </w:rPr>
              <w:t>ul fiecărei luni, S.P.P.G.C.F.S. Călărași va întocmi o situa</w:t>
            </w:r>
            <w:r w:rsidR="00F142C7">
              <w:rPr>
                <w:rFonts w:asciiTheme="minorHAnsi" w:hAnsiTheme="minorHAnsi" w:cs="Calibri"/>
                <w:lang w:eastAsia="en-US"/>
              </w:rPr>
              <w:t>ț</w:t>
            </w:r>
            <w:r w:rsidRPr="003E22DA">
              <w:rPr>
                <w:rFonts w:asciiTheme="minorHAnsi" w:hAnsiTheme="minorHAnsi" w:cs="Calibri"/>
                <w:lang w:eastAsia="en-US"/>
              </w:rPr>
              <w:t>ie de plată în baza căreia se</w:t>
            </w:r>
            <w:r w:rsidR="00DF5091" w:rsidRPr="003E22DA">
              <w:rPr>
                <w:rFonts w:asciiTheme="minorHAnsi" w:hAnsiTheme="minorHAnsi" w:cs="Calibri"/>
                <w:lang w:eastAsia="en-US"/>
              </w:rPr>
              <w:t xml:space="preserve"> </w:t>
            </w:r>
            <w:r w:rsidRPr="003E22DA">
              <w:rPr>
                <w:rFonts w:asciiTheme="minorHAnsi" w:hAnsiTheme="minorHAnsi" w:cs="Calibri"/>
                <w:lang w:eastAsia="en-US"/>
              </w:rPr>
              <w:t>vor factura activitățile prestate către beneficiar, aplic</w:t>
            </w:r>
            <w:r w:rsidR="00F142C7">
              <w:rPr>
                <w:rFonts w:asciiTheme="minorHAnsi" w:hAnsiTheme="minorHAnsi" w:cs="Calibri"/>
                <w:lang w:eastAsia="en-US"/>
              </w:rPr>
              <w:t>â</w:t>
            </w:r>
            <w:r w:rsidRPr="003E22DA">
              <w:rPr>
                <w:rFonts w:asciiTheme="minorHAnsi" w:hAnsiTheme="minorHAnsi" w:cs="Calibri"/>
                <w:lang w:eastAsia="en-US"/>
              </w:rPr>
              <w:t>ndu</w:t>
            </w:r>
            <w:r w:rsidR="00F142C7">
              <w:rPr>
                <w:rFonts w:asciiTheme="minorHAnsi" w:hAnsiTheme="minorHAnsi" w:cs="Calibri"/>
                <w:lang w:eastAsia="en-US"/>
              </w:rPr>
              <w:t>-</w:t>
            </w:r>
            <w:r w:rsidRPr="003E22DA">
              <w:rPr>
                <w:rFonts w:asciiTheme="minorHAnsi" w:hAnsiTheme="minorHAnsi" w:cs="Calibri"/>
                <w:lang w:eastAsia="en-US"/>
              </w:rPr>
              <w:t>se tarifele ce se regăsesc în anexele ce fac</w:t>
            </w:r>
            <w:r w:rsidR="00DF5091" w:rsidRPr="003E22DA">
              <w:rPr>
                <w:rFonts w:asciiTheme="minorHAnsi" w:hAnsiTheme="minorHAnsi" w:cs="Calibri"/>
                <w:lang w:eastAsia="en-US"/>
              </w:rPr>
              <w:t xml:space="preserve"> </w:t>
            </w:r>
            <w:r w:rsidRPr="003E22DA">
              <w:rPr>
                <w:rFonts w:asciiTheme="minorHAnsi" w:hAnsiTheme="minorHAnsi" w:cs="Calibri"/>
                <w:lang w:eastAsia="en-US"/>
              </w:rPr>
              <w:t>parte integrantă din HCL nr. …… din ………………… .</w:t>
            </w:r>
          </w:p>
          <w:p w14:paraId="7D24F66F" w14:textId="77777777" w:rsidR="005304A3" w:rsidRPr="003E22DA" w:rsidRDefault="005304A3" w:rsidP="00DF5091">
            <w:pPr>
              <w:spacing w:before="120" w:after="120"/>
              <w:rPr>
                <w:rFonts w:asciiTheme="minorHAnsi" w:hAnsiTheme="minorHAnsi" w:cs="Calibri"/>
                <w:lang w:eastAsia="en-US"/>
              </w:rPr>
            </w:pPr>
            <w:r w:rsidRPr="003E22DA">
              <w:rPr>
                <w:rFonts w:asciiTheme="minorHAnsi" w:hAnsiTheme="minorHAnsi" w:cs="Calibri"/>
                <w:b/>
                <w:bCs/>
                <w:lang w:eastAsia="en-US"/>
              </w:rPr>
              <w:t>7.3.</w:t>
            </w:r>
            <w:r w:rsidRPr="003E22DA">
              <w:rPr>
                <w:rFonts w:asciiTheme="minorHAnsi" w:hAnsiTheme="minorHAnsi" w:cs="Calibri"/>
                <w:lang w:eastAsia="en-US"/>
              </w:rPr>
              <w:t xml:space="preserve"> Decontarea de către beneficiar a serviciilor prestate de către S.P.P.G.C.F.S. Călărași se va efectua</w:t>
            </w:r>
            <w:r w:rsidR="006B15C7" w:rsidRPr="003E22DA">
              <w:rPr>
                <w:rFonts w:asciiTheme="minorHAnsi" w:hAnsiTheme="minorHAnsi" w:cs="Calibri"/>
                <w:lang w:eastAsia="en-US"/>
              </w:rPr>
              <w:t xml:space="preserve"> </w:t>
            </w:r>
            <w:r w:rsidRPr="003E22DA">
              <w:rPr>
                <w:rFonts w:asciiTheme="minorHAnsi" w:hAnsiTheme="minorHAnsi" w:cs="Calibri"/>
                <w:lang w:eastAsia="en-US"/>
              </w:rPr>
              <w:t>în termen de 15 zile de la facturare.</w:t>
            </w:r>
          </w:p>
          <w:p w14:paraId="0E0F0733" w14:textId="77777777" w:rsidR="005304A3" w:rsidRPr="003E22DA" w:rsidRDefault="005304A3" w:rsidP="00DF5091">
            <w:pPr>
              <w:spacing w:before="120" w:after="120"/>
              <w:rPr>
                <w:rFonts w:asciiTheme="minorHAnsi" w:hAnsiTheme="minorHAnsi" w:cs="Calibri"/>
                <w:lang w:eastAsia="en-US"/>
              </w:rPr>
            </w:pPr>
            <w:r w:rsidRPr="003E22DA">
              <w:rPr>
                <w:rFonts w:asciiTheme="minorHAnsi" w:hAnsiTheme="minorHAnsi" w:cs="Calibri"/>
                <w:b/>
                <w:bCs/>
                <w:lang w:eastAsia="en-US"/>
              </w:rPr>
              <w:t>7.4.</w:t>
            </w:r>
            <w:r w:rsidRPr="003E22DA">
              <w:rPr>
                <w:rFonts w:asciiTheme="minorHAnsi" w:hAnsiTheme="minorHAnsi" w:cs="Calibri"/>
                <w:lang w:eastAsia="en-US"/>
              </w:rPr>
              <w:t xml:space="preserve"> Neplata la termen a serviciilor prestate atrage calcularea de penalită</w:t>
            </w:r>
            <w:r w:rsidR="00F142C7">
              <w:rPr>
                <w:rFonts w:asciiTheme="minorHAnsi" w:hAnsiTheme="minorHAnsi" w:cs="Calibri"/>
                <w:lang w:eastAsia="en-US"/>
              </w:rPr>
              <w:t>ț</w:t>
            </w:r>
            <w:r w:rsidRPr="003E22DA">
              <w:rPr>
                <w:rFonts w:asciiTheme="minorHAnsi" w:hAnsiTheme="minorHAnsi" w:cs="Calibri"/>
                <w:lang w:eastAsia="en-US"/>
              </w:rPr>
              <w:t>i de întârziere de la data la care suma a devenit exigibilă, în cuantum de 0,5 %/zi.</w:t>
            </w:r>
            <w:r w:rsidR="006B15C7" w:rsidRPr="003E22DA">
              <w:rPr>
                <w:rFonts w:asciiTheme="minorHAnsi" w:hAnsiTheme="minorHAnsi" w:cs="Calibri"/>
                <w:lang w:eastAsia="en-US"/>
              </w:rPr>
              <w:t xml:space="preserve"> </w:t>
            </w:r>
            <w:r w:rsidRPr="003E22DA">
              <w:rPr>
                <w:rFonts w:asciiTheme="minorHAnsi" w:hAnsiTheme="minorHAnsi" w:cs="Calibri"/>
                <w:lang w:eastAsia="en-US"/>
              </w:rPr>
              <w:t>Beneficiarul se va considera de drept pus în întâ</w:t>
            </w:r>
            <w:r w:rsidR="00A925AB">
              <w:rPr>
                <w:rFonts w:asciiTheme="minorHAnsi" w:hAnsiTheme="minorHAnsi" w:cs="Calibri"/>
                <w:lang w:eastAsia="en-US"/>
              </w:rPr>
              <w:t>r</w:t>
            </w:r>
            <w:r w:rsidRPr="003E22DA">
              <w:rPr>
                <w:rFonts w:asciiTheme="minorHAnsi" w:hAnsiTheme="minorHAnsi" w:cs="Calibri"/>
                <w:lang w:eastAsia="en-US"/>
              </w:rPr>
              <w:t>ziere, fără notificare, în următoarea zi în care obliga</w:t>
            </w:r>
            <w:r w:rsidR="00A925AB">
              <w:rPr>
                <w:rFonts w:asciiTheme="minorHAnsi" w:hAnsiTheme="minorHAnsi" w:cs="Calibri"/>
                <w:lang w:eastAsia="en-US"/>
              </w:rPr>
              <w:t>ț</w:t>
            </w:r>
            <w:r w:rsidRPr="003E22DA">
              <w:rPr>
                <w:rFonts w:asciiTheme="minorHAnsi" w:hAnsiTheme="minorHAnsi" w:cs="Calibri"/>
                <w:lang w:eastAsia="en-US"/>
              </w:rPr>
              <w:t xml:space="preserve">ia de plată a devenit </w:t>
            </w:r>
            <w:r w:rsidR="00A925AB">
              <w:rPr>
                <w:rFonts w:asciiTheme="minorHAnsi" w:hAnsiTheme="minorHAnsi" w:cs="Calibri"/>
                <w:lang w:eastAsia="en-US"/>
              </w:rPr>
              <w:t>exigibilă</w:t>
            </w:r>
            <w:r w:rsidRPr="003E22DA">
              <w:rPr>
                <w:rFonts w:asciiTheme="minorHAnsi" w:hAnsiTheme="minorHAnsi" w:cs="Calibri"/>
                <w:lang w:eastAsia="en-US"/>
              </w:rPr>
              <w:t>.</w:t>
            </w:r>
          </w:p>
          <w:p w14:paraId="7193E134" w14:textId="77777777" w:rsidR="005304A3" w:rsidRPr="003E22DA" w:rsidRDefault="005304A3" w:rsidP="005304A3">
            <w:pPr>
              <w:numPr>
                <w:ilvl w:val="0"/>
                <w:numId w:val="10"/>
              </w:numPr>
              <w:spacing w:before="120" w:after="120"/>
              <w:rPr>
                <w:rFonts w:asciiTheme="minorHAnsi" w:hAnsiTheme="minorHAnsi" w:cs="Calibri"/>
                <w:lang w:eastAsia="en-US"/>
              </w:rPr>
            </w:pPr>
          </w:p>
          <w:p w14:paraId="51337223" w14:textId="77777777" w:rsidR="005304A3" w:rsidRPr="003E22DA" w:rsidRDefault="005304A3" w:rsidP="006A13FC">
            <w:pPr>
              <w:spacing w:before="120" w:after="120"/>
              <w:rPr>
                <w:rFonts w:asciiTheme="minorHAnsi" w:hAnsiTheme="minorHAnsi" w:cs="Calibri"/>
                <w:lang w:eastAsia="en-US"/>
              </w:rPr>
            </w:pPr>
            <w:r w:rsidRPr="003E22DA">
              <w:rPr>
                <w:rFonts w:asciiTheme="minorHAnsi" w:hAnsiTheme="minorHAnsi" w:cs="Calibri"/>
                <w:b/>
                <w:bCs/>
                <w:lang w:eastAsia="en-US"/>
              </w:rPr>
              <w:t>8.1.</w:t>
            </w:r>
            <w:r w:rsidRPr="003E22DA">
              <w:rPr>
                <w:rFonts w:asciiTheme="minorHAnsi" w:hAnsiTheme="minorHAnsi" w:cs="Calibri"/>
                <w:lang w:eastAsia="en-US"/>
              </w:rPr>
              <w:t xml:space="preserve"> Proprietarii câini1or </w:t>
            </w:r>
            <w:r w:rsidR="00A925AB" w:rsidRPr="003E22DA">
              <w:rPr>
                <w:rFonts w:asciiTheme="minorHAnsi" w:hAnsiTheme="minorHAnsi" w:cs="Calibri"/>
                <w:lang w:eastAsia="en-US"/>
              </w:rPr>
              <w:t>capturați</w:t>
            </w:r>
            <w:r w:rsidRPr="003E22DA">
              <w:rPr>
                <w:rFonts w:asciiTheme="minorHAnsi" w:hAnsiTheme="minorHAnsi" w:cs="Calibri"/>
                <w:lang w:eastAsia="en-US"/>
              </w:rPr>
              <w:t xml:space="preserve"> de pe raza U.A.T. beneficiare pot să revendice câinii în </w:t>
            </w:r>
            <w:r w:rsidR="00A925AB" w:rsidRPr="003E22DA">
              <w:rPr>
                <w:rFonts w:asciiTheme="minorHAnsi" w:hAnsiTheme="minorHAnsi" w:cs="Calibri"/>
                <w:lang w:eastAsia="en-US"/>
              </w:rPr>
              <w:t>condițiile</w:t>
            </w:r>
            <w:r w:rsidRPr="003E22DA">
              <w:rPr>
                <w:rFonts w:asciiTheme="minorHAnsi" w:hAnsiTheme="minorHAnsi" w:cs="Calibri"/>
                <w:lang w:eastAsia="en-US"/>
              </w:rPr>
              <w:t xml:space="preserve"> legii, direct la sediul S.P.P.G.C.F.S. Călărași, achitând contravaloarea serviciilor de </w:t>
            </w:r>
            <w:r w:rsidR="00A925AB" w:rsidRPr="003E22DA">
              <w:rPr>
                <w:rFonts w:asciiTheme="minorHAnsi" w:hAnsiTheme="minorHAnsi" w:cs="Calibri"/>
                <w:lang w:eastAsia="en-US"/>
              </w:rPr>
              <w:t>capturare</w:t>
            </w:r>
            <w:r w:rsidRPr="003E22DA">
              <w:rPr>
                <w:rFonts w:asciiTheme="minorHAnsi" w:hAnsiTheme="minorHAnsi" w:cs="Calibri"/>
                <w:lang w:eastAsia="en-US"/>
              </w:rPr>
              <w:t>, transport, cazare conform</w:t>
            </w:r>
            <w:r w:rsidR="006B15C7" w:rsidRPr="003E22DA">
              <w:rPr>
                <w:rFonts w:asciiTheme="minorHAnsi" w:hAnsiTheme="minorHAnsi" w:cs="Calibri"/>
                <w:lang w:eastAsia="en-US"/>
              </w:rPr>
              <w:t xml:space="preserve"> </w:t>
            </w:r>
            <w:r w:rsidRPr="003E22DA">
              <w:rPr>
                <w:rFonts w:asciiTheme="minorHAnsi" w:hAnsiTheme="minorHAnsi" w:cs="Calibri"/>
                <w:lang w:eastAsia="en-US"/>
              </w:rPr>
              <w:t xml:space="preserve">anexelor ce fac parte integrantă din protocolul de colaborare. </w:t>
            </w:r>
          </w:p>
          <w:p w14:paraId="3DAE986F" w14:textId="77777777" w:rsidR="005304A3" w:rsidRPr="003E22DA" w:rsidRDefault="005304A3" w:rsidP="006A13FC">
            <w:pPr>
              <w:spacing w:before="120" w:after="120"/>
              <w:rPr>
                <w:rFonts w:asciiTheme="minorHAnsi" w:hAnsiTheme="minorHAnsi" w:cs="Calibri"/>
                <w:lang w:eastAsia="en-US"/>
              </w:rPr>
            </w:pPr>
            <w:r w:rsidRPr="003E22DA">
              <w:rPr>
                <w:rFonts w:asciiTheme="minorHAnsi" w:hAnsiTheme="minorHAnsi" w:cs="Calibri"/>
                <w:b/>
                <w:bCs/>
                <w:lang w:eastAsia="en-US"/>
              </w:rPr>
              <w:t>8.2.</w:t>
            </w:r>
            <w:r w:rsidRPr="003E22DA">
              <w:rPr>
                <w:rFonts w:asciiTheme="minorHAnsi" w:hAnsiTheme="minorHAnsi" w:cs="Calibri"/>
                <w:lang w:eastAsia="en-US"/>
              </w:rPr>
              <w:t xml:space="preserve"> În acest sens S.P.P.G.C.F.S. Călărași va trimite U.A.T-lui beneficiar câte un exe</w:t>
            </w:r>
            <w:r w:rsidR="00A925AB">
              <w:rPr>
                <w:rFonts w:asciiTheme="minorHAnsi" w:hAnsiTheme="minorHAnsi" w:cs="Calibri"/>
                <w:lang w:eastAsia="en-US"/>
              </w:rPr>
              <w:t>m</w:t>
            </w:r>
            <w:r w:rsidRPr="003E22DA">
              <w:rPr>
                <w:rFonts w:asciiTheme="minorHAnsi" w:hAnsiTheme="minorHAnsi" w:cs="Calibri"/>
                <w:lang w:eastAsia="en-US"/>
              </w:rPr>
              <w:t xml:space="preserve">plar de pe </w:t>
            </w:r>
            <w:r w:rsidR="00A925AB" w:rsidRPr="003E22DA">
              <w:rPr>
                <w:rFonts w:asciiTheme="minorHAnsi" w:hAnsiTheme="minorHAnsi" w:cs="Calibri"/>
                <w:lang w:eastAsia="en-US"/>
              </w:rPr>
              <w:t>declarația</w:t>
            </w:r>
            <w:r w:rsidRPr="003E22DA">
              <w:rPr>
                <w:rFonts w:asciiTheme="minorHAnsi" w:hAnsiTheme="minorHAnsi" w:cs="Calibri"/>
                <w:lang w:eastAsia="en-US"/>
              </w:rPr>
              <w:t xml:space="preserve"> de revendicare sau </w:t>
            </w:r>
            <w:r w:rsidR="00B93DE2" w:rsidRPr="003E22DA">
              <w:rPr>
                <w:rFonts w:asciiTheme="minorHAnsi" w:hAnsiTheme="minorHAnsi" w:cs="Calibri"/>
                <w:lang w:eastAsia="en-US"/>
              </w:rPr>
              <w:t>adopție</w:t>
            </w:r>
            <w:r w:rsidRPr="003E22DA">
              <w:rPr>
                <w:rFonts w:asciiTheme="minorHAnsi" w:hAnsiTheme="minorHAnsi" w:cs="Calibri"/>
                <w:lang w:eastAsia="en-US"/>
              </w:rPr>
              <w:t xml:space="preserve"> pentru fiecare câine capturat pe teritoriul său.</w:t>
            </w:r>
          </w:p>
          <w:p w14:paraId="6E1AAD7E" w14:textId="77777777" w:rsidR="005304A3" w:rsidRPr="003E22DA" w:rsidRDefault="005304A3" w:rsidP="006A13FC">
            <w:pPr>
              <w:spacing w:before="120" w:after="120"/>
              <w:rPr>
                <w:rFonts w:asciiTheme="minorHAnsi" w:hAnsiTheme="minorHAnsi" w:cs="Calibri"/>
                <w:lang w:eastAsia="en-US"/>
              </w:rPr>
            </w:pPr>
            <w:r w:rsidRPr="003E22DA">
              <w:rPr>
                <w:rFonts w:asciiTheme="minorHAnsi" w:hAnsiTheme="minorHAnsi" w:cs="Calibri"/>
                <w:b/>
                <w:bCs/>
                <w:lang w:eastAsia="en-US"/>
              </w:rPr>
              <w:t>8.3.</w:t>
            </w:r>
            <w:r w:rsidRPr="003E22DA">
              <w:rPr>
                <w:rFonts w:asciiTheme="minorHAnsi" w:hAnsiTheme="minorHAnsi" w:cs="Calibri"/>
                <w:lang w:eastAsia="en-US"/>
              </w:rPr>
              <w:t xml:space="preserve"> Valoarea achitată de proprietarii câinilor </w:t>
            </w:r>
            <w:r w:rsidR="00B93DE2" w:rsidRPr="003E22DA">
              <w:rPr>
                <w:rFonts w:asciiTheme="minorHAnsi" w:hAnsiTheme="minorHAnsi" w:cs="Calibri"/>
                <w:lang w:eastAsia="en-US"/>
              </w:rPr>
              <w:t>revendicați</w:t>
            </w:r>
            <w:r w:rsidRPr="003E22DA">
              <w:rPr>
                <w:rFonts w:asciiTheme="minorHAnsi" w:hAnsiTheme="minorHAnsi" w:cs="Calibri"/>
                <w:lang w:eastAsia="en-US"/>
              </w:rPr>
              <w:t xml:space="preserve"> pentru capturarea, transportul </w:t>
            </w:r>
            <w:r w:rsidR="00B93DE2" w:rsidRPr="003E22DA">
              <w:rPr>
                <w:rFonts w:asciiTheme="minorHAnsi" w:hAnsiTheme="minorHAnsi" w:cs="Calibri"/>
                <w:lang w:eastAsia="en-US"/>
              </w:rPr>
              <w:t>și</w:t>
            </w:r>
            <w:r w:rsidRPr="003E22DA">
              <w:rPr>
                <w:rFonts w:asciiTheme="minorHAnsi" w:hAnsiTheme="minorHAnsi" w:cs="Calibri"/>
                <w:lang w:eastAsia="en-US"/>
              </w:rPr>
              <w:t xml:space="preserve"> cazarea câinilor în adăpostul S.P.P.G.C.F.S. Călărași va fi scăzută din sumele datorate la facturare de către beneficiar.</w:t>
            </w:r>
          </w:p>
          <w:p w14:paraId="107EAC71" w14:textId="77777777" w:rsidR="005304A3" w:rsidRPr="003E22DA" w:rsidRDefault="005304A3" w:rsidP="005304A3">
            <w:pPr>
              <w:numPr>
                <w:ilvl w:val="0"/>
                <w:numId w:val="10"/>
              </w:numPr>
              <w:spacing w:before="120" w:after="120"/>
              <w:rPr>
                <w:rFonts w:asciiTheme="minorHAnsi" w:hAnsiTheme="minorHAnsi" w:cs="Calibri"/>
                <w:lang w:eastAsia="en-US"/>
              </w:rPr>
            </w:pPr>
          </w:p>
          <w:p w14:paraId="66AA33A7" w14:textId="77777777" w:rsidR="005304A3" w:rsidRPr="003E22DA" w:rsidRDefault="005304A3" w:rsidP="005304A3">
            <w:pPr>
              <w:rPr>
                <w:rFonts w:asciiTheme="minorHAnsi" w:hAnsiTheme="minorHAnsi" w:cs="Calibri"/>
                <w:lang w:eastAsia="en-US"/>
              </w:rPr>
            </w:pPr>
            <w:r w:rsidRPr="003E22DA">
              <w:rPr>
                <w:rFonts w:asciiTheme="minorHAnsi" w:hAnsiTheme="minorHAnsi" w:cs="Calibri"/>
                <w:lang w:eastAsia="en-US"/>
              </w:rPr>
              <w:t xml:space="preserve">Perfectarea </w:t>
            </w:r>
            <w:r w:rsidR="00B93DE2" w:rsidRPr="003E22DA">
              <w:rPr>
                <w:rFonts w:asciiTheme="minorHAnsi" w:hAnsiTheme="minorHAnsi" w:cs="Calibri"/>
                <w:lang w:eastAsia="en-US"/>
              </w:rPr>
              <w:t>adopției</w:t>
            </w:r>
            <w:r w:rsidRPr="003E22DA">
              <w:rPr>
                <w:rFonts w:asciiTheme="minorHAnsi" w:hAnsiTheme="minorHAnsi" w:cs="Calibri"/>
                <w:lang w:eastAsia="en-US"/>
              </w:rPr>
              <w:t xml:space="preserve"> </w:t>
            </w:r>
            <w:r w:rsidR="00B93DE2" w:rsidRPr="003E22DA">
              <w:rPr>
                <w:rFonts w:asciiTheme="minorHAnsi" w:hAnsiTheme="minorHAnsi" w:cs="Calibri"/>
                <w:lang w:eastAsia="en-US"/>
              </w:rPr>
              <w:t>și</w:t>
            </w:r>
            <w:r w:rsidRPr="003E22DA">
              <w:rPr>
                <w:rFonts w:asciiTheme="minorHAnsi" w:hAnsiTheme="minorHAnsi" w:cs="Calibri"/>
                <w:lang w:eastAsia="en-US"/>
              </w:rPr>
              <w:t xml:space="preserve"> a </w:t>
            </w:r>
            <w:r w:rsidR="00B93DE2" w:rsidRPr="003E22DA">
              <w:rPr>
                <w:rFonts w:asciiTheme="minorHAnsi" w:hAnsiTheme="minorHAnsi" w:cs="Calibri"/>
                <w:lang w:eastAsia="en-US"/>
              </w:rPr>
              <w:t>formalităților</w:t>
            </w:r>
            <w:r w:rsidRPr="003E22DA">
              <w:rPr>
                <w:rFonts w:asciiTheme="minorHAnsi" w:hAnsiTheme="minorHAnsi" w:cs="Calibri"/>
                <w:lang w:eastAsia="en-US"/>
              </w:rPr>
              <w:t xml:space="preserve"> de </w:t>
            </w:r>
            <w:r w:rsidR="00B93DE2" w:rsidRPr="003E22DA">
              <w:rPr>
                <w:rFonts w:asciiTheme="minorHAnsi" w:hAnsiTheme="minorHAnsi" w:cs="Calibri"/>
                <w:lang w:eastAsia="en-US"/>
              </w:rPr>
              <w:t>adopție</w:t>
            </w:r>
            <w:r w:rsidRPr="003E22DA">
              <w:rPr>
                <w:rFonts w:asciiTheme="minorHAnsi" w:hAnsiTheme="minorHAnsi" w:cs="Calibri"/>
                <w:lang w:eastAsia="en-US"/>
              </w:rPr>
              <w:t xml:space="preserve"> a câinilor fără stăpân cade exclusiv în sarcina S.P.P.G.C.F.S. Călărași.</w:t>
            </w:r>
            <w:r w:rsidR="006A13FC" w:rsidRPr="003E22DA">
              <w:rPr>
                <w:rFonts w:asciiTheme="minorHAnsi" w:hAnsiTheme="minorHAnsi" w:cs="Calibri"/>
                <w:lang w:eastAsia="en-US"/>
              </w:rPr>
              <w:t xml:space="preserve"> </w:t>
            </w:r>
            <w:r w:rsidRPr="003E22DA">
              <w:rPr>
                <w:rFonts w:asciiTheme="minorHAnsi" w:hAnsiTheme="minorHAnsi" w:cs="Calibri"/>
                <w:lang w:eastAsia="en-US"/>
              </w:rPr>
              <w:t xml:space="preserve">Câinii nerevendicați sau neadoptați vor fi menținuți în adăpost sau </w:t>
            </w:r>
            <w:r w:rsidR="00B93DE2" w:rsidRPr="003E22DA">
              <w:rPr>
                <w:rFonts w:asciiTheme="minorHAnsi" w:hAnsiTheme="minorHAnsi" w:cs="Calibri"/>
                <w:lang w:eastAsia="en-US"/>
              </w:rPr>
              <w:t>eutanasiați</w:t>
            </w:r>
            <w:r w:rsidRPr="003E22DA">
              <w:rPr>
                <w:rFonts w:asciiTheme="minorHAnsi" w:hAnsiTheme="minorHAnsi" w:cs="Calibri"/>
                <w:lang w:eastAsia="en-US"/>
              </w:rPr>
              <w:t xml:space="preserve"> după expirarea</w:t>
            </w:r>
            <w:r w:rsidR="006A13FC" w:rsidRPr="003E22DA">
              <w:rPr>
                <w:rFonts w:asciiTheme="minorHAnsi" w:hAnsiTheme="minorHAnsi" w:cs="Calibri"/>
                <w:lang w:eastAsia="en-US"/>
              </w:rPr>
              <w:t xml:space="preserve"> </w:t>
            </w:r>
            <w:r w:rsidR="00B93DE2" w:rsidRPr="003E22DA">
              <w:rPr>
                <w:rFonts w:asciiTheme="minorHAnsi" w:hAnsiTheme="minorHAnsi" w:cs="Calibri"/>
                <w:lang w:eastAsia="en-US"/>
              </w:rPr>
              <w:t>termenului</w:t>
            </w:r>
            <w:r w:rsidRPr="003E22DA">
              <w:rPr>
                <w:rFonts w:asciiTheme="minorHAnsi" w:hAnsiTheme="minorHAnsi" w:cs="Calibri"/>
                <w:lang w:eastAsia="en-US"/>
              </w:rPr>
              <w:t xml:space="preserve"> de 14 zile lucrătoare conform art</w:t>
            </w:r>
            <w:r w:rsidR="00B93DE2">
              <w:rPr>
                <w:rFonts w:asciiTheme="minorHAnsi" w:hAnsiTheme="minorHAnsi" w:cs="Calibri"/>
                <w:lang w:eastAsia="en-US"/>
              </w:rPr>
              <w:t>.</w:t>
            </w:r>
            <w:r w:rsidRPr="003E22DA">
              <w:rPr>
                <w:rFonts w:asciiTheme="minorHAnsi" w:hAnsiTheme="minorHAnsi" w:cs="Calibri"/>
                <w:lang w:eastAsia="en-US"/>
              </w:rPr>
              <w:t xml:space="preserve"> 35 din H.G.1059/2013.</w:t>
            </w:r>
          </w:p>
          <w:p w14:paraId="2A8C8E3F" w14:textId="77777777" w:rsidR="005304A3" w:rsidRPr="003E22DA" w:rsidRDefault="005304A3" w:rsidP="005304A3">
            <w:pPr>
              <w:pStyle w:val="Titlu1"/>
              <w:rPr>
                <w:rFonts w:asciiTheme="minorHAnsi" w:hAnsiTheme="minorHAnsi" w:cs="Calibri"/>
                <w:sz w:val="28"/>
                <w:szCs w:val="28"/>
                <w:lang w:eastAsia="en-US"/>
              </w:rPr>
            </w:pPr>
            <w:r w:rsidRPr="003E22DA">
              <w:rPr>
                <w:rFonts w:asciiTheme="minorHAnsi" w:hAnsiTheme="minorHAnsi" w:cs="Calibri"/>
                <w:sz w:val="28"/>
                <w:szCs w:val="28"/>
                <w:lang w:eastAsia="en-US"/>
              </w:rPr>
              <w:t>OBLIGAŢIILE PĂRȚILOR</w:t>
            </w:r>
          </w:p>
          <w:p w14:paraId="6D39D509" w14:textId="77777777" w:rsidR="005304A3" w:rsidRPr="003E22DA" w:rsidRDefault="005304A3" w:rsidP="005304A3">
            <w:pPr>
              <w:numPr>
                <w:ilvl w:val="0"/>
                <w:numId w:val="10"/>
              </w:numPr>
              <w:spacing w:before="120" w:after="120"/>
              <w:rPr>
                <w:rFonts w:asciiTheme="minorHAnsi" w:hAnsiTheme="minorHAnsi" w:cs="Calibri"/>
                <w:lang w:eastAsia="en-US"/>
              </w:rPr>
            </w:pPr>
            <w:r w:rsidRPr="003E22DA">
              <w:rPr>
                <w:rFonts w:asciiTheme="minorHAnsi" w:hAnsiTheme="minorHAnsi" w:cs="Calibri"/>
                <w:lang w:eastAsia="en-US"/>
              </w:rPr>
              <w:t>S.P.P.G.C.F.S. Călărași se obligă:</w:t>
            </w:r>
          </w:p>
          <w:p w14:paraId="5EAEA56A" w14:textId="77777777" w:rsidR="005304A3" w:rsidRPr="003E22DA" w:rsidRDefault="005304A3" w:rsidP="006A13FC">
            <w:pPr>
              <w:numPr>
                <w:ilvl w:val="0"/>
                <w:numId w:val="13"/>
              </w:numPr>
              <w:spacing w:before="120"/>
              <w:ind w:left="357" w:hanging="357"/>
              <w:jc w:val="both"/>
              <w:rPr>
                <w:rFonts w:asciiTheme="minorHAnsi" w:hAnsiTheme="minorHAnsi" w:cs="Calibri"/>
                <w:lang w:eastAsia="en-US"/>
              </w:rPr>
            </w:pPr>
            <w:r w:rsidRPr="003E22DA">
              <w:rPr>
                <w:rFonts w:asciiTheme="minorHAnsi" w:hAnsiTheme="minorHAnsi" w:cs="Calibri"/>
                <w:lang w:eastAsia="en-US"/>
              </w:rPr>
              <w:t xml:space="preserve">să captureze </w:t>
            </w:r>
            <w:r w:rsidR="00005969" w:rsidRPr="003E22DA">
              <w:rPr>
                <w:rFonts w:asciiTheme="minorHAnsi" w:hAnsiTheme="minorHAnsi" w:cs="Calibri"/>
                <w:lang w:eastAsia="en-US"/>
              </w:rPr>
              <w:t>și</w:t>
            </w:r>
            <w:r w:rsidRPr="003E22DA">
              <w:rPr>
                <w:rFonts w:asciiTheme="minorHAnsi" w:hAnsiTheme="minorHAnsi" w:cs="Calibri"/>
                <w:lang w:eastAsia="en-US"/>
              </w:rPr>
              <w:t xml:space="preserve"> să transporte câinii fără stăpân în adăpostul propriu, la solicitarea beneficiarului </w:t>
            </w:r>
          </w:p>
          <w:p w14:paraId="6D0CCA1E" w14:textId="77777777" w:rsidR="005304A3" w:rsidRPr="003E22DA" w:rsidRDefault="005304A3" w:rsidP="006A13FC">
            <w:pPr>
              <w:numPr>
                <w:ilvl w:val="0"/>
                <w:numId w:val="13"/>
              </w:numPr>
              <w:spacing w:before="120"/>
              <w:ind w:left="357" w:hanging="357"/>
              <w:jc w:val="both"/>
              <w:rPr>
                <w:rFonts w:asciiTheme="minorHAnsi" w:hAnsiTheme="minorHAnsi" w:cs="Calibri"/>
                <w:lang w:eastAsia="en-US"/>
              </w:rPr>
            </w:pPr>
            <w:r w:rsidRPr="003E22DA">
              <w:rPr>
                <w:rFonts w:asciiTheme="minorHAnsi" w:hAnsiTheme="minorHAnsi" w:cs="Calibri"/>
                <w:lang w:eastAsia="en-US"/>
              </w:rPr>
              <w:t xml:space="preserve">să cazeze în adăpostul propriu câinii </w:t>
            </w:r>
            <w:r w:rsidR="00005969" w:rsidRPr="003E22DA">
              <w:rPr>
                <w:rFonts w:asciiTheme="minorHAnsi" w:hAnsiTheme="minorHAnsi" w:cs="Calibri"/>
                <w:lang w:eastAsia="en-US"/>
              </w:rPr>
              <w:t>capturați</w:t>
            </w:r>
            <w:r w:rsidRPr="003E22DA">
              <w:rPr>
                <w:rFonts w:asciiTheme="minorHAnsi" w:hAnsiTheme="minorHAnsi" w:cs="Calibri"/>
                <w:lang w:eastAsia="en-US"/>
              </w:rPr>
              <w:t xml:space="preserve"> de pe teritoriul beneficiarului în limita locurilor disponibile</w:t>
            </w:r>
          </w:p>
          <w:p w14:paraId="1EB2CF58" w14:textId="77777777" w:rsidR="005304A3" w:rsidRPr="003E22DA" w:rsidRDefault="005304A3" w:rsidP="006A13FC">
            <w:pPr>
              <w:numPr>
                <w:ilvl w:val="0"/>
                <w:numId w:val="13"/>
              </w:numPr>
              <w:spacing w:before="120"/>
              <w:ind w:left="357" w:hanging="357"/>
              <w:jc w:val="both"/>
              <w:rPr>
                <w:rFonts w:asciiTheme="minorHAnsi" w:hAnsiTheme="minorHAnsi" w:cs="Calibri"/>
                <w:lang w:eastAsia="en-US"/>
              </w:rPr>
            </w:pPr>
            <w:r w:rsidRPr="003E22DA">
              <w:rPr>
                <w:rFonts w:asciiTheme="minorHAnsi" w:hAnsiTheme="minorHAnsi" w:cs="Calibri"/>
                <w:lang w:eastAsia="en-US"/>
              </w:rPr>
              <w:t xml:space="preserve">să asigure examinarea medical-veterinară </w:t>
            </w:r>
            <w:r w:rsidR="00005969" w:rsidRPr="003E22DA">
              <w:rPr>
                <w:rFonts w:asciiTheme="minorHAnsi" w:hAnsiTheme="minorHAnsi" w:cs="Calibri"/>
                <w:lang w:eastAsia="en-US"/>
              </w:rPr>
              <w:t>și</w:t>
            </w:r>
            <w:r w:rsidRPr="003E22DA">
              <w:rPr>
                <w:rFonts w:asciiTheme="minorHAnsi" w:hAnsiTheme="minorHAnsi" w:cs="Calibri"/>
                <w:lang w:eastAsia="en-US"/>
              </w:rPr>
              <w:t xml:space="preserve"> trierea pentru administrarea tratamentelor necesare </w:t>
            </w:r>
          </w:p>
          <w:p w14:paraId="4CC932EB" w14:textId="77777777" w:rsidR="005304A3" w:rsidRPr="003E22DA" w:rsidRDefault="005304A3" w:rsidP="006A13FC">
            <w:pPr>
              <w:numPr>
                <w:ilvl w:val="0"/>
                <w:numId w:val="13"/>
              </w:numPr>
              <w:spacing w:before="120"/>
              <w:ind w:left="357" w:hanging="357"/>
              <w:jc w:val="both"/>
              <w:rPr>
                <w:rFonts w:asciiTheme="minorHAnsi" w:hAnsiTheme="minorHAnsi" w:cs="Calibri"/>
                <w:lang w:eastAsia="en-US"/>
              </w:rPr>
            </w:pPr>
            <w:r w:rsidRPr="003E22DA">
              <w:rPr>
                <w:rFonts w:asciiTheme="minorHAnsi" w:hAnsiTheme="minorHAnsi" w:cs="Calibri"/>
                <w:lang w:eastAsia="en-US"/>
              </w:rPr>
              <w:t xml:space="preserve">să promoveze </w:t>
            </w:r>
            <w:r w:rsidR="00005969" w:rsidRPr="003E22DA">
              <w:rPr>
                <w:rFonts w:asciiTheme="minorHAnsi" w:hAnsiTheme="minorHAnsi" w:cs="Calibri"/>
                <w:lang w:eastAsia="en-US"/>
              </w:rPr>
              <w:t>adopțiile</w:t>
            </w:r>
            <w:r w:rsidRPr="003E22DA">
              <w:rPr>
                <w:rFonts w:asciiTheme="minorHAnsi" w:hAnsiTheme="minorHAnsi" w:cs="Calibri"/>
                <w:lang w:eastAsia="en-US"/>
              </w:rPr>
              <w:t xml:space="preserve"> </w:t>
            </w:r>
            <w:r w:rsidR="00005969" w:rsidRPr="003E22DA">
              <w:rPr>
                <w:rFonts w:asciiTheme="minorHAnsi" w:hAnsiTheme="minorHAnsi" w:cs="Calibri"/>
                <w:lang w:eastAsia="en-US"/>
              </w:rPr>
              <w:t>și</w:t>
            </w:r>
            <w:r w:rsidRPr="003E22DA">
              <w:rPr>
                <w:rFonts w:asciiTheme="minorHAnsi" w:hAnsiTheme="minorHAnsi" w:cs="Calibri"/>
                <w:lang w:eastAsia="en-US"/>
              </w:rPr>
              <w:t xml:space="preserve"> </w:t>
            </w:r>
            <w:r w:rsidR="00005969" w:rsidRPr="003E22DA">
              <w:rPr>
                <w:rFonts w:asciiTheme="minorHAnsi" w:hAnsiTheme="minorHAnsi" w:cs="Calibri"/>
                <w:lang w:eastAsia="en-US"/>
              </w:rPr>
              <w:t>adopțiile</w:t>
            </w:r>
            <w:r w:rsidRPr="003E22DA">
              <w:rPr>
                <w:rFonts w:asciiTheme="minorHAnsi" w:hAnsiTheme="minorHAnsi" w:cs="Calibri"/>
                <w:lang w:eastAsia="en-US"/>
              </w:rPr>
              <w:t xml:space="preserve"> la </w:t>
            </w:r>
            <w:r w:rsidR="00005969" w:rsidRPr="003E22DA">
              <w:rPr>
                <w:rFonts w:asciiTheme="minorHAnsi" w:hAnsiTheme="minorHAnsi" w:cs="Calibri"/>
                <w:lang w:eastAsia="en-US"/>
              </w:rPr>
              <w:t>distanță</w:t>
            </w:r>
            <w:r w:rsidRPr="003E22DA">
              <w:rPr>
                <w:rFonts w:asciiTheme="minorHAnsi" w:hAnsiTheme="minorHAnsi" w:cs="Calibri"/>
                <w:lang w:eastAsia="en-US"/>
              </w:rPr>
              <w:t xml:space="preserve">, în limita </w:t>
            </w:r>
            <w:r w:rsidR="00005969" w:rsidRPr="003E22DA">
              <w:rPr>
                <w:rFonts w:asciiTheme="minorHAnsi" w:hAnsiTheme="minorHAnsi" w:cs="Calibri"/>
                <w:lang w:eastAsia="en-US"/>
              </w:rPr>
              <w:t>capacității</w:t>
            </w:r>
            <w:r w:rsidRPr="003E22DA">
              <w:rPr>
                <w:rFonts w:asciiTheme="minorHAnsi" w:hAnsiTheme="minorHAnsi" w:cs="Calibri"/>
                <w:lang w:eastAsia="en-US"/>
              </w:rPr>
              <w:t xml:space="preserve"> de adăpostire</w:t>
            </w:r>
          </w:p>
          <w:p w14:paraId="5DB333F1" w14:textId="77777777" w:rsidR="005304A3" w:rsidRPr="003E22DA" w:rsidRDefault="005304A3" w:rsidP="006A13FC">
            <w:pPr>
              <w:numPr>
                <w:ilvl w:val="0"/>
                <w:numId w:val="13"/>
              </w:numPr>
              <w:spacing w:before="120"/>
              <w:ind w:left="357" w:hanging="357"/>
              <w:jc w:val="both"/>
              <w:rPr>
                <w:rFonts w:asciiTheme="minorHAnsi" w:hAnsiTheme="minorHAnsi" w:cs="Calibri"/>
                <w:lang w:eastAsia="en-US"/>
              </w:rPr>
            </w:pPr>
            <w:r w:rsidRPr="003E22DA">
              <w:rPr>
                <w:rFonts w:asciiTheme="minorHAnsi" w:hAnsiTheme="minorHAnsi" w:cs="Calibri"/>
                <w:lang w:eastAsia="en-US"/>
              </w:rPr>
              <w:t xml:space="preserve">să comunice în scris celeilalte </w:t>
            </w:r>
            <w:r w:rsidR="00005969" w:rsidRPr="003E22DA">
              <w:rPr>
                <w:rFonts w:asciiTheme="minorHAnsi" w:hAnsiTheme="minorHAnsi" w:cs="Calibri"/>
                <w:lang w:eastAsia="en-US"/>
              </w:rPr>
              <w:t>părți</w:t>
            </w:r>
            <w:r w:rsidRPr="003E22DA">
              <w:rPr>
                <w:rFonts w:asciiTheme="minorHAnsi" w:hAnsiTheme="minorHAnsi" w:cs="Calibri"/>
                <w:lang w:eastAsia="en-US"/>
              </w:rPr>
              <w:t xml:space="preserve"> eventualele modificări</w:t>
            </w:r>
          </w:p>
          <w:p w14:paraId="3EDC84D6" w14:textId="77777777" w:rsidR="005304A3" w:rsidRPr="003E22DA" w:rsidRDefault="005304A3" w:rsidP="006A13FC">
            <w:pPr>
              <w:numPr>
                <w:ilvl w:val="0"/>
                <w:numId w:val="13"/>
              </w:numPr>
              <w:spacing w:before="120"/>
              <w:ind w:left="357" w:hanging="357"/>
              <w:jc w:val="both"/>
              <w:rPr>
                <w:rFonts w:asciiTheme="minorHAnsi" w:hAnsiTheme="minorHAnsi" w:cs="Calibri"/>
                <w:lang w:eastAsia="en-US"/>
              </w:rPr>
            </w:pPr>
            <w:r w:rsidRPr="003E22DA">
              <w:rPr>
                <w:rFonts w:asciiTheme="minorHAnsi" w:hAnsiTheme="minorHAnsi" w:cs="Calibri"/>
                <w:lang w:eastAsia="en-US"/>
              </w:rPr>
              <w:t xml:space="preserve">să </w:t>
            </w:r>
            <w:r w:rsidR="00005969" w:rsidRPr="003E22DA">
              <w:rPr>
                <w:rFonts w:asciiTheme="minorHAnsi" w:hAnsiTheme="minorHAnsi" w:cs="Calibri"/>
                <w:lang w:eastAsia="en-US"/>
              </w:rPr>
              <w:t>încheie</w:t>
            </w:r>
            <w:r w:rsidRPr="003E22DA">
              <w:rPr>
                <w:rFonts w:asciiTheme="minorHAnsi" w:hAnsiTheme="minorHAnsi" w:cs="Calibri"/>
                <w:lang w:eastAsia="en-US"/>
              </w:rPr>
              <w:t xml:space="preserve"> la </w:t>
            </w:r>
            <w:r w:rsidR="00005969" w:rsidRPr="003E22DA">
              <w:rPr>
                <w:rFonts w:asciiTheme="minorHAnsi" w:hAnsiTheme="minorHAnsi" w:cs="Calibri"/>
                <w:lang w:eastAsia="en-US"/>
              </w:rPr>
              <w:t>sfârșitul</w:t>
            </w:r>
            <w:r w:rsidRPr="003E22DA">
              <w:rPr>
                <w:rFonts w:asciiTheme="minorHAnsi" w:hAnsiTheme="minorHAnsi" w:cs="Calibri"/>
                <w:lang w:eastAsia="en-US"/>
              </w:rPr>
              <w:t xml:space="preserve"> fiecărei zile de capturare un proces-verbal cu beneficiarul, în două exemplare, în care se va </w:t>
            </w:r>
            <w:r w:rsidR="00005969" w:rsidRPr="003E22DA">
              <w:rPr>
                <w:rFonts w:asciiTheme="minorHAnsi" w:hAnsiTheme="minorHAnsi" w:cs="Calibri"/>
                <w:lang w:eastAsia="en-US"/>
              </w:rPr>
              <w:t>menționa</w:t>
            </w:r>
            <w:r w:rsidRPr="003E22DA">
              <w:rPr>
                <w:rFonts w:asciiTheme="minorHAnsi" w:hAnsiTheme="minorHAnsi" w:cs="Calibri"/>
                <w:lang w:eastAsia="en-US"/>
              </w:rPr>
              <w:t xml:space="preserve"> numărul de câini </w:t>
            </w:r>
            <w:r w:rsidR="00005969" w:rsidRPr="003E22DA">
              <w:rPr>
                <w:rFonts w:asciiTheme="minorHAnsi" w:hAnsiTheme="minorHAnsi" w:cs="Calibri"/>
                <w:lang w:eastAsia="en-US"/>
              </w:rPr>
              <w:t>capturați</w:t>
            </w:r>
            <w:r w:rsidRPr="003E22DA">
              <w:rPr>
                <w:rFonts w:asciiTheme="minorHAnsi" w:hAnsiTheme="minorHAnsi" w:cs="Calibri"/>
                <w:lang w:eastAsia="en-US"/>
              </w:rPr>
              <w:t xml:space="preserve"> în acea zi.</w:t>
            </w:r>
          </w:p>
          <w:p w14:paraId="2CE0C8E1" w14:textId="77777777" w:rsidR="005304A3" w:rsidRPr="003E22DA" w:rsidRDefault="005304A3" w:rsidP="005304A3">
            <w:pPr>
              <w:numPr>
                <w:ilvl w:val="0"/>
                <w:numId w:val="10"/>
              </w:numPr>
              <w:spacing w:before="120" w:after="120"/>
              <w:rPr>
                <w:rFonts w:asciiTheme="minorHAnsi" w:hAnsiTheme="minorHAnsi" w:cs="Calibri"/>
                <w:lang w:eastAsia="en-US"/>
              </w:rPr>
            </w:pPr>
            <w:r w:rsidRPr="003E22DA">
              <w:rPr>
                <w:rFonts w:asciiTheme="minorHAnsi" w:hAnsiTheme="minorHAnsi" w:cs="Calibri"/>
                <w:lang w:eastAsia="en-US"/>
              </w:rPr>
              <w:t>U.A.T.-ul beneficiar se obligă:</w:t>
            </w:r>
          </w:p>
          <w:p w14:paraId="46872FFD" w14:textId="77777777" w:rsidR="005304A3" w:rsidRPr="003E22DA" w:rsidRDefault="005304A3" w:rsidP="005304A3">
            <w:pPr>
              <w:numPr>
                <w:ilvl w:val="0"/>
                <w:numId w:val="15"/>
              </w:numPr>
              <w:rPr>
                <w:rFonts w:asciiTheme="minorHAnsi" w:hAnsiTheme="minorHAnsi" w:cs="Calibri"/>
                <w:lang w:eastAsia="en-US"/>
              </w:rPr>
            </w:pPr>
            <w:r w:rsidRPr="003E22DA">
              <w:rPr>
                <w:rFonts w:asciiTheme="minorHAnsi" w:hAnsiTheme="minorHAnsi" w:cs="Calibri"/>
                <w:lang w:eastAsia="en-US"/>
              </w:rPr>
              <w:t xml:space="preserve">să asigure </w:t>
            </w:r>
            <w:r w:rsidR="00005969" w:rsidRPr="003E22DA">
              <w:rPr>
                <w:rFonts w:asciiTheme="minorHAnsi" w:hAnsiTheme="minorHAnsi" w:cs="Calibri"/>
                <w:lang w:eastAsia="en-US"/>
              </w:rPr>
              <w:t>prezența</w:t>
            </w:r>
            <w:r w:rsidRPr="003E22DA">
              <w:rPr>
                <w:rFonts w:asciiTheme="minorHAnsi" w:hAnsiTheme="minorHAnsi" w:cs="Calibri"/>
                <w:lang w:eastAsia="en-US"/>
              </w:rPr>
              <w:t xml:space="preserve"> unui reprezentant care să </w:t>
            </w:r>
            <w:r w:rsidR="00005969" w:rsidRPr="003E22DA">
              <w:rPr>
                <w:rFonts w:asciiTheme="minorHAnsi" w:hAnsiTheme="minorHAnsi" w:cs="Calibri"/>
                <w:lang w:eastAsia="en-US"/>
              </w:rPr>
              <w:t>însoțească</w:t>
            </w:r>
            <w:r w:rsidRPr="003E22DA">
              <w:rPr>
                <w:rFonts w:asciiTheme="minorHAnsi" w:hAnsiTheme="minorHAnsi" w:cs="Calibri"/>
                <w:lang w:eastAsia="en-US"/>
              </w:rPr>
              <w:t xml:space="preserve"> echipele de capturare, să indice zonele</w:t>
            </w:r>
            <w:r w:rsidRPr="003E22DA">
              <w:rPr>
                <w:rFonts w:asciiTheme="minorHAnsi" w:hAnsiTheme="minorHAnsi" w:cs="Calibri"/>
                <w:sz w:val="22"/>
                <w:szCs w:val="22"/>
                <w:lang w:eastAsia="en-US"/>
              </w:rPr>
              <w:br/>
            </w:r>
            <w:r w:rsidRPr="003E22DA">
              <w:rPr>
                <w:rFonts w:asciiTheme="minorHAnsi" w:hAnsiTheme="minorHAnsi" w:cs="Calibri"/>
                <w:lang w:eastAsia="en-US"/>
              </w:rPr>
              <w:t xml:space="preserve">unde s-au identificat câinii care fac obiectul solicitării/sesizării </w:t>
            </w:r>
            <w:r w:rsidR="00005969" w:rsidRPr="003E22DA">
              <w:rPr>
                <w:rFonts w:asciiTheme="minorHAnsi" w:hAnsiTheme="minorHAnsi" w:cs="Calibri"/>
                <w:lang w:eastAsia="en-US"/>
              </w:rPr>
              <w:t>și</w:t>
            </w:r>
            <w:r w:rsidRPr="003E22DA">
              <w:rPr>
                <w:rFonts w:asciiTheme="minorHAnsi" w:hAnsiTheme="minorHAnsi" w:cs="Calibri"/>
                <w:lang w:eastAsia="en-US"/>
              </w:rPr>
              <w:t xml:space="preserve"> care va semna procesul-verbal la </w:t>
            </w:r>
            <w:r w:rsidR="00005969" w:rsidRPr="003E22DA">
              <w:rPr>
                <w:rFonts w:asciiTheme="minorHAnsi" w:hAnsiTheme="minorHAnsi" w:cs="Calibri"/>
                <w:lang w:eastAsia="en-US"/>
              </w:rPr>
              <w:t>sfârșitul</w:t>
            </w:r>
            <w:r w:rsidRPr="003E22DA">
              <w:rPr>
                <w:rFonts w:asciiTheme="minorHAnsi" w:hAnsiTheme="minorHAnsi" w:cs="Calibri"/>
                <w:lang w:eastAsia="en-US"/>
              </w:rPr>
              <w:t xml:space="preserve"> capturării</w:t>
            </w:r>
          </w:p>
          <w:p w14:paraId="4B48C4FE" w14:textId="77777777" w:rsidR="005304A3" w:rsidRPr="003E22DA" w:rsidRDefault="005304A3" w:rsidP="005304A3">
            <w:pPr>
              <w:numPr>
                <w:ilvl w:val="0"/>
                <w:numId w:val="15"/>
              </w:numPr>
              <w:rPr>
                <w:rFonts w:asciiTheme="minorHAnsi" w:hAnsiTheme="minorHAnsi" w:cs="Calibri"/>
                <w:lang w:eastAsia="en-US"/>
              </w:rPr>
            </w:pPr>
            <w:r w:rsidRPr="003E22DA">
              <w:rPr>
                <w:rFonts w:asciiTheme="minorHAnsi" w:hAnsiTheme="minorHAnsi" w:cs="Calibri"/>
                <w:lang w:eastAsia="en-US"/>
              </w:rPr>
              <w:t xml:space="preserve">să asigure orice sprijin dacă este necesar, inclusiv promovarea </w:t>
            </w:r>
            <w:r w:rsidR="00005969" w:rsidRPr="003E22DA">
              <w:rPr>
                <w:rFonts w:asciiTheme="minorHAnsi" w:hAnsiTheme="minorHAnsi" w:cs="Calibri"/>
                <w:lang w:eastAsia="en-US"/>
              </w:rPr>
              <w:t>adopțiilor</w:t>
            </w:r>
          </w:p>
          <w:p w14:paraId="41BA1413" w14:textId="77777777" w:rsidR="005304A3" w:rsidRPr="003E22DA" w:rsidRDefault="005304A3" w:rsidP="005304A3">
            <w:pPr>
              <w:numPr>
                <w:ilvl w:val="0"/>
                <w:numId w:val="15"/>
              </w:numPr>
              <w:rPr>
                <w:rFonts w:asciiTheme="minorHAnsi" w:hAnsiTheme="minorHAnsi" w:cs="Calibri"/>
                <w:lang w:eastAsia="en-US"/>
              </w:rPr>
            </w:pPr>
            <w:r w:rsidRPr="003E22DA">
              <w:rPr>
                <w:rFonts w:asciiTheme="minorHAnsi" w:hAnsiTheme="minorHAnsi" w:cs="Calibri"/>
                <w:lang w:eastAsia="en-US"/>
              </w:rPr>
              <w:t xml:space="preserve">să comunice periodic cu </w:t>
            </w:r>
            <w:r w:rsidR="00005969" w:rsidRPr="003E22DA">
              <w:rPr>
                <w:rFonts w:asciiTheme="minorHAnsi" w:hAnsiTheme="minorHAnsi" w:cs="Calibri"/>
                <w:lang w:eastAsia="en-US"/>
              </w:rPr>
              <w:t>reprezentații</w:t>
            </w:r>
            <w:r w:rsidRPr="003E22DA">
              <w:rPr>
                <w:rFonts w:asciiTheme="minorHAnsi" w:hAnsiTheme="minorHAnsi" w:cs="Calibri"/>
                <w:lang w:eastAsia="en-US"/>
              </w:rPr>
              <w:t xml:space="preserve"> S.P.P.G.C.F.S. Călărași în legătură cu câinii </w:t>
            </w:r>
            <w:r w:rsidR="00005969" w:rsidRPr="003E22DA">
              <w:rPr>
                <w:rFonts w:asciiTheme="minorHAnsi" w:hAnsiTheme="minorHAnsi" w:cs="Calibri"/>
                <w:lang w:eastAsia="en-US"/>
              </w:rPr>
              <w:t>capturați</w:t>
            </w:r>
            <w:r w:rsidRPr="003E22DA">
              <w:rPr>
                <w:rFonts w:asciiTheme="minorHAnsi" w:hAnsiTheme="minorHAnsi" w:cs="Calibri"/>
                <w:lang w:eastAsia="en-US"/>
              </w:rPr>
              <w:t xml:space="preserve"> </w:t>
            </w:r>
            <w:r w:rsidR="00005969" w:rsidRPr="003E22DA">
              <w:rPr>
                <w:rFonts w:asciiTheme="minorHAnsi" w:hAnsiTheme="minorHAnsi" w:cs="Calibri"/>
                <w:lang w:eastAsia="en-US"/>
              </w:rPr>
              <w:t>și</w:t>
            </w:r>
            <w:r w:rsidRPr="003E22DA">
              <w:rPr>
                <w:rFonts w:asciiTheme="minorHAnsi" w:hAnsiTheme="minorHAnsi" w:cs="Calibri"/>
                <w:lang w:eastAsia="en-US"/>
              </w:rPr>
              <w:t xml:space="preserve"> </w:t>
            </w:r>
            <w:r w:rsidR="00005969" w:rsidRPr="003E22DA">
              <w:rPr>
                <w:rFonts w:asciiTheme="minorHAnsi" w:hAnsiTheme="minorHAnsi" w:cs="Calibri"/>
                <w:lang w:eastAsia="en-US"/>
              </w:rPr>
              <w:t>cazați</w:t>
            </w:r>
          </w:p>
          <w:p w14:paraId="1AA0E18A" w14:textId="77777777" w:rsidR="005304A3" w:rsidRPr="003E22DA" w:rsidRDefault="005304A3" w:rsidP="005304A3">
            <w:pPr>
              <w:numPr>
                <w:ilvl w:val="0"/>
                <w:numId w:val="15"/>
              </w:numPr>
              <w:rPr>
                <w:rFonts w:asciiTheme="minorHAnsi" w:hAnsiTheme="minorHAnsi" w:cs="Calibri"/>
                <w:lang w:eastAsia="en-US"/>
              </w:rPr>
            </w:pPr>
            <w:r w:rsidRPr="003E22DA">
              <w:rPr>
                <w:rFonts w:asciiTheme="minorHAnsi" w:hAnsiTheme="minorHAnsi" w:cs="Calibri"/>
                <w:lang w:eastAsia="en-US"/>
              </w:rPr>
              <w:t xml:space="preserve">să achite contravaloarea serviciilor prestate, chiar </w:t>
            </w:r>
            <w:r w:rsidR="00005969" w:rsidRPr="003E22DA">
              <w:rPr>
                <w:rFonts w:asciiTheme="minorHAnsi" w:hAnsiTheme="minorHAnsi" w:cs="Calibri"/>
                <w:lang w:eastAsia="en-US"/>
              </w:rPr>
              <w:t>și</w:t>
            </w:r>
            <w:r w:rsidRPr="003E22DA">
              <w:rPr>
                <w:rFonts w:asciiTheme="minorHAnsi" w:hAnsiTheme="minorHAnsi" w:cs="Calibri"/>
                <w:lang w:eastAsia="en-US"/>
              </w:rPr>
              <w:t xml:space="preserve"> în </w:t>
            </w:r>
            <w:r w:rsidR="00005969" w:rsidRPr="003E22DA">
              <w:rPr>
                <w:rFonts w:asciiTheme="minorHAnsi" w:hAnsiTheme="minorHAnsi" w:cs="Calibri"/>
                <w:lang w:eastAsia="en-US"/>
              </w:rPr>
              <w:t>situația</w:t>
            </w:r>
            <w:r w:rsidRPr="003E22DA">
              <w:rPr>
                <w:rFonts w:asciiTheme="minorHAnsi" w:hAnsiTheme="minorHAnsi" w:cs="Calibri"/>
                <w:lang w:eastAsia="en-US"/>
              </w:rPr>
              <w:t xml:space="preserve"> în care cu ocazia deplasării nu sunt </w:t>
            </w:r>
            <w:r w:rsidR="00005969" w:rsidRPr="003E22DA">
              <w:rPr>
                <w:rFonts w:asciiTheme="minorHAnsi" w:hAnsiTheme="minorHAnsi" w:cs="Calibri"/>
                <w:lang w:eastAsia="en-US"/>
              </w:rPr>
              <w:t>capturați</w:t>
            </w:r>
            <w:r w:rsidRPr="003E22DA">
              <w:rPr>
                <w:rFonts w:asciiTheme="minorHAnsi" w:hAnsiTheme="minorHAnsi" w:cs="Calibri"/>
                <w:lang w:eastAsia="en-US"/>
              </w:rPr>
              <w:t xml:space="preserve"> câini</w:t>
            </w:r>
          </w:p>
          <w:p w14:paraId="28F92D4C" w14:textId="77777777" w:rsidR="005304A3" w:rsidRPr="003E22DA" w:rsidRDefault="005304A3" w:rsidP="005304A3">
            <w:pPr>
              <w:numPr>
                <w:ilvl w:val="0"/>
                <w:numId w:val="15"/>
              </w:numPr>
              <w:rPr>
                <w:rFonts w:asciiTheme="minorHAnsi" w:hAnsiTheme="minorHAnsi" w:cs="Calibri"/>
                <w:lang w:eastAsia="en-US"/>
              </w:rPr>
            </w:pPr>
            <w:r w:rsidRPr="003E22DA">
              <w:rPr>
                <w:rFonts w:asciiTheme="minorHAnsi" w:hAnsiTheme="minorHAnsi" w:cs="Calibri"/>
                <w:lang w:eastAsia="en-US"/>
              </w:rPr>
              <w:t xml:space="preserve">să solicite prin solicitare/sesizare cu cel puțin 5 zile calendaristice numărul câinilor ce urmează a fi </w:t>
            </w:r>
            <w:r w:rsidR="00005969" w:rsidRPr="003E22DA">
              <w:rPr>
                <w:rFonts w:asciiTheme="minorHAnsi" w:hAnsiTheme="minorHAnsi" w:cs="Calibri"/>
                <w:lang w:eastAsia="en-US"/>
              </w:rPr>
              <w:t>capturați</w:t>
            </w:r>
          </w:p>
          <w:p w14:paraId="7A4B7EFE" w14:textId="77777777" w:rsidR="005304A3" w:rsidRPr="003E22DA" w:rsidRDefault="005304A3" w:rsidP="005304A3">
            <w:pPr>
              <w:numPr>
                <w:ilvl w:val="0"/>
                <w:numId w:val="15"/>
              </w:numPr>
              <w:rPr>
                <w:rFonts w:asciiTheme="minorHAnsi" w:hAnsiTheme="minorHAnsi" w:cs="Calibri"/>
                <w:lang w:eastAsia="en-US"/>
              </w:rPr>
            </w:pPr>
            <w:r w:rsidRPr="003E22DA">
              <w:rPr>
                <w:rFonts w:asciiTheme="minorHAnsi" w:hAnsiTheme="minorHAnsi" w:cs="Calibri"/>
                <w:lang w:eastAsia="en-US"/>
              </w:rPr>
              <w:t xml:space="preserve">să asigure </w:t>
            </w:r>
            <w:r w:rsidR="00005969" w:rsidRPr="003E22DA">
              <w:rPr>
                <w:rFonts w:asciiTheme="minorHAnsi" w:hAnsiTheme="minorHAnsi" w:cs="Calibri"/>
                <w:lang w:eastAsia="en-US"/>
              </w:rPr>
              <w:t>protecția</w:t>
            </w:r>
            <w:r w:rsidRPr="003E22DA">
              <w:rPr>
                <w:rFonts w:asciiTheme="minorHAnsi" w:hAnsiTheme="minorHAnsi" w:cs="Calibri"/>
                <w:lang w:eastAsia="en-US"/>
              </w:rPr>
              <w:t xml:space="preserve"> echipelor de capturare pe raza U.A.T.</w:t>
            </w:r>
          </w:p>
          <w:p w14:paraId="3D53D3EE" w14:textId="77777777" w:rsidR="005304A3" w:rsidRPr="003E22DA" w:rsidRDefault="005304A3" w:rsidP="005304A3">
            <w:pPr>
              <w:pStyle w:val="Titlu1"/>
              <w:rPr>
                <w:rFonts w:asciiTheme="minorHAnsi" w:hAnsiTheme="minorHAnsi" w:cs="Calibri"/>
                <w:sz w:val="28"/>
                <w:szCs w:val="28"/>
                <w:lang w:eastAsia="en-US"/>
              </w:rPr>
            </w:pPr>
            <w:r w:rsidRPr="003E22DA">
              <w:rPr>
                <w:rFonts w:asciiTheme="minorHAnsi" w:hAnsiTheme="minorHAnsi" w:cs="Calibri"/>
                <w:sz w:val="28"/>
                <w:szCs w:val="28"/>
                <w:lang w:eastAsia="en-US"/>
              </w:rPr>
              <w:lastRenderedPageBreak/>
              <w:t>DURATA PROTOCOULUI</w:t>
            </w:r>
          </w:p>
          <w:p w14:paraId="53F61C77" w14:textId="77777777" w:rsidR="005304A3" w:rsidRPr="003E22DA" w:rsidRDefault="005304A3" w:rsidP="005304A3">
            <w:pPr>
              <w:numPr>
                <w:ilvl w:val="0"/>
                <w:numId w:val="10"/>
              </w:numPr>
              <w:spacing w:before="120" w:after="120"/>
              <w:rPr>
                <w:rFonts w:asciiTheme="minorHAnsi" w:hAnsiTheme="minorHAnsi" w:cs="Calibri"/>
                <w:lang w:eastAsia="en-US"/>
              </w:rPr>
            </w:pPr>
            <w:r w:rsidRPr="003E22DA">
              <w:rPr>
                <w:rFonts w:asciiTheme="minorHAnsi" w:hAnsiTheme="minorHAnsi" w:cs="Calibri"/>
                <w:lang w:eastAsia="en-US"/>
              </w:rPr>
              <w:t>Durata prezentului protocol este de 12 uni, începând cu data perfectării acestuia cu posibilitatea de</w:t>
            </w:r>
          </w:p>
          <w:p w14:paraId="23AED441" w14:textId="77777777" w:rsidR="005304A3" w:rsidRPr="003E22DA" w:rsidRDefault="005304A3" w:rsidP="005304A3">
            <w:pPr>
              <w:rPr>
                <w:rFonts w:asciiTheme="minorHAnsi" w:hAnsiTheme="minorHAnsi" w:cs="Calibri"/>
                <w:lang w:eastAsia="en-US"/>
              </w:rPr>
            </w:pPr>
            <w:r w:rsidRPr="003E22DA">
              <w:rPr>
                <w:rFonts w:asciiTheme="minorHAnsi" w:hAnsiTheme="minorHAnsi" w:cs="Calibri"/>
                <w:lang w:eastAsia="en-US"/>
              </w:rPr>
              <w:t xml:space="preserve">prelungire cu acordul </w:t>
            </w:r>
            <w:r w:rsidR="00005969" w:rsidRPr="003E22DA">
              <w:rPr>
                <w:rFonts w:asciiTheme="minorHAnsi" w:hAnsiTheme="minorHAnsi" w:cs="Calibri"/>
                <w:lang w:eastAsia="en-US"/>
              </w:rPr>
              <w:t>părților</w:t>
            </w:r>
            <w:r w:rsidRPr="003E22DA">
              <w:rPr>
                <w:rFonts w:asciiTheme="minorHAnsi" w:hAnsiTheme="minorHAnsi" w:cs="Calibri"/>
                <w:lang w:eastAsia="en-US"/>
              </w:rPr>
              <w:t>.</w:t>
            </w:r>
            <w:r w:rsidR="00BF3DAA" w:rsidRPr="003E22DA">
              <w:rPr>
                <w:rFonts w:asciiTheme="minorHAnsi" w:hAnsiTheme="minorHAnsi" w:cs="Calibri"/>
                <w:lang w:eastAsia="en-US"/>
              </w:rPr>
              <w:t xml:space="preserve"> </w:t>
            </w:r>
            <w:r w:rsidR="00005969" w:rsidRPr="003E22DA">
              <w:rPr>
                <w:rFonts w:asciiTheme="minorHAnsi" w:hAnsiTheme="minorHAnsi" w:cs="Calibri"/>
                <w:lang w:eastAsia="en-US"/>
              </w:rPr>
              <w:t>Protocolul</w:t>
            </w:r>
            <w:r w:rsidRPr="003E22DA">
              <w:rPr>
                <w:rFonts w:asciiTheme="minorHAnsi" w:hAnsiTheme="minorHAnsi" w:cs="Calibri"/>
                <w:lang w:eastAsia="en-US"/>
              </w:rPr>
              <w:t xml:space="preserve"> poate fi completat sau modificat oricând cu acordul scris al ambelor </w:t>
            </w:r>
            <w:r w:rsidR="00005969" w:rsidRPr="003E22DA">
              <w:rPr>
                <w:rFonts w:asciiTheme="minorHAnsi" w:hAnsiTheme="minorHAnsi" w:cs="Calibri"/>
                <w:lang w:eastAsia="en-US"/>
              </w:rPr>
              <w:t>părți</w:t>
            </w:r>
            <w:r w:rsidRPr="003E22DA">
              <w:rPr>
                <w:rFonts w:asciiTheme="minorHAnsi" w:hAnsiTheme="minorHAnsi" w:cs="Calibri"/>
                <w:lang w:eastAsia="en-US"/>
              </w:rPr>
              <w:t>, prin acte</w:t>
            </w:r>
            <w:r w:rsidR="00BF3DAA" w:rsidRPr="003E22DA">
              <w:rPr>
                <w:rFonts w:asciiTheme="minorHAnsi" w:hAnsiTheme="minorHAnsi" w:cs="Calibri"/>
                <w:lang w:eastAsia="en-US"/>
              </w:rPr>
              <w:t xml:space="preserve"> </w:t>
            </w:r>
            <w:r w:rsidR="00005969" w:rsidRPr="003E22DA">
              <w:rPr>
                <w:rFonts w:asciiTheme="minorHAnsi" w:hAnsiTheme="minorHAnsi" w:cs="Calibri"/>
                <w:lang w:eastAsia="en-US"/>
              </w:rPr>
              <w:t>adiționale</w:t>
            </w:r>
            <w:r w:rsidRPr="003E22DA">
              <w:rPr>
                <w:rFonts w:asciiTheme="minorHAnsi" w:hAnsiTheme="minorHAnsi" w:cs="Calibri"/>
                <w:lang w:eastAsia="en-US"/>
              </w:rPr>
              <w:t>.</w:t>
            </w:r>
          </w:p>
          <w:p w14:paraId="05117EFC" w14:textId="77777777" w:rsidR="005304A3" w:rsidRPr="003E22DA" w:rsidRDefault="005304A3" w:rsidP="005304A3">
            <w:pPr>
              <w:pStyle w:val="Titlu1"/>
              <w:rPr>
                <w:rFonts w:asciiTheme="minorHAnsi" w:hAnsiTheme="minorHAnsi" w:cs="Calibri"/>
                <w:lang w:eastAsia="en-US"/>
              </w:rPr>
            </w:pPr>
            <w:r w:rsidRPr="003E22DA">
              <w:rPr>
                <w:rFonts w:asciiTheme="minorHAnsi" w:hAnsiTheme="minorHAnsi" w:cs="Calibri"/>
                <w:lang w:eastAsia="en-US"/>
              </w:rPr>
              <w:t>DISPOZŢII FINALE. LITIGII</w:t>
            </w:r>
          </w:p>
          <w:p w14:paraId="0B4133F6" w14:textId="77777777" w:rsidR="005304A3" w:rsidRPr="003E22DA" w:rsidRDefault="005304A3" w:rsidP="005304A3">
            <w:pPr>
              <w:numPr>
                <w:ilvl w:val="0"/>
                <w:numId w:val="10"/>
              </w:numPr>
              <w:spacing w:before="120" w:after="120"/>
              <w:rPr>
                <w:rFonts w:asciiTheme="minorHAnsi" w:hAnsiTheme="minorHAnsi" w:cs="Calibri"/>
                <w:lang w:eastAsia="en-US"/>
              </w:rPr>
            </w:pPr>
            <w:r w:rsidRPr="003E22DA">
              <w:rPr>
                <w:rFonts w:asciiTheme="minorHAnsi" w:hAnsiTheme="minorHAnsi" w:cs="Calibri"/>
                <w:lang w:eastAsia="en-US"/>
              </w:rPr>
              <w:t xml:space="preserve">Litigiile de orice fel ce decurg din executarea prezentului protocol sunt de </w:t>
            </w:r>
            <w:r w:rsidR="005A268C" w:rsidRPr="003E22DA">
              <w:rPr>
                <w:rFonts w:asciiTheme="minorHAnsi" w:hAnsiTheme="minorHAnsi" w:cs="Calibri"/>
                <w:lang w:eastAsia="en-US"/>
              </w:rPr>
              <w:t>competența</w:t>
            </w:r>
            <w:r w:rsidRPr="003E22DA">
              <w:rPr>
                <w:rFonts w:asciiTheme="minorHAnsi" w:hAnsiTheme="minorHAnsi" w:cs="Calibri"/>
                <w:lang w:eastAsia="en-US"/>
              </w:rPr>
              <w:t xml:space="preserve"> instanței de drept comun,</w:t>
            </w:r>
          </w:p>
          <w:p w14:paraId="5F731080" w14:textId="77777777" w:rsidR="005304A3" w:rsidRPr="003E22DA" w:rsidRDefault="005304A3" w:rsidP="005304A3">
            <w:pPr>
              <w:numPr>
                <w:ilvl w:val="0"/>
                <w:numId w:val="10"/>
              </w:numPr>
              <w:spacing w:before="120" w:after="120"/>
              <w:rPr>
                <w:rFonts w:asciiTheme="minorHAnsi" w:hAnsiTheme="minorHAnsi" w:cs="Calibri"/>
                <w:lang w:eastAsia="en-US"/>
              </w:rPr>
            </w:pPr>
            <w:r w:rsidRPr="003E22DA">
              <w:rPr>
                <w:rFonts w:asciiTheme="minorHAnsi" w:hAnsiTheme="minorHAnsi" w:cs="Calibri"/>
                <w:lang w:eastAsia="en-US"/>
              </w:rPr>
              <w:t xml:space="preserve">Forța majoră exonerează </w:t>
            </w:r>
            <w:r w:rsidR="00061889" w:rsidRPr="003E22DA">
              <w:rPr>
                <w:rFonts w:asciiTheme="minorHAnsi" w:hAnsiTheme="minorHAnsi" w:cs="Calibri"/>
                <w:lang w:eastAsia="en-US"/>
              </w:rPr>
              <w:t>părțile</w:t>
            </w:r>
            <w:r w:rsidRPr="003E22DA">
              <w:rPr>
                <w:rFonts w:asciiTheme="minorHAnsi" w:hAnsiTheme="minorHAnsi" w:cs="Calibri"/>
                <w:lang w:eastAsia="en-US"/>
              </w:rPr>
              <w:t xml:space="preserve"> de răspunderi în ce </w:t>
            </w:r>
            <w:r w:rsidR="00061889" w:rsidRPr="003E22DA">
              <w:rPr>
                <w:rFonts w:asciiTheme="minorHAnsi" w:hAnsiTheme="minorHAnsi" w:cs="Calibri"/>
                <w:lang w:eastAsia="en-US"/>
              </w:rPr>
              <w:t>privește</w:t>
            </w:r>
            <w:r w:rsidRPr="003E22DA">
              <w:rPr>
                <w:rFonts w:asciiTheme="minorHAnsi" w:hAnsiTheme="minorHAnsi" w:cs="Calibri"/>
                <w:lang w:eastAsia="en-US"/>
              </w:rPr>
              <w:t xml:space="preserve"> îndeplinirea totală sau parțială a </w:t>
            </w:r>
            <w:r w:rsidR="00061889" w:rsidRPr="003E22DA">
              <w:rPr>
                <w:rFonts w:asciiTheme="minorHAnsi" w:hAnsiTheme="minorHAnsi" w:cs="Calibri"/>
                <w:lang w:eastAsia="en-US"/>
              </w:rPr>
              <w:t>obligațiilor</w:t>
            </w:r>
            <w:r w:rsidRPr="003E22DA">
              <w:rPr>
                <w:rFonts w:asciiTheme="minorHAnsi" w:hAnsiTheme="minorHAnsi" w:cs="Calibri"/>
                <w:lang w:eastAsia="en-US"/>
              </w:rPr>
              <w:t xml:space="preserve"> ce le revin. Prin </w:t>
            </w:r>
            <w:r w:rsidR="00061889" w:rsidRPr="003E22DA">
              <w:rPr>
                <w:rFonts w:asciiTheme="minorHAnsi" w:hAnsiTheme="minorHAnsi" w:cs="Calibri"/>
                <w:lang w:eastAsia="en-US"/>
              </w:rPr>
              <w:t>forță</w:t>
            </w:r>
            <w:r w:rsidRPr="003E22DA">
              <w:rPr>
                <w:rFonts w:asciiTheme="minorHAnsi" w:hAnsiTheme="minorHAnsi" w:cs="Calibri"/>
                <w:lang w:eastAsia="en-US"/>
              </w:rPr>
              <w:t xml:space="preserve"> majoră se </w:t>
            </w:r>
            <w:r w:rsidR="00061889" w:rsidRPr="003E22DA">
              <w:rPr>
                <w:rFonts w:asciiTheme="minorHAnsi" w:hAnsiTheme="minorHAnsi" w:cs="Calibri"/>
                <w:lang w:eastAsia="en-US"/>
              </w:rPr>
              <w:t>înțelege</w:t>
            </w:r>
            <w:r w:rsidRPr="003E22DA">
              <w:rPr>
                <w:rFonts w:asciiTheme="minorHAnsi" w:hAnsiTheme="minorHAnsi" w:cs="Calibri"/>
                <w:lang w:eastAsia="en-US"/>
              </w:rPr>
              <w:t xml:space="preserve"> orice eveniment independent de </w:t>
            </w:r>
            <w:r w:rsidR="00061889" w:rsidRPr="003E22DA">
              <w:rPr>
                <w:rFonts w:asciiTheme="minorHAnsi" w:hAnsiTheme="minorHAnsi" w:cs="Calibri"/>
                <w:lang w:eastAsia="en-US"/>
              </w:rPr>
              <w:t>voința</w:t>
            </w:r>
            <w:r w:rsidRPr="003E22DA">
              <w:rPr>
                <w:rFonts w:asciiTheme="minorHAnsi" w:hAnsiTheme="minorHAnsi" w:cs="Calibri"/>
                <w:lang w:eastAsia="en-US"/>
              </w:rPr>
              <w:t xml:space="preserve"> părților, imprevizibil </w:t>
            </w:r>
            <w:r w:rsidR="00061889" w:rsidRPr="003E22DA">
              <w:rPr>
                <w:rFonts w:asciiTheme="minorHAnsi" w:hAnsiTheme="minorHAnsi" w:cs="Calibri"/>
                <w:lang w:eastAsia="en-US"/>
              </w:rPr>
              <w:t>și</w:t>
            </w:r>
            <w:r w:rsidRPr="003E22DA">
              <w:rPr>
                <w:rFonts w:asciiTheme="minorHAnsi" w:hAnsiTheme="minorHAnsi" w:cs="Calibri"/>
                <w:lang w:eastAsia="en-US"/>
              </w:rPr>
              <w:t xml:space="preserve"> inevitabil, care împiedică </w:t>
            </w:r>
            <w:r w:rsidR="00061889" w:rsidRPr="003E22DA">
              <w:rPr>
                <w:rFonts w:asciiTheme="minorHAnsi" w:hAnsiTheme="minorHAnsi" w:cs="Calibri"/>
                <w:lang w:eastAsia="en-US"/>
              </w:rPr>
              <w:t>părțile</w:t>
            </w:r>
            <w:r w:rsidRPr="003E22DA">
              <w:rPr>
                <w:rFonts w:asciiTheme="minorHAnsi" w:hAnsiTheme="minorHAnsi" w:cs="Calibri"/>
                <w:lang w:eastAsia="en-US"/>
              </w:rPr>
              <w:t xml:space="preserve"> să-</w:t>
            </w:r>
            <w:r w:rsidR="00061889" w:rsidRPr="003E22DA">
              <w:rPr>
                <w:rFonts w:asciiTheme="minorHAnsi" w:hAnsiTheme="minorHAnsi" w:cs="Calibri"/>
                <w:lang w:eastAsia="en-US"/>
              </w:rPr>
              <w:t>și</w:t>
            </w:r>
            <w:r w:rsidRPr="003E22DA">
              <w:rPr>
                <w:rFonts w:asciiTheme="minorHAnsi" w:hAnsiTheme="minorHAnsi" w:cs="Calibri"/>
                <w:lang w:eastAsia="en-US"/>
              </w:rPr>
              <w:t xml:space="preserve"> execute </w:t>
            </w:r>
            <w:r w:rsidR="00061889" w:rsidRPr="003E22DA">
              <w:rPr>
                <w:rFonts w:asciiTheme="minorHAnsi" w:hAnsiTheme="minorHAnsi" w:cs="Calibri"/>
                <w:lang w:eastAsia="en-US"/>
              </w:rPr>
              <w:t>obligațiile</w:t>
            </w:r>
            <w:r w:rsidRPr="003E22DA">
              <w:rPr>
                <w:rFonts w:asciiTheme="minorHAnsi" w:hAnsiTheme="minorHAnsi" w:cs="Calibri"/>
                <w:lang w:eastAsia="en-US"/>
              </w:rPr>
              <w:t xml:space="preserve">, integral sau </w:t>
            </w:r>
            <w:r w:rsidR="00061889" w:rsidRPr="003E22DA">
              <w:rPr>
                <w:rFonts w:asciiTheme="minorHAnsi" w:hAnsiTheme="minorHAnsi" w:cs="Calibri"/>
                <w:lang w:eastAsia="en-US"/>
              </w:rPr>
              <w:t>parțial</w:t>
            </w:r>
            <w:r w:rsidRPr="003E22DA">
              <w:rPr>
                <w:rFonts w:asciiTheme="minorHAnsi" w:hAnsiTheme="minorHAnsi" w:cs="Calibri"/>
                <w:lang w:eastAsia="en-US"/>
              </w:rPr>
              <w:t xml:space="preserve">. </w:t>
            </w:r>
          </w:p>
          <w:p w14:paraId="5C4CD7D0" w14:textId="77777777" w:rsidR="005304A3" w:rsidRPr="003E22DA" w:rsidRDefault="00061889" w:rsidP="005304A3">
            <w:pPr>
              <w:numPr>
                <w:ilvl w:val="0"/>
                <w:numId w:val="10"/>
              </w:numPr>
              <w:spacing w:before="120" w:after="120"/>
              <w:rPr>
                <w:rFonts w:asciiTheme="minorHAnsi" w:hAnsiTheme="minorHAnsi" w:cs="Calibri"/>
                <w:lang w:eastAsia="en-US"/>
              </w:rPr>
            </w:pPr>
            <w:r w:rsidRPr="003E22DA">
              <w:rPr>
                <w:rFonts w:asciiTheme="minorHAnsi" w:hAnsiTheme="minorHAnsi" w:cs="Calibri"/>
                <w:lang w:eastAsia="en-US"/>
              </w:rPr>
              <w:t>Apariția</w:t>
            </w:r>
            <w:r w:rsidR="005304A3" w:rsidRPr="003E22DA">
              <w:rPr>
                <w:rFonts w:asciiTheme="minorHAnsi" w:hAnsiTheme="minorHAnsi" w:cs="Calibri"/>
                <w:lang w:eastAsia="en-US"/>
              </w:rPr>
              <w:t xml:space="preserve"> </w:t>
            </w:r>
            <w:r w:rsidRPr="003E22DA">
              <w:rPr>
                <w:rFonts w:asciiTheme="minorHAnsi" w:hAnsiTheme="minorHAnsi" w:cs="Calibri"/>
                <w:lang w:eastAsia="en-US"/>
              </w:rPr>
              <w:t>și</w:t>
            </w:r>
            <w:r w:rsidR="005304A3" w:rsidRPr="003E22DA">
              <w:rPr>
                <w:rFonts w:asciiTheme="minorHAnsi" w:hAnsiTheme="minorHAnsi" w:cs="Calibri"/>
                <w:lang w:eastAsia="en-US"/>
              </w:rPr>
              <w:t xml:space="preserve"> încetarea cazului de </w:t>
            </w:r>
            <w:r w:rsidRPr="003E22DA">
              <w:rPr>
                <w:rFonts w:asciiTheme="minorHAnsi" w:hAnsiTheme="minorHAnsi" w:cs="Calibri"/>
                <w:lang w:eastAsia="en-US"/>
              </w:rPr>
              <w:t>forță</w:t>
            </w:r>
            <w:r w:rsidR="005304A3" w:rsidRPr="003E22DA">
              <w:rPr>
                <w:rFonts w:asciiTheme="minorHAnsi" w:hAnsiTheme="minorHAnsi" w:cs="Calibri"/>
                <w:lang w:eastAsia="en-US"/>
              </w:rPr>
              <w:t xml:space="preserve"> majoră se va comunica celeilalte </w:t>
            </w:r>
            <w:r w:rsidRPr="003E22DA">
              <w:rPr>
                <w:rFonts w:asciiTheme="minorHAnsi" w:hAnsiTheme="minorHAnsi" w:cs="Calibri"/>
                <w:lang w:eastAsia="en-US"/>
              </w:rPr>
              <w:t>părți</w:t>
            </w:r>
            <w:r w:rsidR="005304A3" w:rsidRPr="003E22DA">
              <w:rPr>
                <w:rFonts w:asciiTheme="minorHAnsi" w:hAnsiTheme="minorHAnsi" w:cs="Calibri"/>
                <w:lang w:eastAsia="en-US"/>
              </w:rPr>
              <w:t xml:space="preserve"> în termen de 5 zile prin scrisoare recomandată.</w:t>
            </w:r>
          </w:p>
          <w:p w14:paraId="0B003430" w14:textId="77777777" w:rsidR="005304A3" w:rsidRPr="003E22DA" w:rsidRDefault="005304A3" w:rsidP="005304A3">
            <w:pPr>
              <w:pStyle w:val="Titlu1"/>
              <w:rPr>
                <w:rFonts w:asciiTheme="minorHAnsi" w:hAnsiTheme="minorHAnsi" w:cs="Calibri"/>
                <w:lang w:eastAsia="en-US"/>
              </w:rPr>
            </w:pPr>
            <w:r w:rsidRPr="003E22DA">
              <w:rPr>
                <w:rFonts w:asciiTheme="minorHAnsi" w:hAnsiTheme="minorHAnsi" w:cs="Calibri"/>
                <w:lang w:eastAsia="en-US"/>
              </w:rPr>
              <w:t>ÎNCETAREA ȘI MODIFICAREA PROTOCOLULUI</w:t>
            </w:r>
          </w:p>
          <w:p w14:paraId="21DEBEF3" w14:textId="77777777" w:rsidR="005304A3" w:rsidRPr="003E22DA" w:rsidRDefault="005304A3" w:rsidP="005304A3">
            <w:pPr>
              <w:numPr>
                <w:ilvl w:val="0"/>
                <w:numId w:val="10"/>
              </w:numPr>
              <w:spacing w:before="120" w:after="120"/>
              <w:rPr>
                <w:rFonts w:asciiTheme="minorHAnsi" w:hAnsiTheme="minorHAnsi" w:cs="Calibri"/>
                <w:lang w:eastAsia="en-US"/>
              </w:rPr>
            </w:pPr>
            <w:r w:rsidRPr="003E22DA">
              <w:rPr>
                <w:rFonts w:asciiTheme="minorHAnsi" w:hAnsiTheme="minorHAnsi" w:cs="Calibri"/>
                <w:lang w:eastAsia="en-US"/>
              </w:rPr>
              <w:t xml:space="preserve">Prezentul protocol încetează în </w:t>
            </w:r>
            <w:r w:rsidR="00061889" w:rsidRPr="003E22DA">
              <w:rPr>
                <w:rFonts w:asciiTheme="minorHAnsi" w:hAnsiTheme="minorHAnsi" w:cs="Calibri"/>
                <w:lang w:eastAsia="en-US"/>
              </w:rPr>
              <w:t>următoarele</w:t>
            </w:r>
            <w:r w:rsidRPr="003E22DA">
              <w:rPr>
                <w:rFonts w:asciiTheme="minorHAnsi" w:hAnsiTheme="minorHAnsi" w:cs="Calibri"/>
                <w:lang w:eastAsia="en-US"/>
              </w:rPr>
              <w:t xml:space="preserve"> </w:t>
            </w:r>
            <w:r w:rsidR="00061889" w:rsidRPr="003E22DA">
              <w:rPr>
                <w:rFonts w:asciiTheme="minorHAnsi" w:hAnsiTheme="minorHAnsi" w:cs="Calibri"/>
                <w:lang w:eastAsia="en-US"/>
              </w:rPr>
              <w:t>situații</w:t>
            </w:r>
            <w:r w:rsidRPr="003E22DA">
              <w:rPr>
                <w:rFonts w:asciiTheme="minorHAnsi" w:hAnsiTheme="minorHAnsi" w:cs="Calibri"/>
                <w:lang w:eastAsia="en-US"/>
              </w:rPr>
              <w:t>:</w:t>
            </w:r>
          </w:p>
          <w:p w14:paraId="79503BE0" w14:textId="77777777" w:rsidR="005304A3" w:rsidRPr="003E22DA" w:rsidRDefault="005304A3" w:rsidP="00BF3DAA">
            <w:pPr>
              <w:numPr>
                <w:ilvl w:val="0"/>
                <w:numId w:val="17"/>
              </w:numPr>
              <w:spacing w:before="120" w:after="120"/>
              <w:ind w:left="357" w:hanging="357"/>
              <w:rPr>
                <w:rFonts w:asciiTheme="minorHAnsi" w:hAnsiTheme="minorHAnsi" w:cs="Calibri"/>
                <w:lang w:eastAsia="en-US"/>
              </w:rPr>
            </w:pPr>
            <w:r w:rsidRPr="003E22DA">
              <w:rPr>
                <w:rFonts w:asciiTheme="minorHAnsi" w:hAnsiTheme="minorHAnsi" w:cs="Calibri"/>
                <w:lang w:eastAsia="en-US"/>
              </w:rPr>
              <w:t>la expirarea duratei stabilite în protocol</w:t>
            </w:r>
          </w:p>
          <w:p w14:paraId="16160B25" w14:textId="77777777" w:rsidR="005304A3" w:rsidRPr="003E22DA" w:rsidRDefault="005304A3" w:rsidP="00BF3DAA">
            <w:pPr>
              <w:numPr>
                <w:ilvl w:val="0"/>
                <w:numId w:val="17"/>
              </w:numPr>
              <w:spacing w:before="120" w:after="120"/>
              <w:ind w:left="357" w:hanging="357"/>
              <w:rPr>
                <w:rFonts w:asciiTheme="minorHAnsi" w:hAnsiTheme="minorHAnsi" w:cs="Calibri"/>
                <w:lang w:eastAsia="en-US"/>
              </w:rPr>
            </w:pPr>
            <w:r w:rsidRPr="003E22DA">
              <w:rPr>
                <w:rFonts w:asciiTheme="minorHAnsi" w:hAnsiTheme="minorHAnsi" w:cs="Calibri"/>
                <w:lang w:eastAsia="en-US"/>
              </w:rPr>
              <w:t xml:space="preserve">în cazul nerespectării </w:t>
            </w:r>
            <w:r w:rsidR="00061889" w:rsidRPr="003E22DA">
              <w:rPr>
                <w:rFonts w:asciiTheme="minorHAnsi" w:hAnsiTheme="minorHAnsi" w:cs="Calibri"/>
                <w:lang w:eastAsia="en-US"/>
              </w:rPr>
              <w:t>obligațiilor</w:t>
            </w:r>
            <w:r w:rsidRPr="003E22DA">
              <w:rPr>
                <w:rFonts w:asciiTheme="minorHAnsi" w:hAnsiTheme="minorHAnsi" w:cs="Calibri"/>
                <w:lang w:eastAsia="en-US"/>
              </w:rPr>
              <w:t xml:space="preserve"> protocolului de colaborare</w:t>
            </w:r>
          </w:p>
          <w:p w14:paraId="66B64D33" w14:textId="77777777" w:rsidR="005304A3" w:rsidRPr="003E22DA" w:rsidRDefault="005304A3" w:rsidP="00BF3DAA">
            <w:pPr>
              <w:numPr>
                <w:ilvl w:val="0"/>
                <w:numId w:val="17"/>
              </w:numPr>
              <w:spacing w:before="120" w:after="120"/>
              <w:ind w:left="357" w:hanging="357"/>
              <w:rPr>
                <w:rFonts w:asciiTheme="minorHAnsi" w:hAnsiTheme="minorHAnsi" w:cs="Calibri"/>
                <w:lang w:eastAsia="en-US"/>
              </w:rPr>
            </w:pPr>
            <w:r w:rsidRPr="003E22DA">
              <w:rPr>
                <w:rFonts w:asciiTheme="minorHAnsi" w:hAnsiTheme="minorHAnsi" w:cs="Calibri"/>
                <w:lang w:eastAsia="en-US"/>
              </w:rPr>
              <w:t>în cazul modificărilor legislative</w:t>
            </w:r>
          </w:p>
          <w:p w14:paraId="7ABC97A8" w14:textId="77777777" w:rsidR="005304A3" w:rsidRPr="003E22DA" w:rsidRDefault="005304A3" w:rsidP="00BF3DAA">
            <w:pPr>
              <w:numPr>
                <w:ilvl w:val="0"/>
                <w:numId w:val="17"/>
              </w:numPr>
              <w:spacing w:before="120" w:after="120"/>
              <w:ind w:left="357" w:hanging="357"/>
              <w:rPr>
                <w:rFonts w:asciiTheme="minorHAnsi" w:hAnsiTheme="minorHAnsi" w:cs="Calibri"/>
                <w:lang w:eastAsia="en-US"/>
              </w:rPr>
            </w:pPr>
            <w:r w:rsidRPr="003E22DA">
              <w:rPr>
                <w:rFonts w:asciiTheme="minorHAnsi" w:hAnsiTheme="minorHAnsi" w:cs="Calibri"/>
                <w:lang w:eastAsia="en-US"/>
              </w:rPr>
              <w:t xml:space="preserve">prin acordul scris al </w:t>
            </w:r>
            <w:r w:rsidR="00061889" w:rsidRPr="003E22DA">
              <w:rPr>
                <w:rFonts w:asciiTheme="minorHAnsi" w:hAnsiTheme="minorHAnsi" w:cs="Calibri"/>
                <w:lang w:eastAsia="en-US"/>
              </w:rPr>
              <w:t>părților</w:t>
            </w:r>
          </w:p>
          <w:p w14:paraId="30130B15" w14:textId="77777777" w:rsidR="005304A3" w:rsidRPr="003E22DA" w:rsidRDefault="005304A3" w:rsidP="00BF3DAA">
            <w:pPr>
              <w:numPr>
                <w:ilvl w:val="0"/>
                <w:numId w:val="17"/>
              </w:numPr>
              <w:spacing w:before="120" w:after="120"/>
              <w:ind w:left="357" w:hanging="357"/>
              <w:rPr>
                <w:rFonts w:asciiTheme="minorHAnsi" w:hAnsiTheme="minorHAnsi" w:cs="Calibri"/>
                <w:lang w:eastAsia="en-US"/>
              </w:rPr>
            </w:pPr>
            <w:r w:rsidRPr="003E22DA">
              <w:rPr>
                <w:rFonts w:asciiTheme="minorHAnsi" w:hAnsiTheme="minorHAnsi" w:cs="Calibri"/>
                <w:lang w:eastAsia="en-US"/>
              </w:rPr>
              <w:t xml:space="preserve">S.P.P.G.C.F.S. Călărași </w:t>
            </w:r>
            <w:r w:rsidR="00061889" w:rsidRPr="003E22DA">
              <w:rPr>
                <w:rFonts w:asciiTheme="minorHAnsi" w:hAnsiTheme="minorHAnsi" w:cs="Calibri"/>
                <w:lang w:eastAsia="en-US"/>
              </w:rPr>
              <w:t>își</w:t>
            </w:r>
            <w:r w:rsidRPr="003E22DA">
              <w:rPr>
                <w:rFonts w:asciiTheme="minorHAnsi" w:hAnsiTheme="minorHAnsi" w:cs="Calibri"/>
                <w:lang w:eastAsia="en-US"/>
              </w:rPr>
              <w:t xml:space="preserve"> rezervă dreptul de a </w:t>
            </w:r>
            <w:r w:rsidR="00061889" w:rsidRPr="003E22DA">
              <w:rPr>
                <w:rFonts w:asciiTheme="minorHAnsi" w:hAnsiTheme="minorHAnsi" w:cs="Calibri"/>
                <w:lang w:eastAsia="en-US"/>
              </w:rPr>
              <w:t>denunța</w:t>
            </w:r>
            <w:r w:rsidRPr="003E22DA">
              <w:rPr>
                <w:rFonts w:asciiTheme="minorHAnsi" w:hAnsiTheme="minorHAnsi" w:cs="Calibri"/>
                <w:lang w:eastAsia="en-US"/>
              </w:rPr>
              <w:t xml:space="preserve"> unilateral prezentul protocol, fără o despăgubire prealabilă a beneficiarului, printr-o notificare scrisă transmisă acestuia cu 5 zi1e înainte de data la care se </w:t>
            </w:r>
            <w:r w:rsidR="00061889" w:rsidRPr="003E22DA">
              <w:rPr>
                <w:rFonts w:asciiTheme="minorHAnsi" w:hAnsiTheme="minorHAnsi" w:cs="Calibri"/>
                <w:lang w:eastAsia="en-US"/>
              </w:rPr>
              <w:t>intenționează</w:t>
            </w:r>
            <w:r w:rsidRPr="003E22DA">
              <w:rPr>
                <w:rFonts w:asciiTheme="minorHAnsi" w:hAnsiTheme="minorHAnsi" w:cs="Calibri"/>
                <w:lang w:eastAsia="en-US"/>
              </w:rPr>
              <w:t xml:space="preserve"> </w:t>
            </w:r>
            <w:r w:rsidR="00061889" w:rsidRPr="003E22DA">
              <w:rPr>
                <w:rFonts w:asciiTheme="minorHAnsi" w:hAnsiTheme="minorHAnsi" w:cs="Calibri"/>
                <w:lang w:eastAsia="en-US"/>
              </w:rPr>
              <w:t>denunțarea</w:t>
            </w:r>
            <w:r w:rsidRPr="003E22DA">
              <w:rPr>
                <w:rFonts w:asciiTheme="minorHAnsi" w:hAnsiTheme="minorHAnsi" w:cs="Calibri"/>
                <w:lang w:eastAsia="en-US"/>
              </w:rPr>
              <w:t>.</w:t>
            </w:r>
          </w:p>
          <w:p w14:paraId="659CF2A1" w14:textId="77777777" w:rsidR="005304A3" w:rsidRPr="003E22DA" w:rsidRDefault="005304A3" w:rsidP="005304A3">
            <w:pPr>
              <w:pStyle w:val="Titlu1"/>
              <w:rPr>
                <w:rFonts w:asciiTheme="minorHAnsi" w:hAnsiTheme="minorHAnsi" w:cs="Calibri"/>
                <w:lang w:eastAsia="en-US"/>
              </w:rPr>
            </w:pPr>
            <w:r w:rsidRPr="003E22DA">
              <w:rPr>
                <w:rFonts w:asciiTheme="minorHAnsi" w:hAnsiTheme="minorHAnsi" w:cs="Calibri"/>
                <w:lang w:eastAsia="en-US"/>
              </w:rPr>
              <w:t>DISPOZIŢII</w:t>
            </w:r>
            <w:r w:rsidRPr="003E22DA">
              <w:rPr>
                <w:rFonts w:asciiTheme="minorHAnsi" w:hAnsiTheme="minorHAnsi" w:cs="Calibri"/>
                <w:lang w:eastAsia="en-US"/>
              </w:rPr>
              <w:tab/>
              <w:t>GENERALE</w:t>
            </w:r>
          </w:p>
          <w:p w14:paraId="5114E7B3" w14:textId="77777777" w:rsidR="005304A3" w:rsidRPr="003E22DA" w:rsidRDefault="005304A3" w:rsidP="005304A3">
            <w:pPr>
              <w:numPr>
                <w:ilvl w:val="0"/>
                <w:numId w:val="10"/>
              </w:numPr>
              <w:spacing w:before="120" w:after="120"/>
              <w:rPr>
                <w:rFonts w:asciiTheme="minorHAnsi" w:hAnsiTheme="minorHAnsi" w:cs="Calibri"/>
                <w:lang w:eastAsia="en-US"/>
              </w:rPr>
            </w:pPr>
            <w:r w:rsidRPr="003E22DA">
              <w:rPr>
                <w:rFonts w:asciiTheme="minorHAnsi" w:hAnsiTheme="minorHAnsi" w:cs="Calibri"/>
                <w:lang w:eastAsia="en-US"/>
              </w:rPr>
              <w:t xml:space="preserve">Prezentul protocol de colaborare nu exonerează beneficiarul de răspunderea privind prejudiciile cauzate </w:t>
            </w:r>
            <w:r w:rsidR="00061889" w:rsidRPr="003E22DA">
              <w:rPr>
                <w:rFonts w:asciiTheme="minorHAnsi" w:hAnsiTheme="minorHAnsi" w:cs="Calibri"/>
                <w:lang w:eastAsia="en-US"/>
              </w:rPr>
              <w:t>terților</w:t>
            </w:r>
            <w:r w:rsidRPr="003E22DA">
              <w:rPr>
                <w:rFonts w:asciiTheme="minorHAnsi" w:hAnsiTheme="minorHAnsi" w:cs="Calibri"/>
                <w:lang w:eastAsia="en-US"/>
              </w:rPr>
              <w:t xml:space="preserve"> de către câinii fără stăpân </w:t>
            </w:r>
            <w:r w:rsidR="00061889" w:rsidRPr="003E22DA">
              <w:rPr>
                <w:rFonts w:asciiTheme="minorHAnsi" w:hAnsiTheme="minorHAnsi" w:cs="Calibri"/>
                <w:lang w:eastAsia="en-US"/>
              </w:rPr>
              <w:t>existenți</w:t>
            </w:r>
            <w:r w:rsidRPr="003E22DA">
              <w:rPr>
                <w:rFonts w:asciiTheme="minorHAnsi" w:hAnsiTheme="minorHAnsi" w:cs="Calibri"/>
                <w:lang w:eastAsia="en-US"/>
              </w:rPr>
              <w:t xml:space="preserve"> pe raza U.A.T. beneficiar.</w:t>
            </w:r>
            <w:r w:rsidR="00BF3DAA" w:rsidRPr="003E22DA">
              <w:rPr>
                <w:rFonts w:asciiTheme="minorHAnsi" w:hAnsiTheme="minorHAnsi" w:cs="Calibri"/>
                <w:lang w:eastAsia="en-US"/>
              </w:rPr>
              <w:t xml:space="preserve"> </w:t>
            </w:r>
            <w:r w:rsidRPr="003E22DA">
              <w:rPr>
                <w:rFonts w:asciiTheme="minorHAnsi" w:hAnsiTheme="minorHAnsi" w:cs="Calibri"/>
                <w:lang w:eastAsia="en-US"/>
              </w:rPr>
              <w:t>Protocolul de colaborare a fost redactat în 2 (două) exemplare, câte unul pentru fiecare parte.</w:t>
            </w:r>
          </w:p>
          <w:p w14:paraId="2A09965F" w14:textId="77777777" w:rsidR="005304A3" w:rsidRPr="003E22DA" w:rsidRDefault="005304A3" w:rsidP="005304A3">
            <w:pPr>
              <w:spacing w:before="240"/>
              <w:ind w:firstLine="720"/>
              <w:rPr>
                <w:rFonts w:asciiTheme="minorHAnsi" w:hAnsiTheme="minorHAnsi" w:cs="Calibri"/>
                <w:lang w:eastAsia="en-US"/>
              </w:rPr>
            </w:pPr>
            <w:r w:rsidRPr="003E22DA">
              <w:rPr>
                <w:rFonts w:asciiTheme="minorHAnsi" w:hAnsiTheme="minorHAnsi" w:cs="Calibri"/>
                <w:lang w:eastAsia="en-US"/>
              </w:rPr>
              <w:t>S.P.P.G.C.F.S. Călărași,</w:t>
            </w:r>
            <w:r w:rsidRPr="003E22DA">
              <w:rPr>
                <w:rFonts w:asciiTheme="minorHAnsi" w:hAnsiTheme="minorHAnsi" w:cs="Calibri"/>
                <w:sz w:val="22"/>
                <w:szCs w:val="22"/>
                <w:lang w:eastAsia="en-US"/>
              </w:rPr>
              <w:tab/>
            </w:r>
            <w:r w:rsidRPr="003E22DA">
              <w:rPr>
                <w:rFonts w:asciiTheme="minorHAnsi" w:hAnsiTheme="minorHAnsi" w:cs="Calibri"/>
                <w:sz w:val="22"/>
                <w:szCs w:val="22"/>
                <w:lang w:eastAsia="en-US"/>
              </w:rPr>
              <w:tab/>
            </w:r>
            <w:r w:rsidRPr="003E22DA">
              <w:rPr>
                <w:rFonts w:asciiTheme="minorHAnsi" w:hAnsiTheme="minorHAnsi" w:cs="Calibri"/>
                <w:sz w:val="22"/>
                <w:szCs w:val="22"/>
                <w:lang w:eastAsia="en-US"/>
              </w:rPr>
              <w:tab/>
            </w:r>
            <w:r w:rsidRPr="003E22DA">
              <w:rPr>
                <w:rFonts w:asciiTheme="minorHAnsi" w:hAnsiTheme="minorHAnsi" w:cs="Calibri"/>
                <w:sz w:val="22"/>
                <w:szCs w:val="22"/>
                <w:lang w:eastAsia="en-US"/>
              </w:rPr>
              <w:tab/>
            </w:r>
            <w:r w:rsidRPr="003E22DA">
              <w:rPr>
                <w:rFonts w:asciiTheme="minorHAnsi" w:hAnsiTheme="minorHAnsi" w:cs="Calibri"/>
                <w:lang w:eastAsia="en-US"/>
              </w:rPr>
              <w:t xml:space="preserve">U.A.T. Comuna Șoldanu </w:t>
            </w:r>
          </w:p>
          <w:p w14:paraId="4CDA73E8" w14:textId="77777777" w:rsidR="005304A3" w:rsidRPr="003E22DA" w:rsidRDefault="005304A3" w:rsidP="005304A3">
            <w:pPr>
              <w:ind w:firstLine="720"/>
              <w:rPr>
                <w:rFonts w:asciiTheme="minorHAnsi" w:hAnsiTheme="minorHAnsi" w:cs="Calibri"/>
                <w:lang w:eastAsia="en-US"/>
              </w:rPr>
            </w:pPr>
            <w:r w:rsidRPr="003E22DA">
              <w:rPr>
                <w:rFonts w:asciiTheme="minorHAnsi" w:hAnsiTheme="minorHAnsi" w:cs="Calibri"/>
                <w:lang w:eastAsia="en-US"/>
              </w:rPr>
              <w:t xml:space="preserve">Director, </w:t>
            </w:r>
            <w:r w:rsidRPr="003E22DA">
              <w:rPr>
                <w:rFonts w:asciiTheme="minorHAnsi" w:hAnsiTheme="minorHAnsi" w:cs="Calibri"/>
                <w:sz w:val="22"/>
                <w:szCs w:val="22"/>
                <w:lang w:eastAsia="en-US"/>
              </w:rPr>
              <w:tab/>
            </w:r>
            <w:r w:rsidRPr="003E22DA">
              <w:rPr>
                <w:rFonts w:asciiTheme="minorHAnsi" w:hAnsiTheme="minorHAnsi" w:cs="Calibri"/>
                <w:sz w:val="22"/>
                <w:szCs w:val="22"/>
                <w:lang w:eastAsia="en-US"/>
              </w:rPr>
              <w:tab/>
            </w:r>
            <w:r w:rsidRPr="003E22DA">
              <w:rPr>
                <w:rFonts w:asciiTheme="minorHAnsi" w:hAnsiTheme="minorHAnsi" w:cs="Calibri"/>
                <w:sz w:val="22"/>
                <w:szCs w:val="22"/>
                <w:lang w:eastAsia="en-US"/>
              </w:rPr>
              <w:tab/>
            </w:r>
            <w:r w:rsidRPr="003E22DA">
              <w:rPr>
                <w:rFonts w:asciiTheme="minorHAnsi" w:hAnsiTheme="minorHAnsi" w:cs="Calibri"/>
                <w:sz w:val="22"/>
                <w:szCs w:val="22"/>
                <w:lang w:eastAsia="en-US"/>
              </w:rPr>
              <w:tab/>
            </w:r>
            <w:r w:rsidRPr="003E22DA">
              <w:rPr>
                <w:rFonts w:asciiTheme="minorHAnsi" w:hAnsiTheme="minorHAnsi" w:cs="Calibri"/>
                <w:sz w:val="22"/>
                <w:szCs w:val="22"/>
                <w:lang w:eastAsia="en-US"/>
              </w:rPr>
              <w:tab/>
            </w:r>
            <w:r w:rsidRPr="003E22DA">
              <w:rPr>
                <w:rFonts w:asciiTheme="minorHAnsi" w:hAnsiTheme="minorHAnsi" w:cs="Calibri"/>
                <w:sz w:val="22"/>
                <w:szCs w:val="22"/>
                <w:lang w:eastAsia="en-US"/>
              </w:rPr>
              <w:tab/>
            </w:r>
            <w:r w:rsidRPr="003E22DA">
              <w:rPr>
                <w:rFonts w:asciiTheme="minorHAnsi" w:hAnsiTheme="minorHAnsi" w:cs="Calibri"/>
                <w:lang w:eastAsia="en-US"/>
              </w:rPr>
              <w:t>Primarul Comunei Șoldanu,</w:t>
            </w:r>
          </w:p>
          <w:p w14:paraId="739D6A5D" w14:textId="77777777" w:rsidR="00D3548D" w:rsidRPr="003E22DA" w:rsidRDefault="00D3548D" w:rsidP="005304A3">
            <w:pPr>
              <w:ind w:firstLine="720"/>
              <w:rPr>
                <w:rFonts w:asciiTheme="minorHAnsi" w:hAnsiTheme="minorHAnsi" w:cs="Calibri"/>
                <w:lang w:eastAsia="en-US"/>
              </w:rPr>
            </w:pPr>
          </w:p>
          <w:p w14:paraId="79065EE1" w14:textId="77777777" w:rsidR="00D3548D" w:rsidRPr="003E22DA" w:rsidRDefault="00D3548D" w:rsidP="00D3548D">
            <w:pPr>
              <w:ind w:firstLine="720"/>
              <w:rPr>
                <w:rFonts w:asciiTheme="minorHAnsi" w:hAnsiTheme="minorHAnsi" w:cs="Calibri"/>
                <w:lang w:eastAsia="en-US"/>
              </w:rPr>
            </w:pPr>
            <w:r w:rsidRPr="003E22DA">
              <w:rPr>
                <w:rFonts w:asciiTheme="minorHAnsi" w:hAnsiTheme="minorHAnsi" w:cs="Calibri"/>
                <w:lang w:eastAsia="en-US"/>
              </w:rPr>
              <w:t>……………….                                                                 ………………………….</w:t>
            </w:r>
          </w:p>
          <w:p w14:paraId="0472C990" w14:textId="77777777" w:rsidR="005304A3" w:rsidRPr="003E22DA" w:rsidRDefault="005304A3">
            <w:pPr>
              <w:rPr>
                <w:rFonts w:asciiTheme="minorHAnsi" w:hAnsiTheme="minorHAnsi" w:cs="Calibri"/>
                <w:color w:val="FF0000"/>
                <w:lang w:eastAsia="en-US"/>
              </w:rPr>
            </w:pPr>
          </w:p>
        </w:tc>
      </w:tr>
    </w:tbl>
    <w:p w14:paraId="42E119B5" w14:textId="77777777" w:rsidR="00972BEB" w:rsidRPr="003E22DA" w:rsidRDefault="00972BEB">
      <w:pPr>
        <w:rPr>
          <w:rFonts w:asciiTheme="minorHAnsi" w:hAnsiTheme="minorHAnsi" w:cs="Calibri"/>
          <w:color w:val="FF0000"/>
          <w:lang w:eastAsia="en-US"/>
        </w:rPr>
      </w:pPr>
    </w:p>
    <w:p w14:paraId="50A40C0B" w14:textId="77777777" w:rsidR="00F25AB0" w:rsidRPr="00F25AB0" w:rsidRDefault="00F25AB0" w:rsidP="00F25AB0">
      <w:pPr>
        <w:widowControl/>
        <w:shd w:val="clear" w:color="auto" w:fill="FFFFFF"/>
        <w:kinsoku/>
        <w:jc w:val="center"/>
        <w:rPr>
          <w:rFonts w:ascii="Calibri" w:hAnsi="Calibri" w:cs="Calibri"/>
          <w:sz w:val="21"/>
          <w:szCs w:val="21"/>
        </w:rPr>
      </w:pPr>
      <w:r w:rsidRPr="00F25AB0">
        <w:rPr>
          <w:rFonts w:ascii="Calibri" w:hAnsi="Calibri" w:cs="Calibri"/>
          <w:caps/>
          <w:sz w:val="21"/>
          <w:szCs w:val="21"/>
        </w:rPr>
        <w:t>Președintele de ședință</w:t>
      </w:r>
      <w:r w:rsidRPr="00F25AB0">
        <w:rPr>
          <w:rFonts w:ascii="Calibri" w:hAnsi="Calibri" w:cs="Calibri"/>
          <w:sz w:val="21"/>
          <w:szCs w:val="21"/>
        </w:rPr>
        <w:t>:</w:t>
      </w:r>
    </w:p>
    <w:p w14:paraId="406EF34A" w14:textId="77777777" w:rsidR="00904447" w:rsidRPr="003E22DA" w:rsidRDefault="00F25AB0" w:rsidP="00F25AB0">
      <w:pPr>
        <w:jc w:val="center"/>
        <w:rPr>
          <w:rFonts w:asciiTheme="minorHAnsi" w:hAnsiTheme="minorHAnsi" w:cs="Calibri"/>
          <w:sz w:val="22"/>
          <w:szCs w:val="22"/>
          <w:lang w:eastAsia="en-US"/>
        </w:rPr>
      </w:pPr>
      <w:r w:rsidRPr="00F25AB0">
        <w:rPr>
          <w:rFonts w:ascii="Calibri" w:hAnsi="Calibri" w:cs="Calibri"/>
          <w:sz w:val="21"/>
          <w:szCs w:val="21"/>
        </w:rPr>
        <w:t xml:space="preserve">Consilier local, </w:t>
      </w:r>
      <w:r w:rsidRPr="00F25AB0">
        <w:rPr>
          <w:rFonts w:ascii="Calibri" w:hAnsi="Calibri" w:cs="Calibri"/>
          <w:b/>
          <w:bCs/>
          <w:sz w:val="21"/>
          <w:szCs w:val="21"/>
        </w:rPr>
        <w:t>Iulian MARIN</w:t>
      </w:r>
    </w:p>
    <w:p w14:paraId="7B7829EF" w14:textId="77777777" w:rsidR="00972BEB" w:rsidRPr="003E22DA" w:rsidRDefault="00972BEB" w:rsidP="00A133DB">
      <w:pPr>
        <w:ind w:left="5040"/>
        <w:rPr>
          <w:rFonts w:asciiTheme="minorHAnsi" w:hAnsiTheme="minorHAnsi" w:cs="Calibri"/>
          <w:sz w:val="22"/>
          <w:szCs w:val="22"/>
          <w:lang w:eastAsia="en-US"/>
        </w:rPr>
      </w:pPr>
    </w:p>
    <w:p w14:paraId="4BED9DAD" w14:textId="77777777" w:rsidR="00904447" w:rsidRPr="003E22DA" w:rsidRDefault="00904447" w:rsidP="00B97E5B">
      <w:pPr>
        <w:rPr>
          <w:rFonts w:asciiTheme="minorHAnsi" w:hAnsiTheme="minorHAnsi" w:cs="Calibri"/>
          <w:lang w:eastAsia="en-US"/>
        </w:rPr>
      </w:pPr>
    </w:p>
    <w:p w14:paraId="75C6C665" w14:textId="77777777" w:rsidR="00904447" w:rsidRPr="003E22DA" w:rsidRDefault="00904447">
      <w:pPr>
        <w:rPr>
          <w:rFonts w:asciiTheme="minorHAnsi" w:hAnsiTheme="minorHAnsi" w:cs="Calibri"/>
          <w:lang w:eastAsia="en-US"/>
        </w:rPr>
      </w:pPr>
    </w:p>
    <w:sectPr w:rsidR="00904447" w:rsidRPr="003E22DA" w:rsidSect="00EE4CF4">
      <w:pgSz w:w="12240" w:h="15840"/>
      <w:pgMar w:top="567" w:right="851" w:bottom="567" w:left="1418" w:header="709" w:footer="709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8D015C"/>
    <w:multiLevelType w:val="hybridMultilevel"/>
    <w:tmpl w:val="FFFFFFFF"/>
    <w:lvl w:ilvl="0" w:tplc="E9F852C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2C133C9"/>
    <w:multiLevelType w:val="multilevel"/>
    <w:tmpl w:val="FFFFFFFF"/>
    <w:lvl w:ilvl="0">
      <w:start w:val="1"/>
      <w:numFmt w:val="decimal"/>
      <w:suff w:val="space"/>
      <w:lvlText w:val="Art.%1. "/>
      <w:lvlJc w:val="left"/>
      <w:rPr>
        <w:rFonts w:cs="Times New Roman" w:hint="default"/>
        <w:b/>
        <w:i w:val="0"/>
        <w:sz w:val="24"/>
      </w:rPr>
    </w:lvl>
    <w:lvl w:ilvl="1">
      <w:start w:val="1"/>
      <w:numFmt w:val="decimalZero"/>
      <w:isLgl/>
      <w:lvlText w:val="Secțiune %1.%2"/>
      <w:lvlJc w:val="left"/>
      <w:rPr>
        <w:rFonts w:cs="Times New Roman" w:hint="default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cs="Times New Roman"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cs="Times New Roman"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cs="Times New Roman" w:hint="default"/>
      </w:rPr>
    </w:lvl>
  </w:abstractNum>
  <w:abstractNum w:abstractNumId="2" w15:restartNumberingAfterBreak="0">
    <w:nsid w:val="419657FB"/>
    <w:multiLevelType w:val="multilevel"/>
    <w:tmpl w:val="FFFFFFFF"/>
    <w:lvl w:ilvl="0">
      <w:start w:val="1"/>
      <w:numFmt w:val="none"/>
      <w:suff w:val="space"/>
      <w:lvlText w:val="Capitolul I - "/>
      <w:lvlJc w:val="left"/>
      <w:rPr>
        <w:rFonts w:cs="Times New Roman" w:hint="default"/>
      </w:rPr>
    </w:lvl>
    <w:lvl w:ilvl="1">
      <w:start w:val="1"/>
      <w:numFmt w:val="none"/>
      <w:suff w:val="nothing"/>
      <w:lvlText w:val=""/>
      <w:lvlJc w:val="left"/>
      <w:rPr>
        <w:rFonts w:cs="Times New Roman" w:hint="default"/>
      </w:rPr>
    </w:lvl>
    <w:lvl w:ilvl="2">
      <w:start w:val="1"/>
      <w:numFmt w:val="none"/>
      <w:suff w:val="nothing"/>
      <w:lvlText w:val=""/>
      <w:lvlJc w:val="left"/>
      <w:rPr>
        <w:rFonts w:cs="Times New Roman" w:hint="default"/>
      </w:rPr>
    </w:lvl>
    <w:lvl w:ilvl="3">
      <w:start w:val="1"/>
      <w:numFmt w:val="none"/>
      <w:suff w:val="nothing"/>
      <w:lvlText w:val=""/>
      <w:lvlJc w:val="left"/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rPr>
        <w:rFonts w:cs="Times New Roman" w:hint="default"/>
      </w:rPr>
    </w:lvl>
  </w:abstractNum>
  <w:abstractNum w:abstractNumId="3" w15:restartNumberingAfterBreak="0">
    <w:nsid w:val="4CAD5524"/>
    <w:multiLevelType w:val="hybridMultilevel"/>
    <w:tmpl w:val="FFFFFFFF"/>
    <w:lvl w:ilvl="0" w:tplc="BAE2052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b/>
        <w:bCs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5E4D7520"/>
    <w:multiLevelType w:val="hybridMultilevel"/>
    <w:tmpl w:val="FFFFFFFF"/>
    <w:lvl w:ilvl="0" w:tplc="0418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5774D4"/>
    <w:multiLevelType w:val="multilevel"/>
    <w:tmpl w:val="FFFFFFFF"/>
    <w:lvl w:ilvl="0">
      <w:start w:val="1"/>
      <w:numFmt w:val="upperRoman"/>
      <w:pStyle w:val="Titlu1"/>
      <w:suff w:val="space"/>
      <w:lvlText w:val="Capitolul %1 - "/>
      <w:lvlJc w:val="left"/>
      <w:rPr>
        <w:rFonts w:cs="Times New Roman" w:hint="default"/>
      </w:rPr>
    </w:lvl>
    <w:lvl w:ilvl="1">
      <w:start w:val="1"/>
      <w:numFmt w:val="none"/>
      <w:pStyle w:val="Titlu2"/>
      <w:suff w:val="nothing"/>
      <w:lvlText w:val=""/>
      <w:lvlJc w:val="left"/>
      <w:rPr>
        <w:rFonts w:cs="Times New Roman" w:hint="default"/>
      </w:rPr>
    </w:lvl>
    <w:lvl w:ilvl="2">
      <w:start w:val="1"/>
      <w:numFmt w:val="none"/>
      <w:pStyle w:val="Titlu3"/>
      <w:suff w:val="nothing"/>
      <w:lvlText w:val=""/>
      <w:lvlJc w:val="left"/>
      <w:rPr>
        <w:rFonts w:cs="Times New Roman" w:hint="default"/>
      </w:rPr>
    </w:lvl>
    <w:lvl w:ilvl="3">
      <w:start w:val="1"/>
      <w:numFmt w:val="none"/>
      <w:pStyle w:val="Titlu4"/>
      <w:suff w:val="nothing"/>
      <w:lvlText w:val=""/>
      <w:lvlJc w:val="left"/>
      <w:rPr>
        <w:rFonts w:cs="Times New Roman" w:hint="default"/>
      </w:rPr>
    </w:lvl>
    <w:lvl w:ilvl="4">
      <w:start w:val="1"/>
      <w:numFmt w:val="none"/>
      <w:pStyle w:val="Titlu5"/>
      <w:suff w:val="nothing"/>
      <w:lvlText w:val=""/>
      <w:lvlJc w:val="left"/>
      <w:rPr>
        <w:rFonts w:cs="Times New Roman" w:hint="default"/>
      </w:rPr>
    </w:lvl>
    <w:lvl w:ilvl="5">
      <w:start w:val="1"/>
      <w:numFmt w:val="none"/>
      <w:pStyle w:val="Titlu6"/>
      <w:suff w:val="nothing"/>
      <w:lvlText w:val=""/>
      <w:lvlJc w:val="left"/>
      <w:rPr>
        <w:rFonts w:cs="Times New Roman" w:hint="default"/>
      </w:rPr>
    </w:lvl>
    <w:lvl w:ilvl="6">
      <w:start w:val="1"/>
      <w:numFmt w:val="none"/>
      <w:pStyle w:val="Titlu7"/>
      <w:suff w:val="nothing"/>
      <w:lvlText w:val=""/>
      <w:lvlJc w:val="left"/>
      <w:rPr>
        <w:rFonts w:cs="Times New Roman" w:hint="default"/>
      </w:rPr>
    </w:lvl>
    <w:lvl w:ilvl="7">
      <w:start w:val="1"/>
      <w:numFmt w:val="none"/>
      <w:pStyle w:val="Titlu8"/>
      <w:suff w:val="nothing"/>
      <w:lvlText w:val=""/>
      <w:lvlJc w:val="left"/>
      <w:rPr>
        <w:rFonts w:cs="Times New Roman" w:hint="default"/>
      </w:rPr>
    </w:lvl>
    <w:lvl w:ilvl="8">
      <w:start w:val="1"/>
      <w:numFmt w:val="none"/>
      <w:pStyle w:val="Titlu9"/>
      <w:suff w:val="nothing"/>
      <w:lvlText w:val=""/>
      <w:lvlJc w:val="left"/>
      <w:rPr>
        <w:rFonts w:cs="Times New Roman" w:hint="default"/>
      </w:rPr>
    </w:lvl>
  </w:abstractNum>
  <w:abstractNum w:abstractNumId="6" w15:restartNumberingAfterBreak="0">
    <w:nsid w:val="681D5E65"/>
    <w:multiLevelType w:val="hybridMultilevel"/>
    <w:tmpl w:val="FFFFFFFF"/>
    <w:lvl w:ilvl="0" w:tplc="4EEAC14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C65823"/>
    <w:multiLevelType w:val="hybridMultilevel"/>
    <w:tmpl w:val="FFFFFFFF"/>
    <w:lvl w:ilvl="0" w:tplc="D2B86D06">
      <w:start w:val="1"/>
      <w:numFmt w:val="bullet"/>
      <w:suff w:val="space"/>
      <w:lvlText w:val="-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E294029"/>
    <w:multiLevelType w:val="multilevel"/>
    <w:tmpl w:val="FFFFFFFF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51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cs="Times New Roman"/>
      </w:rPr>
    </w:lvl>
  </w:abstractNum>
  <w:num w:numId="1" w16cid:durableId="841704683">
    <w:abstractNumId w:val="2"/>
  </w:num>
  <w:num w:numId="2" w16cid:durableId="1577278602">
    <w:abstractNumId w:val="2"/>
  </w:num>
  <w:num w:numId="3" w16cid:durableId="1394810461">
    <w:abstractNumId w:val="2"/>
  </w:num>
  <w:num w:numId="4" w16cid:durableId="211582452">
    <w:abstractNumId w:val="2"/>
  </w:num>
  <w:num w:numId="5" w16cid:durableId="1113600289">
    <w:abstractNumId w:val="2"/>
  </w:num>
  <w:num w:numId="6" w16cid:durableId="1767309629">
    <w:abstractNumId w:val="2"/>
  </w:num>
  <w:num w:numId="7" w16cid:durableId="481972945">
    <w:abstractNumId w:val="5"/>
  </w:num>
  <w:num w:numId="8" w16cid:durableId="1673991057">
    <w:abstractNumId w:val="5"/>
  </w:num>
  <w:num w:numId="9" w16cid:durableId="1331102101">
    <w:abstractNumId w:val="5"/>
  </w:num>
  <w:num w:numId="10" w16cid:durableId="1508984718">
    <w:abstractNumId w:val="1"/>
  </w:num>
  <w:num w:numId="11" w16cid:durableId="1456754796">
    <w:abstractNumId w:val="8"/>
  </w:num>
  <w:num w:numId="12" w16cid:durableId="76247838">
    <w:abstractNumId w:val="5"/>
  </w:num>
  <w:num w:numId="13" w16cid:durableId="264121123">
    <w:abstractNumId w:val="3"/>
  </w:num>
  <w:num w:numId="14" w16cid:durableId="629870320">
    <w:abstractNumId w:val="5"/>
  </w:num>
  <w:num w:numId="15" w16cid:durableId="1361249339">
    <w:abstractNumId w:val="0"/>
  </w:num>
  <w:num w:numId="16" w16cid:durableId="1752507551">
    <w:abstractNumId w:val="4"/>
  </w:num>
  <w:num w:numId="17" w16cid:durableId="396441485">
    <w:abstractNumId w:val="7"/>
  </w:num>
  <w:num w:numId="18" w16cid:durableId="16825092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mirrorMargin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doNotCompress"/>
  <w:doNotValidateAgainstSchema/>
  <w:doNotDemarcateInvalidXml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08F"/>
    <w:rsid w:val="00005969"/>
    <w:rsid w:val="00023140"/>
    <w:rsid w:val="000270A8"/>
    <w:rsid w:val="00061889"/>
    <w:rsid w:val="00065A54"/>
    <w:rsid w:val="000D322A"/>
    <w:rsid w:val="000E6729"/>
    <w:rsid w:val="000F3480"/>
    <w:rsid w:val="000F3C24"/>
    <w:rsid w:val="00136C8E"/>
    <w:rsid w:val="00146584"/>
    <w:rsid w:val="0015169F"/>
    <w:rsid w:val="00154947"/>
    <w:rsid w:val="00155FDD"/>
    <w:rsid w:val="001819E4"/>
    <w:rsid w:val="001845CF"/>
    <w:rsid w:val="001974F0"/>
    <w:rsid w:val="001C11B2"/>
    <w:rsid w:val="001D0C14"/>
    <w:rsid w:val="001D2746"/>
    <w:rsid w:val="002101AE"/>
    <w:rsid w:val="00220C1C"/>
    <w:rsid w:val="00274431"/>
    <w:rsid w:val="00275897"/>
    <w:rsid w:val="00290B3C"/>
    <w:rsid w:val="002C1138"/>
    <w:rsid w:val="002C3F22"/>
    <w:rsid w:val="002D0224"/>
    <w:rsid w:val="002E5AFE"/>
    <w:rsid w:val="002F3116"/>
    <w:rsid w:val="003225FB"/>
    <w:rsid w:val="00324AA1"/>
    <w:rsid w:val="0034223F"/>
    <w:rsid w:val="003A008F"/>
    <w:rsid w:val="003B25FB"/>
    <w:rsid w:val="003E22DA"/>
    <w:rsid w:val="00444ACD"/>
    <w:rsid w:val="0045006C"/>
    <w:rsid w:val="00467B23"/>
    <w:rsid w:val="00482094"/>
    <w:rsid w:val="00490B43"/>
    <w:rsid w:val="004A6097"/>
    <w:rsid w:val="004B0F8B"/>
    <w:rsid w:val="004B106A"/>
    <w:rsid w:val="004B4861"/>
    <w:rsid w:val="004C622C"/>
    <w:rsid w:val="004D665C"/>
    <w:rsid w:val="004D6EA2"/>
    <w:rsid w:val="00513EA0"/>
    <w:rsid w:val="005304A3"/>
    <w:rsid w:val="0055798F"/>
    <w:rsid w:val="005625FF"/>
    <w:rsid w:val="00564993"/>
    <w:rsid w:val="00590E8C"/>
    <w:rsid w:val="005A268C"/>
    <w:rsid w:val="005C1B99"/>
    <w:rsid w:val="00603B58"/>
    <w:rsid w:val="00627356"/>
    <w:rsid w:val="006341D3"/>
    <w:rsid w:val="00682C64"/>
    <w:rsid w:val="006A13FC"/>
    <w:rsid w:val="006B15C7"/>
    <w:rsid w:val="006D7E88"/>
    <w:rsid w:val="006E11AA"/>
    <w:rsid w:val="007536AF"/>
    <w:rsid w:val="007678E4"/>
    <w:rsid w:val="007F7846"/>
    <w:rsid w:val="0082092B"/>
    <w:rsid w:val="0083562A"/>
    <w:rsid w:val="00840D21"/>
    <w:rsid w:val="00845B82"/>
    <w:rsid w:val="008548C7"/>
    <w:rsid w:val="008D2BB7"/>
    <w:rsid w:val="008D3CDB"/>
    <w:rsid w:val="00904447"/>
    <w:rsid w:val="009306F2"/>
    <w:rsid w:val="00940A79"/>
    <w:rsid w:val="00947362"/>
    <w:rsid w:val="00972BEB"/>
    <w:rsid w:val="009A2092"/>
    <w:rsid w:val="009A4096"/>
    <w:rsid w:val="009D4022"/>
    <w:rsid w:val="009F0573"/>
    <w:rsid w:val="00A12754"/>
    <w:rsid w:val="00A133DB"/>
    <w:rsid w:val="00A4710E"/>
    <w:rsid w:val="00A508D9"/>
    <w:rsid w:val="00A61DEA"/>
    <w:rsid w:val="00A650CD"/>
    <w:rsid w:val="00A66A92"/>
    <w:rsid w:val="00A925AB"/>
    <w:rsid w:val="00A938D7"/>
    <w:rsid w:val="00A96651"/>
    <w:rsid w:val="00AD2673"/>
    <w:rsid w:val="00AF4997"/>
    <w:rsid w:val="00B208CB"/>
    <w:rsid w:val="00B22ED9"/>
    <w:rsid w:val="00B23012"/>
    <w:rsid w:val="00B93219"/>
    <w:rsid w:val="00B93DE2"/>
    <w:rsid w:val="00B97E5B"/>
    <w:rsid w:val="00BB7E60"/>
    <w:rsid w:val="00BC22F2"/>
    <w:rsid w:val="00BC2D9C"/>
    <w:rsid w:val="00BD090C"/>
    <w:rsid w:val="00BF3DAA"/>
    <w:rsid w:val="00C21169"/>
    <w:rsid w:val="00C3222E"/>
    <w:rsid w:val="00C439AF"/>
    <w:rsid w:val="00C614C6"/>
    <w:rsid w:val="00C91682"/>
    <w:rsid w:val="00C93ADC"/>
    <w:rsid w:val="00C96D1D"/>
    <w:rsid w:val="00CC34F5"/>
    <w:rsid w:val="00CC6A72"/>
    <w:rsid w:val="00CF2CEA"/>
    <w:rsid w:val="00CF3434"/>
    <w:rsid w:val="00D3548D"/>
    <w:rsid w:val="00D50582"/>
    <w:rsid w:val="00D50DD4"/>
    <w:rsid w:val="00D51AB4"/>
    <w:rsid w:val="00D81026"/>
    <w:rsid w:val="00D82D26"/>
    <w:rsid w:val="00D91505"/>
    <w:rsid w:val="00DB044F"/>
    <w:rsid w:val="00DB616E"/>
    <w:rsid w:val="00DB653F"/>
    <w:rsid w:val="00DC55AA"/>
    <w:rsid w:val="00DF319B"/>
    <w:rsid w:val="00DF5091"/>
    <w:rsid w:val="00E135BA"/>
    <w:rsid w:val="00E25533"/>
    <w:rsid w:val="00E323DD"/>
    <w:rsid w:val="00E82997"/>
    <w:rsid w:val="00E924AD"/>
    <w:rsid w:val="00EA0BCE"/>
    <w:rsid w:val="00ED4A84"/>
    <w:rsid w:val="00EE4CF4"/>
    <w:rsid w:val="00EE74A2"/>
    <w:rsid w:val="00EF7A31"/>
    <w:rsid w:val="00F142C7"/>
    <w:rsid w:val="00F25AB0"/>
    <w:rsid w:val="00F359A2"/>
    <w:rsid w:val="00F43845"/>
    <w:rsid w:val="00F70BEA"/>
    <w:rsid w:val="00FB3176"/>
    <w:rsid w:val="00FB5FAC"/>
    <w:rsid w:val="00FC3C6F"/>
    <w:rsid w:val="00FC4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7743C6"/>
  <w14:defaultImageDpi w14:val="0"/>
  <w15:docId w15:val="{DFD9E168-1651-4078-9789-37ABD4192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o-RO" w:eastAsia="ro-R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kinsoku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Titlu1">
    <w:name w:val="heading 1"/>
    <w:basedOn w:val="Normal"/>
    <w:next w:val="Normal"/>
    <w:link w:val="Titlu1Caracter"/>
    <w:uiPriority w:val="9"/>
    <w:qFormat/>
    <w:rsid w:val="004B106A"/>
    <w:pPr>
      <w:keepNext/>
      <w:numPr>
        <w:numId w:val="7"/>
      </w:numPr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4B106A"/>
    <w:pPr>
      <w:keepNext/>
      <w:numPr>
        <w:ilvl w:val="1"/>
        <w:numId w:val="7"/>
      </w:numPr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4B106A"/>
    <w:pPr>
      <w:keepNext/>
      <w:numPr>
        <w:ilvl w:val="2"/>
        <w:numId w:val="7"/>
      </w:numPr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4B106A"/>
    <w:pPr>
      <w:keepNext/>
      <w:numPr>
        <w:ilvl w:val="3"/>
        <w:numId w:val="7"/>
      </w:numPr>
      <w:spacing w:before="240" w:after="60"/>
      <w:outlineLvl w:val="3"/>
    </w:pPr>
    <w:rPr>
      <w:rFonts w:asciiTheme="minorHAnsi" w:hAnsiTheme="minorHAnsi"/>
      <w:b/>
      <w:bCs/>
      <w:sz w:val="28"/>
      <w:szCs w:val="28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4B106A"/>
    <w:pPr>
      <w:numPr>
        <w:ilvl w:val="4"/>
        <w:numId w:val="7"/>
      </w:numPr>
      <w:spacing w:before="240" w:after="60"/>
      <w:outlineLvl w:val="4"/>
    </w:pPr>
    <w:rPr>
      <w:rFonts w:asciiTheme="minorHAnsi" w:hAnsiTheme="minorHAnsi"/>
      <w:b/>
      <w:bCs/>
      <w:i/>
      <w:iCs/>
      <w:sz w:val="26"/>
      <w:szCs w:val="26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4B106A"/>
    <w:pPr>
      <w:numPr>
        <w:ilvl w:val="5"/>
        <w:numId w:val="7"/>
      </w:numPr>
      <w:spacing w:before="240" w:after="60"/>
      <w:outlineLvl w:val="5"/>
    </w:pPr>
    <w:rPr>
      <w:rFonts w:asciiTheme="minorHAnsi" w:hAnsiTheme="minorHAnsi"/>
      <w:b/>
      <w:bCs/>
      <w:sz w:val="22"/>
      <w:szCs w:val="22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4B106A"/>
    <w:pPr>
      <w:numPr>
        <w:ilvl w:val="6"/>
        <w:numId w:val="7"/>
      </w:numPr>
      <w:spacing w:before="240" w:after="60"/>
      <w:outlineLvl w:val="6"/>
    </w:pPr>
    <w:rPr>
      <w:rFonts w:asciiTheme="minorHAnsi" w:hAnsiTheme="minorHAnsi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4B106A"/>
    <w:pPr>
      <w:numPr>
        <w:ilvl w:val="7"/>
        <w:numId w:val="7"/>
      </w:numPr>
      <w:spacing w:before="240" w:after="60"/>
      <w:outlineLvl w:val="7"/>
    </w:pPr>
    <w:rPr>
      <w:rFonts w:asciiTheme="minorHAnsi" w:hAnsiTheme="minorHAnsi"/>
      <w:i/>
      <w:iCs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4B106A"/>
    <w:pPr>
      <w:numPr>
        <w:ilvl w:val="8"/>
        <w:numId w:val="7"/>
      </w:num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Fontdeparagrafimplicit">
    <w:name w:val="Default Paragraph Font"/>
    <w:uiPriority w:val="99"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locked/>
    <w:rsid w:val="004B106A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itlu2Caracter">
    <w:name w:val="Titlu 2 Caracter"/>
    <w:basedOn w:val="Fontdeparagrafimplicit"/>
    <w:link w:val="Titlu2"/>
    <w:uiPriority w:val="9"/>
    <w:semiHidden/>
    <w:locked/>
    <w:rsid w:val="004B106A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itlu3Caracter">
    <w:name w:val="Titlu 3 Caracter"/>
    <w:basedOn w:val="Fontdeparagrafimplicit"/>
    <w:link w:val="Titlu3"/>
    <w:uiPriority w:val="9"/>
    <w:semiHidden/>
    <w:locked/>
    <w:rsid w:val="004B106A"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itlu4Caracter">
    <w:name w:val="Titlu 4 Caracter"/>
    <w:basedOn w:val="Fontdeparagrafimplicit"/>
    <w:link w:val="Titlu4"/>
    <w:uiPriority w:val="9"/>
    <w:semiHidden/>
    <w:locked/>
    <w:rsid w:val="004B106A"/>
    <w:rPr>
      <w:rFonts w:cs="Times New Roman"/>
      <w:b/>
      <w:bCs/>
      <w:sz w:val="28"/>
      <w:szCs w:val="28"/>
    </w:rPr>
  </w:style>
  <w:style w:type="character" w:customStyle="1" w:styleId="Titlu5Caracter">
    <w:name w:val="Titlu 5 Caracter"/>
    <w:basedOn w:val="Fontdeparagrafimplicit"/>
    <w:link w:val="Titlu5"/>
    <w:uiPriority w:val="9"/>
    <w:semiHidden/>
    <w:locked/>
    <w:rsid w:val="004B106A"/>
    <w:rPr>
      <w:rFonts w:cs="Times New Roman"/>
      <w:b/>
      <w:bCs/>
      <w:i/>
      <w:iCs/>
      <w:sz w:val="26"/>
      <w:szCs w:val="26"/>
    </w:rPr>
  </w:style>
  <w:style w:type="character" w:customStyle="1" w:styleId="Titlu6Caracter">
    <w:name w:val="Titlu 6 Caracter"/>
    <w:basedOn w:val="Fontdeparagrafimplicit"/>
    <w:link w:val="Titlu6"/>
    <w:uiPriority w:val="9"/>
    <w:semiHidden/>
    <w:locked/>
    <w:rsid w:val="004B106A"/>
    <w:rPr>
      <w:rFonts w:cs="Times New Roman"/>
      <w:b/>
      <w:bCs/>
    </w:rPr>
  </w:style>
  <w:style w:type="character" w:customStyle="1" w:styleId="Titlu7Caracter">
    <w:name w:val="Titlu 7 Caracter"/>
    <w:basedOn w:val="Fontdeparagrafimplicit"/>
    <w:link w:val="Titlu7"/>
    <w:uiPriority w:val="9"/>
    <w:semiHidden/>
    <w:locked/>
    <w:rsid w:val="004B106A"/>
    <w:rPr>
      <w:rFonts w:cs="Times New Roman"/>
      <w:sz w:val="24"/>
      <w:szCs w:val="24"/>
    </w:rPr>
  </w:style>
  <w:style w:type="character" w:customStyle="1" w:styleId="Titlu8Caracter">
    <w:name w:val="Titlu 8 Caracter"/>
    <w:basedOn w:val="Fontdeparagrafimplicit"/>
    <w:link w:val="Titlu8"/>
    <w:uiPriority w:val="9"/>
    <w:semiHidden/>
    <w:locked/>
    <w:rsid w:val="004B106A"/>
    <w:rPr>
      <w:rFonts w:cs="Times New Roman"/>
      <w:i/>
      <w:iCs/>
      <w:sz w:val="24"/>
      <w:szCs w:val="24"/>
    </w:rPr>
  </w:style>
  <w:style w:type="character" w:customStyle="1" w:styleId="Titlu9Caracter">
    <w:name w:val="Titlu 9 Caracter"/>
    <w:basedOn w:val="Fontdeparagrafimplicit"/>
    <w:link w:val="Titlu9"/>
    <w:uiPriority w:val="9"/>
    <w:semiHidden/>
    <w:locked/>
    <w:rsid w:val="004B106A"/>
    <w:rPr>
      <w:rFonts w:asciiTheme="majorHAnsi" w:eastAsiaTheme="majorEastAsia" w:hAnsiTheme="majorHAnsi" w:cs="Times New Roman"/>
    </w:rPr>
  </w:style>
  <w:style w:type="character" w:styleId="Hyperlink">
    <w:name w:val="Hyperlink"/>
    <w:basedOn w:val="Fontdeparagrafimplicit"/>
    <w:uiPriority w:val="99"/>
    <w:unhideWhenUsed/>
    <w:rsid w:val="005C1B99"/>
    <w:rPr>
      <w:rFonts w:cs="Times New Roman"/>
      <w:color w:val="0563C1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5C1B99"/>
    <w:rPr>
      <w:rFonts w:cs="Times New Roman"/>
      <w:color w:val="605E5C"/>
      <w:shd w:val="clear" w:color="auto" w:fill="E1DFDD"/>
    </w:rPr>
  </w:style>
  <w:style w:type="table" w:styleId="Tabelgril">
    <w:name w:val="Table Grid"/>
    <w:basedOn w:val="TabelNormal"/>
    <w:uiPriority w:val="39"/>
    <w:rsid w:val="007F78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1181</Words>
  <Characters>6851</Characters>
  <Application>Microsoft Office Word</Application>
  <DocSecurity>0</DocSecurity>
  <Lines>57</Lines>
  <Paragraphs>16</Paragraphs>
  <ScaleCrop>false</ScaleCrop>
  <Company/>
  <LinksUpToDate>false</LinksUpToDate>
  <CharactersWithSpaces>8016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Traian Hulea</dc:creator>
  <cp:keywords/>
  <dc:description/>
  <cp:lastModifiedBy>primaria soldanu</cp:lastModifiedBy>
  <cp:revision>2</cp:revision>
  <cp:lastPrinted>2023-06-16T09:31:00Z</cp:lastPrinted>
  <dcterms:created xsi:type="dcterms:W3CDTF">2023-06-26T09:56:00Z</dcterms:created>
  <dcterms:modified xsi:type="dcterms:W3CDTF">2023-06-26T09:56:00Z</dcterms:modified>
</cp:coreProperties>
</file>