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8E87F7" w14:textId="77777777" w:rsidR="00AD44E6" w:rsidRPr="00FB079B" w:rsidRDefault="00AD44E6" w:rsidP="00994215">
      <w:pPr>
        <w:spacing w:before="360" w:after="120"/>
        <w:jc w:val="center"/>
        <w:rPr>
          <w:rFonts w:asciiTheme="minorHAnsi" w:hAnsiTheme="minorHAnsi" w:cstheme="minorHAnsi"/>
          <w:b/>
          <w:sz w:val="28"/>
        </w:rPr>
      </w:pPr>
    </w:p>
    <w:p w14:paraId="234E667B" w14:textId="45B533BC" w:rsidR="005D178C" w:rsidRPr="00FB079B" w:rsidRDefault="008722FA" w:rsidP="00994215">
      <w:pPr>
        <w:spacing w:before="360" w:after="120"/>
        <w:jc w:val="center"/>
        <w:rPr>
          <w:rFonts w:asciiTheme="minorHAnsi" w:hAnsiTheme="minorHAnsi" w:cstheme="minorHAnsi"/>
          <w:b/>
          <w:sz w:val="28"/>
        </w:rPr>
      </w:pPr>
      <w:r w:rsidRPr="00FB079B">
        <w:rPr>
          <w:rFonts w:asciiTheme="minorHAnsi" w:hAnsiTheme="minorHAnsi" w:cstheme="minorHAnsi"/>
          <w:b/>
          <w:sz w:val="28"/>
        </w:rPr>
        <w:t>R</w:t>
      </w:r>
      <w:r w:rsidR="00284213" w:rsidRPr="00FB079B">
        <w:rPr>
          <w:rFonts w:asciiTheme="minorHAnsi" w:hAnsiTheme="minorHAnsi" w:cstheme="minorHAnsi"/>
          <w:b/>
          <w:sz w:val="28"/>
        </w:rPr>
        <w:t>EFERAT</w:t>
      </w:r>
      <w:r w:rsidRPr="00FB079B">
        <w:rPr>
          <w:rFonts w:asciiTheme="minorHAnsi" w:hAnsiTheme="minorHAnsi" w:cstheme="minorHAnsi"/>
          <w:b/>
          <w:sz w:val="28"/>
        </w:rPr>
        <w:t xml:space="preserve"> DE </w:t>
      </w:r>
      <w:r w:rsidR="00DE5251" w:rsidRPr="00FB079B">
        <w:rPr>
          <w:rFonts w:asciiTheme="minorHAnsi" w:hAnsiTheme="minorHAnsi" w:cstheme="minorHAnsi"/>
          <w:b/>
          <w:sz w:val="28"/>
        </w:rPr>
        <w:t>APROBARE</w:t>
      </w:r>
    </w:p>
    <w:p w14:paraId="11BE49B7" w14:textId="37E70FD8" w:rsidR="00463D42" w:rsidRPr="00FB079B" w:rsidRDefault="00DF56E2" w:rsidP="00FB079B">
      <w:pPr>
        <w:jc w:val="center"/>
        <w:rPr>
          <w:rFonts w:asciiTheme="minorHAnsi" w:hAnsiTheme="minorHAnsi" w:cstheme="minorHAnsi"/>
          <w:sz w:val="23"/>
          <w:szCs w:val="23"/>
        </w:rPr>
      </w:pPr>
      <w:r w:rsidRPr="00FB079B">
        <w:rPr>
          <w:rFonts w:asciiTheme="minorHAnsi" w:hAnsiTheme="minorHAnsi" w:cstheme="minorHAnsi"/>
          <w:sz w:val="23"/>
          <w:szCs w:val="23"/>
        </w:rPr>
        <w:t>a</w:t>
      </w:r>
      <w:r w:rsidR="00BE6A84" w:rsidRPr="00FB079B">
        <w:rPr>
          <w:rFonts w:asciiTheme="minorHAnsi" w:hAnsiTheme="minorHAnsi" w:cstheme="minorHAnsi"/>
          <w:sz w:val="23"/>
          <w:szCs w:val="23"/>
        </w:rPr>
        <w:t xml:space="preserve"> proiectul</w:t>
      </w:r>
      <w:r w:rsidRPr="00FB079B">
        <w:rPr>
          <w:rFonts w:asciiTheme="minorHAnsi" w:hAnsiTheme="minorHAnsi" w:cstheme="minorHAnsi"/>
          <w:sz w:val="23"/>
          <w:szCs w:val="23"/>
        </w:rPr>
        <w:t>ui</w:t>
      </w:r>
      <w:r w:rsidR="00BE6A84" w:rsidRPr="00FB079B">
        <w:rPr>
          <w:rFonts w:asciiTheme="minorHAnsi" w:hAnsiTheme="minorHAnsi" w:cstheme="minorHAnsi"/>
          <w:sz w:val="23"/>
          <w:szCs w:val="23"/>
        </w:rPr>
        <w:t xml:space="preserve"> de hotărâre </w:t>
      </w:r>
      <w:r w:rsidR="00AE1230" w:rsidRPr="00FB079B">
        <w:rPr>
          <w:rFonts w:asciiTheme="minorHAnsi" w:hAnsiTheme="minorHAnsi" w:cstheme="minorHAnsi"/>
          <w:sz w:val="23"/>
          <w:szCs w:val="23"/>
        </w:rPr>
        <w:t xml:space="preserve">privind </w:t>
      </w:r>
      <w:r w:rsidR="00FB079B" w:rsidRPr="00FB079B">
        <w:rPr>
          <w:rFonts w:asciiTheme="minorHAnsi" w:hAnsiTheme="minorHAnsi" w:cstheme="minorHAnsi"/>
          <w:sz w:val="23"/>
          <w:szCs w:val="23"/>
        </w:rPr>
        <w:t>aprobarea încheierii unui protocol de colaborare între Comuna Șoldanu, Județul Călărași și Serviciul</w:t>
      </w:r>
      <w:r w:rsidR="00FB079B">
        <w:rPr>
          <w:rFonts w:asciiTheme="minorHAnsi" w:hAnsiTheme="minorHAnsi" w:cstheme="minorHAnsi"/>
          <w:sz w:val="23"/>
          <w:szCs w:val="23"/>
        </w:rPr>
        <w:t xml:space="preserve"> </w:t>
      </w:r>
      <w:r w:rsidR="00FB079B" w:rsidRPr="00FB079B">
        <w:rPr>
          <w:rFonts w:asciiTheme="minorHAnsi" w:hAnsiTheme="minorHAnsi" w:cstheme="minorHAnsi"/>
          <w:sz w:val="23"/>
          <w:szCs w:val="23"/>
        </w:rPr>
        <w:t>Public Pentru Gestionarea Câinilor Fără Stăpân Călărași (S.P.P.G.C.F.S.) Călărași, începând cu iulie 2023</w:t>
      </w:r>
    </w:p>
    <w:p w14:paraId="4C1E9A77" w14:textId="1EB840B4" w:rsidR="00F9062B" w:rsidRPr="00FB079B" w:rsidRDefault="008722FA" w:rsidP="00C94DD1">
      <w:pPr>
        <w:spacing w:before="240"/>
        <w:jc w:val="both"/>
        <w:rPr>
          <w:rFonts w:asciiTheme="minorHAnsi" w:hAnsiTheme="minorHAnsi" w:cstheme="minorHAnsi"/>
          <w:sz w:val="23"/>
          <w:szCs w:val="23"/>
        </w:rPr>
      </w:pPr>
      <w:r w:rsidRPr="00FB079B">
        <w:rPr>
          <w:rFonts w:asciiTheme="minorHAnsi" w:hAnsiTheme="minorHAnsi" w:cstheme="minorHAnsi"/>
          <w:sz w:val="23"/>
          <w:szCs w:val="23"/>
        </w:rPr>
        <w:t>Subsemna</w:t>
      </w:r>
      <w:r w:rsidR="00623F97" w:rsidRPr="00FB079B">
        <w:rPr>
          <w:rFonts w:asciiTheme="minorHAnsi" w:hAnsiTheme="minorHAnsi" w:cstheme="minorHAnsi"/>
          <w:sz w:val="23"/>
          <w:szCs w:val="23"/>
        </w:rPr>
        <w:t>tul,</w:t>
      </w:r>
      <w:r w:rsidRPr="00FB079B">
        <w:rPr>
          <w:rFonts w:asciiTheme="minorHAnsi" w:hAnsiTheme="minorHAnsi" w:cstheme="minorHAnsi"/>
          <w:sz w:val="23"/>
          <w:szCs w:val="23"/>
        </w:rPr>
        <w:t xml:space="preserve"> </w:t>
      </w:r>
      <w:r w:rsidR="003F4646">
        <w:rPr>
          <w:rFonts w:asciiTheme="minorHAnsi" w:hAnsiTheme="minorHAnsi" w:cstheme="minorHAnsi"/>
          <w:sz w:val="23"/>
          <w:szCs w:val="23"/>
        </w:rPr>
        <w:t>Valeriu MUSTĂȚEA</w:t>
      </w:r>
      <w:r w:rsidR="00DE5251" w:rsidRPr="00FB079B">
        <w:rPr>
          <w:rFonts w:asciiTheme="minorHAnsi" w:hAnsiTheme="minorHAnsi" w:cstheme="minorHAnsi"/>
          <w:sz w:val="23"/>
          <w:szCs w:val="23"/>
        </w:rPr>
        <w:t xml:space="preserve">, </w:t>
      </w:r>
      <w:r w:rsidR="003F4646">
        <w:rPr>
          <w:rFonts w:asciiTheme="minorHAnsi" w:hAnsiTheme="minorHAnsi" w:cstheme="minorHAnsi"/>
          <w:sz w:val="23"/>
          <w:szCs w:val="23"/>
        </w:rPr>
        <w:t>Vicep</w:t>
      </w:r>
      <w:r w:rsidR="00DE5251" w:rsidRPr="00FB079B">
        <w:rPr>
          <w:rFonts w:asciiTheme="minorHAnsi" w:hAnsiTheme="minorHAnsi" w:cstheme="minorHAnsi"/>
          <w:sz w:val="23"/>
          <w:szCs w:val="23"/>
        </w:rPr>
        <w:t>rimar</w:t>
      </w:r>
      <w:r w:rsidR="00AF10E6" w:rsidRPr="00FB079B">
        <w:rPr>
          <w:rFonts w:asciiTheme="minorHAnsi" w:hAnsiTheme="minorHAnsi" w:cstheme="minorHAnsi"/>
          <w:sz w:val="23"/>
          <w:szCs w:val="23"/>
        </w:rPr>
        <w:t>u</w:t>
      </w:r>
      <w:r w:rsidR="00DE5251" w:rsidRPr="00FB079B">
        <w:rPr>
          <w:rFonts w:asciiTheme="minorHAnsi" w:hAnsiTheme="minorHAnsi" w:cstheme="minorHAnsi"/>
          <w:sz w:val="23"/>
          <w:szCs w:val="23"/>
        </w:rPr>
        <w:t xml:space="preserve">l </w:t>
      </w:r>
      <w:r w:rsidR="00AF10E6" w:rsidRPr="00FB079B">
        <w:rPr>
          <w:rFonts w:asciiTheme="minorHAnsi" w:hAnsiTheme="minorHAnsi" w:cstheme="minorHAnsi"/>
          <w:sz w:val="23"/>
          <w:szCs w:val="23"/>
        </w:rPr>
        <w:t>C</w:t>
      </w:r>
      <w:r w:rsidR="00DE5251" w:rsidRPr="00FB079B">
        <w:rPr>
          <w:rFonts w:asciiTheme="minorHAnsi" w:hAnsiTheme="minorHAnsi" w:cstheme="minorHAnsi"/>
          <w:sz w:val="23"/>
          <w:szCs w:val="23"/>
        </w:rPr>
        <w:t>omunei Șoldanu</w:t>
      </w:r>
      <w:r w:rsidR="003F4646">
        <w:rPr>
          <w:rFonts w:asciiTheme="minorHAnsi" w:hAnsiTheme="minorHAnsi" w:cstheme="minorHAnsi"/>
          <w:sz w:val="23"/>
          <w:szCs w:val="23"/>
        </w:rPr>
        <w:t xml:space="preserve"> cu atribuții de primar</w:t>
      </w:r>
      <w:r w:rsidR="005D178C" w:rsidRPr="00FB079B">
        <w:rPr>
          <w:rFonts w:asciiTheme="minorHAnsi" w:hAnsiTheme="minorHAnsi" w:cstheme="minorHAnsi"/>
          <w:sz w:val="23"/>
          <w:szCs w:val="23"/>
        </w:rPr>
        <w:t xml:space="preserve">, </w:t>
      </w:r>
    </w:p>
    <w:p w14:paraId="4D18AEC8" w14:textId="77777777" w:rsidR="00623F97" w:rsidRPr="00FB079B" w:rsidRDefault="00623F97" w:rsidP="00C94DD1">
      <w:pPr>
        <w:spacing w:before="120"/>
        <w:jc w:val="both"/>
        <w:rPr>
          <w:rFonts w:asciiTheme="minorHAnsi" w:hAnsiTheme="minorHAnsi" w:cstheme="minorHAnsi"/>
          <w:b/>
          <w:bCs/>
          <w:sz w:val="23"/>
          <w:szCs w:val="23"/>
          <w:u w:val="single"/>
        </w:rPr>
      </w:pPr>
      <w:r w:rsidRPr="00FB079B">
        <w:rPr>
          <w:rFonts w:asciiTheme="minorHAnsi" w:hAnsiTheme="minorHAnsi" w:cstheme="minorHAnsi"/>
          <w:b/>
          <w:bCs/>
          <w:sz w:val="23"/>
          <w:szCs w:val="23"/>
          <w:u w:val="single"/>
        </w:rPr>
        <w:t>Văzând:</w:t>
      </w:r>
    </w:p>
    <w:p w14:paraId="0BFAFF76" w14:textId="2F573E34" w:rsidR="003F4646" w:rsidRPr="00826B7A" w:rsidRDefault="003F4646" w:rsidP="00D42498">
      <w:pPr>
        <w:pStyle w:val="Listparagraf"/>
        <w:numPr>
          <w:ilvl w:val="0"/>
          <w:numId w:val="16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3"/>
          <w:szCs w:val="23"/>
        </w:rPr>
      </w:pPr>
      <w:r w:rsidRPr="00826B7A">
        <w:rPr>
          <w:rFonts w:asciiTheme="minorHAnsi" w:hAnsiTheme="minorHAnsi" w:cstheme="minorHAnsi"/>
          <w:sz w:val="23"/>
          <w:szCs w:val="23"/>
        </w:rPr>
        <w:t>Hotărârea Consiliului Local al Comunei Șoldanu nr. 2 din 27 ianuarie 2022 privind aprobarea în</w:t>
      </w:r>
      <w:r w:rsidRPr="00826B7A">
        <w:rPr>
          <w:rFonts w:asciiTheme="minorHAnsi" w:hAnsiTheme="minorHAnsi" w:cstheme="minorHAnsi"/>
          <w:sz w:val="23"/>
          <w:szCs w:val="23"/>
        </w:rPr>
        <w:t>fi</w:t>
      </w:r>
      <w:r w:rsidRPr="00826B7A">
        <w:rPr>
          <w:rFonts w:asciiTheme="minorHAnsi" w:hAnsiTheme="minorHAnsi" w:cstheme="minorHAnsi"/>
          <w:sz w:val="23"/>
          <w:szCs w:val="23"/>
        </w:rPr>
        <w:t>ințării</w:t>
      </w:r>
      <w:r w:rsidR="00444C52" w:rsidRPr="00826B7A">
        <w:rPr>
          <w:rFonts w:asciiTheme="minorHAnsi" w:hAnsiTheme="minorHAnsi" w:cstheme="minorHAnsi"/>
          <w:sz w:val="23"/>
          <w:szCs w:val="23"/>
        </w:rPr>
        <w:t xml:space="preserve"> </w:t>
      </w:r>
      <w:r w:rsidRPr="00826B7A">
        <w:rPr>
          <w:rFonts w:asciiTheme="minorHAnsi" w:hAnsiTheme="minorHAnsi" w:cstheme="minorHAnsi"/>
          <w:sz w:val="23"/>
          <w:szCs w:val="23"/>
        </w:rPr>
        <w:t>Serviciului public pentru gestionarea câinilor fără stăpân din Comuna Șoldanu, Județul Călărași,</w:t>
      </w:r>
      <w:r w:rsidR="00826B7A" w:rsidRPr="00826B7A">
        <w:rPr>
          <w:rFonts w:asciiTheme="minorHAnsi" w:hAnsiTheme="minorHAnsi" w:cstheme="minorHAnsi"/>
          <w:sz w:val="23"/>
          <w:szCs w:val="23"/>
        </w:rPr>
        <w:t xml:space="preserve"> </w:t>
      </w:r>
      <w:r w:rsidRPr="00826B7A">
        <w:rPr>
          <w:rFonts w:asciiTheme="minorHAnsi" w:hAnsiTheme="minorHAnsi" w:cstheme="minorHAnsi"/>
          <w:sz w:val="23"/>
          <w:szCs w:val="23"/>
        </w:rPr>
        <w:t>Regulamentului de organizare și funcționare, formei de gestiune, Studiului de oportunitate, Caietului de</w:t>
      </w:r>
      <w:r w:rsidR="00826B7A" w:rsidRPr="00826B7A">
        <w:rPr>
          <w:rFonts w:asciiTheme="minorHAnsi" w:hAnsiTheme="minorHAnsi" w:cstheme="minorHAnsi"/>
          <w:sz w:val="23"/>
          <w:szCs w:val="23"/>
        </w:rPr>
        <w:t xml:space="preserve"> </w:t>
      </w:r>
      <w:r w:rsidRPr="00826B7A">
        <w:rPr>
          <w:rFonts w:asciiTheme="minorHAnsi" w:hAnsiTheme="minorHAnsi" w:cstheme="minorHAnsi"/>
          <w:sz w:val="23"/>
          <w:szCs w:val="23"/>
        </w:rPr>
        <w:t>sarcini și Contractului-cadru;</w:t>
      </w:r>
    </w:p>
    <w:p w14:paraId="77928808" w14:textId="5A465998" w:rsidR="003F4646" w:rsidRPr="00930E2E" w:rsidRDefault="003F4646" w:rsidP="00295835">
      <w:pPr>
        <w:pStyle w:val="Listparagraf"/>
        <w:numPr>
          <w:ilvl w:val="0"/>
          <w:numId w:val="16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3"/>
          <w:szCs w:val="23"/>
        </w:rPr>
      </w:pPr>
      <w:r w:rsidRPr="00930E2E">
        <w:rPr>
          <w:rFonts w:asciiTheme="minorHAnsi" w:hAnsiTheme="minorHAnsi" w:cstheme="minorHAnsi"/>
          <w:sz w:val="23"/>
          <w:szCs w:val="23"/>
        </w:rPr>
        <w:t>Hotărârea Consiliului Local al Municipiului Călărași nr. 31 din 25.03.2021 privind aprobarea Protocolului de</w:t>
      </w:r>
      <w:r w:rsidR="00826B7A" w:rsidRPr="00930E2E">
        <w:rPr>
          <w:rFonts w:asciiTheme="minorHAnsi" w:hAnsiTheme="minorHAnsi" w:cstheme="minorHAnsi"/>
          <w:sz w:val="23"/>
          <w:szCs w:val="23"/>
        </w:rPr>
        <w:t xml:space="preserve"> </w:t>
      </w:r>
      <w:r w:rsidRPr="00930E2E">
        <w:rPr>
          <w:rFonts w:asciiTheme="minorHAnsi" w:hAnsiTheme="minorHAnsi" w:cstheme="minorHAnsi"/>
          <w:sz w:val="23"/>
          <w:szCs w:val="23"/>
        </w:rPr>
        <w:t>colaborare între Serviciul Public pentru Gestionarea Câinilor fără Stăpân Călărași și Unitățile Administrativ</w:t>
      </w:r>
      <w:r w:rsidR="00826B7A" w:rsidRPr="00930E2E">
        <w:rPr>
          <w:rFonts w:asciiTheme="minorHAnsi" w:hAnsiTheme="minorHAnsi" w:cstheme="minorHAnsi"/>
          <w:sz w:val="23"/>
          <w:szCs w:val="23"/>
        </w:rPr>
        <w:t>-t</w:t>
      </w:r>
      <w:r w:rsidRPr="00930E2E">
        <w:rPr>
          <w:rFonts w:asciiTheme="minorHAnsi" w:hAnsiTheme="minorHAnsi" w:cstheme="minorHAnsi"/>
          <w:sz w:val="23"/>
          <w:szCs w:val="23"/>
        </w:rPr>
        <w:t>eritoriale învecinate precum și Unitățile Administrativ Teritoriale de pe raza județului, în vederea prestării</w:t>
      </w:r>
      <w:r w:rsidR="00930E2E" w:rsidRPr="00930E2E">
        <w:rPr>
          <w:rFonts w:asciiTheme="minorHAnsi" w:hAnsiTheme="minorHAnsi" w:cstheme="minorHAnsi"/>
          <w:sz w:val="23"/>
          <w:szCs w:val="23"/>
        </w:rPr>
        <w:t xml:space="preserve"> </w:t>
      </w:r>
      <w:r w:rsidRPr="00930E2E">
        <w:rPr>
          <w:rFonts w:asciiTheme="minorHAnsi" w:hAnsiTheme="minorHAnsi" w:cstheme="minorHAnsi"/>
          <w:sz w:val="23"/>
          <w:szCs w:val="23"/>
        </w:rPr>
        <w:t>serviciului de gestionare a câinilor fără stăpân și a tarifelor practicate în desfășurarea activităților speci</w:t>
      </w:r>
      <w:r w:rsidR="00930E2E" w:rsidRPr="00930E2E">
        <w:rPr>
          <w:rFonts w:ascii="Calibri" w:eastAsia="Calibri" w:hAnsi="Calibri" w:cs="Calibri"/>
          <w:sz w:val="23"/>
          <w:szCs w:val="23"/>
        </w:rPr>
        <w:t>fi</w:t>
      </w:r>
      <w:r w:rsidRPr="00930E2E">
        <w:rPr>
          <w:rFonts w:asciiTheme="minorHAnsi" w:hAnsiTheme="minorHAnsi" w:cstheme="minorHAnsi"/>
          <w:sz w:val="23"/>
          <w:szCs w:val="23"/>
        </w:rPr>
        <w:t>ce,</w:t>
      </w:r>
      <w:r w:rsidR="00930E2E" w:rsidRPr="00930E2E">
        <w:rPr>
          <w:rFonts w:asciiTheme="minorHAnsi" w:hAnsiTheme="minorHAnsi" w:cstheme="minorHAnsi"/>
          <w:sz w:val="23"/>
          <w:szCs w:val="23"/>
        </w:rPr>
        <w:t xml:space="preserve"> </w:t>
      </w:r>
      <w:r w:rsidRPr="00930E2E">
        <w:rPr>
          <w:rFonts w:asciiTheme="minorHAnsi" w:hAnsiTheme="minorHAnsi" w:cstheme="minorHAnsi"/>
          <w:sz w:val="23"/>
          <w:szCs w:val="23"/>
        </w:rPr>
        <w:t>modificată prin Hotărârea Consiliului Local al Municipiului Călărași nr. 28 din 28.02.2023;</w:t>
      </w:r>
    </w:p>
    <w:p w14:paraId="6383E0F9" w14:textId="07C20491" w:rsidR="003F4646" w:rsidRPr="00930E2E" w:rsidRDefault="003F4646" w:rsidP="00EC7C86">
      <w:pPr>
        <w:pStyle w:val="Listparagraf"/>
        <w:numPr>
          <w:ilvl w:val="0"/>
          <w:numId w:val="16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3"/>
          <w:szCs w:val="23"/>
        </w:rPr>
      </w:pPr>
      <w:r w:rsidRPr="00930E2E">
        <w:rPr>
          <w:rFonts w:asciiTheme="minorHAnsi" w:hAnsiTheme="minorHAnsi" w:cstheme="minorHAnsi"/>
          <w:sz w:val="23"/>
          <w:szCs w:val="23"/>
        </w:rPr>
        <w:t>Hotărârea Consiliului Local al Comunei Șoldanu nr. 9 din 10.02.2022 privind aprobarea încheierii</w:t>
      </w:r>
      <w:r w:rsidR="00930E2E" w:rsidRPr="00930E2E">
        <w:rPr>
          <w:rFonts w:asciiTheme="minorHAnsi" w:hAnsiTheme="minorHAnsi" w:cstheme="minorHAnsi"/>
          <w:sz w:val="23"/>
          <w:szCs w:val="23"/>
        </w:rPr>
        <w:t xml:space="preserve"> </w:t>
      </w:r>
      <w:r w:rsidRPr="00930E2E">
        <w:rPr>
          <w:rFonts w:asciiTheme="minorHAnsi" w:hAnsiTheme="minorHAnsi" w:cstheme="minorHAnsi"/>
          <w:sz w:val="23"/>
          <w:szCs w:val="23"/>
        </w:rPr>
        <w:t>protocolului de colaborare între Comuna Șoldanu, Județul Călărași și Serviciul Public Pentru Gestionarea</w:t>
      </w:r>
      <w:r w:rsidR="00930E2E" w:rsidRPr="00930E2E">
        <w:rPr>
          <w:rFonts w:asciiTheme="minorHAnsi" w:hAnsiTheme="minorHAnsi" w:cstheme="minorHAnsi"/>
          <w:sz w:val="23"/>
          <w:szCs w:val="23"/>
        </w:rPr>
        <w:t xml:space="preserve"> </w:t>
      </w:r>
      <w:r w:rsidRPr="00930E2E">
        <w:rPr>
          <w:rFonts w:asciiTheme="minorHAnsi" w:hAnsiTheme="minorHAnsi" w:cstheme="minorHAnsi"/>
          <w:sz w:val="23"/>
          <w:szCs w:val="23"/>
        </w:rPr>
        <w:t>Câinilor Fără Stăpân Călărași (S.P.P.G.C.F.S.) Călărași;</w:t>
      </w:r>
    </w:p>
    <w:p w14:paraId="3848BF45" w14:textId="1F16DA50" w:rsidR="006327CC" w:rsidRPr="00930E2E" w:rsidRDefault="003F4646" w:rsidP="00465AB3">
      <w:pPr>
        <w:pStyle w:val="Listparagraf"/>
        <w:numPr>
          <w:ilvl w:val="0"/>
          <w:numId w:val="16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3"/>
          <w:szCs w:val="23"/>
        </w:rPr>
      </w:pPr>
      <w:r w:rsidRPr="00930E2E">
        <w:rPr>
          <w:rFonts w:asciiTheme="minorHAnsi" w:hAnsiTheme="minorHAnsi" w:cstheme="minorHAnsi"/>
          <w:sz w:val="23"/>
          <w:szCs w:val="23"/>
        </w:rPr>
        <w:t>Hotărârea Consiliului Local al Comunei Șoldanu nr. 57 din 16.12.2021 privind aprobarea alegerii</w:t>
      </w:r>
      <w:r w:rsidR="00930E2E" w:rsidRPr="00930E2E">
        <w:rPr>
          <w:rFonts w:asciiTheme="minorHAnsi" w:hAnsiTheme="minorHAnsi" w:cstheme="minorHAnsi"/>
          <w:sz w:val="23"/>
          <w:szCs w:val="23"/>
        </w:rPr>
        <w:t xml:space="preserve"> </w:t>
      </w:r>
      <w:r w:rsidRPr="00930E2E">
        <w:rPr>
          <w:rFonts w:asciiTheme="minorHAnsi" w:hAnsiTheme="minorHAnsi" w:cstheme="minorHAnsi"/>
          <w:sz w:val="23"/>
          <w:szCs w:val="23"/>
        </w:rPr>
        <w:t xml:space="preserve">Președintelui de </w:t>
      </w:r>
      <w:r w:rsidR="00930E2E" w:rsidRPr="00930E2E">
        <w:rPr>
          <w:rFonts w:asciiTheme="minorHAnsi" w:hAnsiTheme="minorHAnsi" w:cstheme="minorHAnsi"/>
          <w:sz w:val="23"/>
          <w:szCs w:val="23"/>
        </w:rPr>
        <w:t>ș</w:t>
      </w:r>
      <w:r w:rsidRPr="00930E2E">
        <w:rPr>
          <w:rFonts w:asciiTheme="minorHAnsi" w:hAnsiTheme="minorHAnsi" w:cstheme="minorHAnsi"/>
          <w:sz w:val="23"/>
          <w:szCs w:val="23"/>
        </w:rPr>
        <w:t>edin</w:t>
      </w:r>
      <w:r w:rsidR="00930E2E" w:rsidRPr="00930E2E">
        <w:rPr>
          <w:rFonts w:asciiTheme="minorHAnsi" w:hAnsiTheme="minorHAnsi" w:cstheme="minorHAnsi"/>
          <w:sz w:val="23"/>
          <w:szCs w:val="23"/>
        </w:rPr>
        <w:t>ț</w:t>
      </w:r>
      <w:r w:rsidRPr="00930E2E">
        <w:rPr>
          <w:rFonts w:asciiTheme="minorHAnsi" w:hAnsiTheme="minorHAnsi" w:cstheme="minorHAnsi"/>
          <w:sz w:val="23"/>
          <w:szCs w:val="23"/>
        </w:rPr>
        <w:t>ă al Consiliului Local al Comunei Șoldanu pentru lunile ianuarie, februarie și martie</w:t>
      </w:r>
      <w:r w:rsidR="00930E2E" w:rsidRPr="00930E2E">
        <w:rPr>
          <w:rFonts w:asciiTheme="minorHAnsi" w:hAnsiTheme="minorHAnsi" w:cstheme="minorHAnsi"/>
          <w:sz w:val="23"/>
          <w:szCs w:val="23"/>
        </w:rPr>
        <w:t xml:space="preserve"> </w:t>
      </w:r>
      <w:r w:rsidRPr="00930E2E">
        <w:rPr>
          <w:rFonts w:asciiTheme="minorHAnsi" w:hAnsiTheme="minorHAnsi" w:cstheme="minorHAnsi"/>
          <w:sz w:val="23"/>
          <w:szCs w:val="23"/>
        </w:rPr>
        <w:t>2022.</w:t>
      </w:r>
    </w:p>
    <w:p w14:paraId="59DE8ECF" w14:textId="77777777" w:rsidR="003414E0" w:rsidRPr="00FB079B" w:rsidRDefault="003414E0" w:rsidP="00C94DD1">
      <w:pPr>
        <w:spacing w:before="120"/>
        <w:jc w:val="both"/>
        <w:rPr>
          <w:rFonts w:asciiTheme="minorHAnsi" w:hAnsiTheme="minorHAnsi" w:cstheme="minorHAnsi"/>
          <w:b/>
          <w:bCs/>
          <w:sz w:val="23"/>
          <w:szCs w:val="23"/>
          <w:u w:val="single"/>
        </w:rPr>
      </w:pPr>
      <w:r w:rsidRPr="00FB079B">
        <w:rPr>
          <w:rFonts w:asciiTheme="minorHAnsi" w:hAnsiTheme="minorHAnsi" w:cstheme="minorHAnsi"/>
          <w:b/>
          <w:bCs/>
          <w:sz w:val="23"/>
          <w:szCs w:val="23"/>
          <w:u w:val="single"/>
        </w:rPr>
        <w:t>Luând în considerare:</w:t>
      </w:r>
    </w:p>
    <w:p w14:paraId="77278EFF" w14:textId="558A6266" w:rsidR="00D71D62" w:rsidRPr="00FB079B" w:rsidRDefault="00D71D62" w:rsidP="00D71D62">
      <w:pPr>
        <w:widowControl w:val="0"/>
        <w:numPr>
          <w:ilvl w:val="0"/>
          <w:numId w:val="15"/>
        </w:numPr>
        <w:tabs>
          <w:tab w:val="clear" w:pos="1431"/>
          <w:tab w:val="num" w:pos="360"/>
        </w:tabs>
        <w:overflowPunct w:val="0"/>
        <w:autoSpaceDE w:val="0"/>
        <w:autoSpaceDN w:val="0"/>
        <w:adjustRightInd w:val="0"/>
        <w:spacing w:before="120"/>
        <w:ind w:left="360"/>
        <w:jc w:val="both"/>
        <w:textAlignment w:val="baseline"/>
        <w:rPr>
          <w:rFonts w:asciiTheme="minorHAnsi" w:hAnsiTheme="minorHAnsi" w:cstheme="minorHAnsi"/>
          <w:spacing w:val="-2"/>
          <w:lang w:eastAsia="ro-RO"/>
        </w:rPr>
      </w:pPr>
      <w:r w:rsidRPr="00FB079B">
        <w:rPr>
          <w:rFonts w:asciiTheme="minorHAnsi" w:hAnsiTheme="minorHAnsi" w:cstheme="minorHAnsi"/>
          <w:spacing w:val="-2"/>
          <w:lang w:eastAsia="ro-RO"/>
        </w:rPr>
        <w:t>prevederile art.</w:t>
      </w:r>
      <w:r w:rsidR="00577AF6" w:rsidRPr="00FB079B">
        <w:rPr>
          <w:rFonts w:asciiTheme="minorHAnsi" w:hAnsiTheme="minorHAnsi" w:cstheme="minorHAnsi"/>
          <w:spacing w:val="-2"/>
          <w:lang w:eastAsia="ro-RO"/>
        </w:rPr>
        <w:t xml:space="preserve"> </w:t>
      </w:r>
      <w:r w:rsidRPr="00FB079B">
        <w:rPr>
          <w:rFonts w:asciiTheme="minorHAnsi" w:hAnsiTheme="minorHAnsi" w:cstheme="minorHAnsi"/>
          <w:spacing w:val="-2"/>
          <w:lang w:eastAsia="ro-RO"/>
        </w:rPr>
        <w:t>9 pct.</w:t>
      </w:r>
      <w:r w:rsidR="00577AF6" w:rsidRPr="00FB079B">
        <w:rPr>
          <w:rFonts w:asciiTheme="minorHAnsi" w:hAnsiTheme="minorHAnsi" w:cstheme="minorHAnsi"/>
          <w:spacing w:val="-2"/>
          <w:lang w:eastAsia="ro-RO"/>
        </w:rPr>
        <w:t xml:space="preserve"> </w:t>
      </w:r>
      <w:r w:rsidRPr="00FB079B">
        <w:rPr>
          <w:rFonts w:asciiTheme="minorHAnsi" w:hAnsiTheme="minorHAnsi" w:cstheme="minorHAnsi"/>
          <w:spacing w:val="-2"/>
          <w:lang w:eastAsia="ro-RO"/>
        </w:rPr>
        <w:t xml:space="preserve">3 din Carta europeană a autonomiei locale, adoptată la </w:t>
      </w:r>
      <w:r w:rsidR="00930E2E" w:rsidRPr="00FB079B">
        <w:rPr>
          <w:rFonts w:asciiTheme="minorHAnsi" w:hAnsiTheme="minorHAnsi" w:cstheme="minorHAnsi"/>
          <w:spacing w:val="-2"/>
          <w:lang w:eastAsia="ro-RO"/>
        </w:rPr>
        <w:t>Strasbourg</w:t>
      </w:r>
      <w:r w:rsidRPr="00FB079B">
        <w:rPr>
          <w:rFonts w:asciiTheme="minorHAnsi" w:hAnsiTheme="minorHAnsi" w:cstheme="minorHAnsi"/>
          <w:spacing w:val="-2"/>
          <w:lang w:eastAsia="ro-RO"/>
        </w:rPr>
        <w:t xml:space="preserve"> la 15 octombrie 1985 </w:t>
      </w:r>
      <w:r w:rsidR="00930E2E" w:rsidRPr="00FB079B">
        <w:rPr>
          <w:rFonts w:asciiTheme="minorHAnsi" w:hAnsiTheme="minorHAnsi" w:cstheme="minorHAnsi"/>
          <w:spacing w:val="-2"/>
          <w:lang w:eastAsia="ro-RO"/>
        </w:rPr>
        <w:t>și</w:t>
      </w:r>
      <w:r w:rsidRPr="00FB079B">
        <w:rPr>
          <w:rFonts w:asciiTheme="minorHAnsi" w:hAnsiTheme="minorHAnsi" w:cstheme="minorHAnsi"/>
          <w:spacing w:val="-2"/>
          <w:lang w:eastAsia="ro-RO"/>
        </w:rPr>
        <w:t xml:space="preserve"> ratificată prin Legea nr. 199/1997;</w:t>
      </w:r>
    </w:p>
    <w:p w14:paraId="6D2EDF57" w14:textId="089C21E0" w:rsidR="00577AF6" w:rsidRPr="00FB079B" w:rsidRDefault="00D71D62" w:rsidP="00577AF6">
      <w:pPr>
        <w:widowControl w:val="0"/>
        <w:numPr>
          <w:ilvl w:val="0"/>
          <w:numId w:val="15"/>
        </w:numPr>
        <w:tabs>
          <w:tab w:val="clear" w:pos="1431"/>
          <w:tab w:val="num" w:pos="360"/>
        </w:tabs>
        <w:overflowPunct w:val="0"/>
        <w:autoSpaceDE w:val="0"/>
        <w:autoSpaceDN w:val="0"/>
        <w:adjustRightInd w:val="0"/>
        <w:spacing w:before="120"/>
        <w:ind w:left="360"/>
        <w:jc w:val="both"/>
        <w:textAlignment w:val="baseline"/>
        <w:rPr>
          <w:rFonts w:asciiTheme="minorHAnsi" w:hAnsiTheme="minorHAnsi" w:cstheme="minorHAnsi"/>
          <w:spacing w:val="-2"/>
          <w:lang w:eastAsia="ro-RO"/>
        </w:rPr>
      </w:pPr>
      <w:r w:rsidRPr="00FB079B">
        <w:rPr>
          <w:rFonts w:asciiTheme="minorHAnsi" w:hAnsiTheme="minorHAnsi" w:cstheme="minorHAnsi"/>
          <w:spacing w:val="-2"/>
          <w:lang w:eastAsia="ro-RO"/>
        </w:rPr>
        <w:t>prevederile art.</w:t>
      </w:r>
      <w:r w:rsidR="00577AF6" w:rsidRPr="00FB079B">
        <w:rPr>
          <w:rFonts w:asciiTheme="minorHAnsi" w:hAnsiTheme="minorHAnsi" w:cstheme="minorHAnsi"/>
          <w:spacing w:val="-2"/>
          <w:lang w:eastAsia="ro-RO"/>
        </w:rPr>
        <w:t xml:space="preserve"> </w:t>
      </w:r>
      <w:r w:rsidRPr="00FB079B">
        <w:rPr>
          <w:rFonts w:asciiTheme="minorHAnsi" w:hAnsiTheme="minorHAnsi" w:cstheme="minorHAnsi"/>
          <w:spacing w:val="-2"/>
          <w:lang w:eastAsia="ro-RO"/>
        </w:rPr>
        <w:t>121 alin.</w:t>
      </w:r>
      <w:r w:rsidR="00577AF6" w:rsidRPr="00FB079B">
        <w:rPr>
          <w:rFonts w:asciiTheme="minorHAnsi" w:hAnsiTheme="minorHAnsi" w:cstheme="minorHAnsi"/>
          <w:spacing w:val="-2"/>
          <w:lang w:eastAsia="ro-RO"/>
        </w:rPr>
        <w:t xml:space="preserve"> </w:t>
      </w:r>
      <w:r w:rsidRPr="00FB079B">
        <w:rPr>
          <w:rFonts w:asciiTheme="minorHAnsi" w:hAnsiTheme="minorHAnsi" w:cstheme="minorHAnsi"/>
          <w:spacing w:val="-2"/>
          <w:lang w:eastAsia="ro-RO"/>
        </w:rPr>
        <w:t>(1) și (2) din Constituția României, republicată, aprobată prin Legea de revizuire a Constituției României nr.</w:t>
      </w:r>
      <w:r w:rsidR="00577AF6" w:rsidRPr="00FB079B">
        <w:rPr>
          <w:rFonts w:asciiTheme="minorHAnsi" w:hAnsiTheme="minorHAnsi" w:cstheme="minorHAnsi"/>
          <w:spacing w:val="-2"/>
          <w:lang w:eastAsia="ro-RO"/>
        </w:rPr>
        <w:t xml:space="preserve"> </w:t>
      </w:r>
      <w:r w:rsidRPr="00FB079B">
        <w:rPr>
          <w:rFonts w:asciiTheme="minorHAnsi" w:hAnsiTheme="minorHAnsi" w:cstheme="minorHAnsi"/>
          <w:spacing w:val="-2"/>
          <w:lang w:eastAsia="ro-RO"/>
        </w:rPr>
        <w:t>429/2003;</w:t>
      </w:r>
    </w:p>
    <w:p w14:paraId="278877FB" w14:textId="3A4866B1" w:rsidR="00577AF6" w:rsidRPr="00FB079B" w:rsidRDefault="00577AF6" w:rsidP="00577AF6">
      <w:pPr>
        <w:widowControl w:val="0"/>
        <w:numPr>
          <w:ilvl w:val="0"/>
          <w:numId w:val="15"/>
        </w:numPr>
        <w:tabs>
          <w:tab w:val="clear" w:pos="1431"/>
          <w:tab w:val="num" w:pos="360"/>
        </w:tabs>
        <w:overflowPunct w:val="0"/>
        <w:autoSpaceDE w:val="0"/>
        <w:autoSpaceDN w:val="0"/>
        <w:adjustRightInd w:val="0"/>
        <w:spacing w:before="120"/>
        <w:ind w:left="360"/>
        <w:jc w:val="both"/>
        <w:textAlignment w:val="baseline"/>
        <w:rPr>
          <w:rFonts w:asciiTheme="minorHAnsi" w:hAnsiTheme="minorHAnsi" w:cstheme="minorHAnsi"/>
          <w:spacing w:val="-2"/>
          <w:lang w:eastAsia="ro-RO"/>
        </w:rPr>
      </w:pPr>
      <w:r w:rsidRPr="00FB079B">
        <w:rPr>
          <w:rFonts w:asciiTheme="minorHAnsi" w:hAnsiTheme="minorHAnsi" w:cstheme="minorHAnsi"/>
          <w:spacing w:val="-2"/>
          <w:lang w:eastAsia="ro-RO"/>
        </w:rPr>
        <w:t>prevederile art. 7 alin. (2) din Codul civil al României, aprobat prin Legea nr. 287/2009, republicată, cu modificările și completările ulterioare;</w:t>
      </w:r>
    </w:p>
    <w:p w14:paraId="3D6B2982" w14:textId="0698726A" w:rsidR="00D71D62" w:rsidRPr="00FB079B" w:rsidRDefault="00D71D62" w:rsidP="00D71D62">
      <w:pPr>
        <w:widowControl w:val="0"/>
        <w:numPr>
          <w:ilvl w:val="0"/>
          <w:numId w:val="15"/>
        </w:numPr>
        <w:tabs>
          <w:tab w:val="clear" w:pos="1431"/>
          <w:tab w:val="num" w:pos="360"/>
        </w:tabs>
        <w:overflowPunct w:val="0"/>
        <w:autoSpaceDE w:val="0"/>
        <w:autoSpaceDN w:val="0"/>
        <w:adjustRightInd w:val="0"/>
        <w:spacing w:before="120"/>
        <w:ind w:left="360"/>
        <w:jc w:val="both"/>
        <w:textAlignment w:val="baseline"/>
        <w:rPr>
          <w:rFonts w:asciiTheme="minorHAnsi" w:hAnsiTheme="minorHAnsi" w:cstheme="minorHAnsi"/>
          <w:spacing w:val="-2"/>
          <w:lang w:eastAsia="ro-RO"/>
        </w:rPr>
      </w:pPr>
      <w:r w:rsidRPr="00FB079B">
        <w:rPr>
          <w:rFonts w:asciiTheme="minorHAnsi" w:hAnsiTheme="minorHAnsi" w:cstheme="minorHAnsi"/>
          <w:spacing w:val="-2"/>
          <w:lang w:eastAsia="ro-RO"/>
        </w:rPr>
        <w:t>prevederile art.</w:t>
      </w:r>
      <w:r w:rsidR="00577AF6" w:rsidRPr="00FB079B">
        <w:rPr>
          <w:rFonts w:asciiTheme="minorHAnsi" w:hAnsiTheme="minorHAnsi" w:cstheme="minorHAnsi"/>
          <w:spacing w:val="-2"/>
          <w:lang w:eastAsia="ro-RO"/>
        </w:rPr>
        <w:t xml:space="preserve"> </w:t>
      </w:r>
      <w:r w:rsidRPr="00FB079B">
        <w:rPr>
          <w:rFonts w:asciiTheme="minorHAnsi" w:hAnsiTheme="minorHAnsi" w:cstheme="minorHAnsi"/>
          <w:spacing w:val="-2"/>
          <w:lang w:eastAsia="ro-RO"/>
        </w:rPr>
        <w:t>211 din Ordonanța de urgență a Guvernului nr.57/2019 privind Codul Administrativ;</w:t>
      </w:r>
    </w:p>
    <w:p w14:paraId="53242FBA" w14:textId="77777777" w:rsidR="00D71D62" w:rsidRPr="00FB079B" w:rsidRDefault="00D71D62" w:rsidP="00D71D62">
      <w:pPr>
        <w:numPr>
          <w:ilvl w:val="0"/>
          <w:numId w:val="15"/>
        </w:numPr>
        <w:tabs>
          <w:tab w:val="clear" w:pos="1431"/>
          <w:tab w:val="num" w:pos="360"/>
        </w:tabs>
        <w:overflowPunct w:val="0"/>
        <w:autoSpaceDE w:val="0"/>
        <w:autoSpaceDN w:val="0"/>
        <w:adjustRightInd w:val="0"/>
        <w:spacing w:before="120"/>
        <w:ind w:left="360"/>
        <w:contextualSpacing/>
        <w:jc w:val="both"/>
        <w:textAlignment w:val="baseline"/>
        <w:rPr>
          <w:rFonts w:asciiTheme="minorHAnsi" w:hAnsiTheme="minorHAnsi" w:cstheme="minorHAnsi"/>
          <w:szCs w:val="22"/>
          <w:lang w:eastAsia="ro-RO"/>
        </w:rPr>
      </w:pPr>
      <w:r w:rsidRPr="00FB079B">
        <w:rPr>
          <w:rFonts w:asciiTheme="minorHAnsi" w:hAnsiTheme="minorHAnsi" w:cstheme="minorHAnsi"/>
          <w:spacing w:val="-2"/>
          <w:lang w:eastAsia="ro-RO"/>
        </w:rPr>
        <w:t>prevederile Legii nr.24/2000 privind normele de tehnică legislativă pentru elaborarea actelor normative, rerepublicată, modificată și completată</w:t>
      </w:r>
      <w:r w:rsidRPr="00FB079B">
        <w:rPr>
          <w:rFonts w:asciiTheme="minorHAnsi" w:hAnsiTheme="minorHAnsi" w:cstheme="minorHAnsi"/>
          <w:szCs w:val="22"/>
          <w:lang w:eastAsia="ro-RO"/>
        </w:rPr>
        <w:t>.</w:t>
      </w:r>
    </w:p>
    <w:p w14:paraId="7AD43202" w14:textId="77777777" w:rsidR="008722FA" w:rsidRPr="00FB079B" w:rsidRDefault="00F9062B" w:rsidP="00C94DD1">
      <w:pPr>
        <w:spacing w:before="120"/>
        <w:jc w:val="both"/>
        <w:rPr>
          <w:rFonts w:asciiTheme="minorHAnsi" w:hAnsiTheme="minorHAnsi" w:cstheme="minorHAnsi"/>
          <w:b/>
          <w:bCs/>
          <w:sz w:val="23"/>
          <w:szCs w:val="23"/>
          <w:u w:val="single"/>
        </w:rPr>
      </w:pPr>
      <w:r w:rsidRPr="00FB079B">
        <w:rPr>
          <w:rFonts w:asciiTheme="minorHAnsi" w:hAnsiTheme="minorHAnsi" w:cstheme="minorHAnsi"/>
          <w:b/>
          <w:bCs/>
          <w:sz w:val="23"/>
          <w:szCs w:val="23"/>
          <w:u w:val="single"/>
        </w:rPr>
        <w:t>A</w:t>
      </w:r>
      <w:r w:rsidR="00E94061" w:rsidRPr="00FB079B">
        <w:rPr>
          <w:rFonts w:asciiTheme="minorHAnsi" w:hAnsiTheme="minorHAnsi" w:cstheme="minorHAnsi"/>
          <w:b/>
          <w:bCs/>
          <w:sz w:val="23"/>
          <w:szCs w:val="23"/>
          <w:u w:val="single"/>
        </w:rPr>
        <w:t>naliz</w:t>
      </w:r>
      <w:r w:rsidRPr="00FB079B">
        <w:rPr>
          <w:rFonts w:asciiTheme="minorHAnsi" w:hAnsiTheme="minorHAnsi" w:cstheme="minorHAnsi"/>
          <w:b/>
          <w:bCs/>
          <w:sz w:val="23"/>
          <w:szCs w:val="23"/>
          <w:u w:val="single"/>
        </w:rPr>
        <w:t>â</w:t>
      </w:r>
      <w:r w:rsidR="00E94061" w:rsidRPr="00FB079B">
        <w:rPr>
          <w:rFonts w:asciiTheme="minorHAnsi" w:hAnsiTheme="minorHAnsi" w:cstheme="minorHAnsi"/>
          <w:b/>
          <w:bCs/>
          <w:sz w:val="23"/>
          <w:szCs w:val="23"/>
          <w:u w:val="single"/>
        </w:rPr>
        <w:t>nd prevederile</w:t>
      </w:r>
      <w:r w:rsidR="005D178C" w:rsidRPr="00FB079B">
        <w:rPr>
          <w:rFonts w:asciiTheme="minorHAnsi" w:hAnsiTheme="minorHAnsi" w:cstheme="minorHAnsi"/>
          <w:b/>
          <w:bCs/>
          <w:sz w:val="23"/>
          <w:szCs w:val="23"/>
          <w:u w:val="single"/>
        </w:rPr>
        <w:t>:</w:t>
      </w:r>
    </w:p>
    <w:p w14:paraId="0FA00926" w14:textId="3B284CDE" w:rsidR="00A906D4" w:rsidRPr="00FB079B" w:rsidRDefault="00A906D4" w:rsidP="00A906D4">
      <w:pPr>
        <w:pStyle w:val="Corptext2"/>
        <w:widowControl w:val="0"/>
        <w:numPr>
          <w:ilvl w:val="0"/>
          <w:numId w:val="17"/>
        </w:numPr>
        <w:rPr>
          <w:rFonts w:asciiTheme="minorHAnsi" w:hAnsiTheme="minorHAnsi" w:cstheme="minorHAnsi"/>
          <w:i w:val="0"/>
          <w:szCs w:val="20"/>
          <w:lang w:val="ro-RO"/>
        </w:rPr>
      </w:pPr>
      <w:r w:rsidRPr="00FB079B">
        <w:rPr>
          <w:rFonts w:asciiTheme="minorHAnsi" w:hAnsiTheme="minorHAnsi" w:cstheme="minorHAnsi"/>
          <w:b/>
          <w:bCs/>
          <w:i w:val="0"/>
          <w:szCs w:val="20"/>
          <w:lang w:val="ro-RO"/>
        </w:rPr>
        <w:t xml:space="preserve">Ordonanței de urgență a Guvernului nr. 155/2001 privind aprobarea programului de gestionare a câinilor fără stăpân, cu modificările </w:t>
      </w:r>
      <w:r w:rsidR="00930E2E" w:rsidRPr="00FB079B">
        <w:rPr>
          <w:rFonts w:asciiTheme="minorHAnsi" w:hAnsiTheme="minorHAnsi" w:cstheme="minorHAnsi"/>
          <w:b/>
          <w:bCs/>
          <w:i w:val="0"/>
          <w:szCs w:val="20"/>
          <w:lang w:val="ro-RO"/>
        </w:rPr>
        <w:t>și</w:t>
      </w:r>
      <w:r w:rsidRPr="00FB079B">
        <w:rPr>
          <w:rFonts w:asciiTheme="minorHAnsi" w:hAnsiTheme="minorHAnsi" w:cstheme="minorHAnsi"/>
          <w:b/>
          <w:bCs/>
          <w:i w:val="0"/>
          <w:szCs w:val="20"/>
          <w:lang w:val="ro-RO"/>
        </w:rPr>
        <w:t xml:space="preserve"> completările ulterioare</w:t>
      </w:r>
      <w:r w:rsidRPr="00FB079B">
        <w:rPr>
          <w:rFonts w:asciiTheme="minorHAnsi" w:hAnsiTheme="minorHAnsi" w:cstheme="minorHAnsi"/>
          <w:i w:val="0"/>
          <w:szCs w:val="20"/>
          <w:lang w:val="ro-RO"/>
        </w:rPr>
        <w:t>;</w:t>
      </w:r>
    </w:p>
    <w:p w14:paraId="3FD0739E" w14:textId="3839D46C" w:rsidR="003D45B5" w:rsidRPr="00FB079B" w:rsidRDefault="004B76E6" w:rsidP="00A906D4">
      <w:pPr>
        <w:pStyle w:val="Corptext2"/>
        <w:widowControl w:val="0"/>
        <w:numPr>
          <w:ilvl w:val="0"/>
          <w:numId w:val="17"/>
        </w:numPr>
        <w:rPr>
          <w:rFonts w:asciiTheme="minorHAnsi" w:hAnsiTheme="minorHAnsi" w:cstheme="minorHAnsi"/>
          <w:i w:val="0"/>
          <w:szCs w:val="20"/>
          <w:lang w:val="ro-RO"/>
        </w:rPr>
      </w:pPr>
      <w:r w:rsidRPr="00FB079B">
        <w:rPr>
          <w:rFonts w:asciiTheme="minorHAnsi" w:hAnsiTheme="minorHAnsi" w:cstheme="minorHAnsi"/>
          <w:b/>
          <w:bCs/>
          <w:i w:val="0"/>
          <w:szCs w:val="20"/>
          <w:lang w:val="ro-RO"/>
        </w:rPr>
        <w:t>Norm</w:t>
      </w:r>
      <w:r w:rsidR="00930E2E">
        <w:rPr>
          <w:rFonts w:asciiTheme="minorHAnsi" w:hAnsiTheme="minorHAnsi" w:cstheme="minorHAnsi"/>
          <w:b/>
          <w:bCs/>
          <w:i w:val="0"/>
          <w:szCs w:val="20"/>
          <w:lang w:val="ro-RO"/>
        </w:rPr>
        <w:t>e</w:t>
      </w:r>
      <w:r w:rsidRPr="00FB079B">
        <w:rPr>
          <w:rFonts w:asciiTheme="minorHAnsi" w:hAnsiTheme="minorHAnsi" w:cstheme="minorHAnsi"/>
          <w:b/>
          <w:bCs/>
          <w:i w:val="0"/>
          <w:szCs w:val="20"/>
          <w:lang w:val="ro-RO"/>
        </w:rPr>
        <w:t xml:space="preserve">lor metodologice </w:t>
      </w:r>
      <w:r w:rsidRPr="00FB079B">
        <w:rPr>
          <w:rFonts w:asciiTheme="minorHAnsi" w:hAnsiTheme="minorHAnsi" w:cstheme="minorHAnsi"/>
          <w:i w:val="0"/>
          <w:szCs w:val="20"/>
          <w:lang w:val="ro-RO"/>
        </w:rPr>
        <w:t xml:space="preserve">de aplicare a Ordonanței de Urgență a Guvernului nr. 155/2001, privind aprobarea programului de gestionare a câinilor fără stăpân, cu modificările </w:t>
      </w:r>
      <w:r w:rsidR="00930E2E" w:rsidRPr="00FB079B">
        <w:rPr>
          <w:rFonts w:asciiTheme="minorHAnsi" w:hAnsiTheme="minorHAnsi" w:cstheme="minorHAnsi"/>
          <w:i w:val="0"/>
          <w:szCs w:val="20"/>
          <w:lang w:val="ro-RO"/>
        </w:rPr>
        <w:t>și</w:t>
      </w:r>
      <w:r w:rsidRPr="00FB079B">
        <w:rPr>
          <w:rFonts w:asciiTheme="minorHAnsi" w:hAnsiTheme="minorHAnsi" w:cstheme="minorHAnsi"/>
          <w:i w:val="0"/>
          <w:szCs w:val="20"/>
          <w:lang w:val="ro-RO"/>
        </w:rPr>
        <w:t xml:space="preserve"> completările ulterioare, aprobate prin</w:t>
      </w:r>
      <w:r w:rsidRPr="00FB079B">
        <w:rPr>
          <w:rFonts w:asciiTheme="minorHAnsi" w:hAnsiTheme="minorHAnsi" w:cstheme="minorHAnsi"/>
          <w:b/>
          <w:bCs/>
          <w:i w:val="0"/>
          <w:szCs w:val="20"/>
          <w:lang w:val="ro-RO"/>
        </w:rPr>
        <w:t xml:space="preserve"> </w:t>
      </w:r>
      <w:r w:rsidR="00A906D4" w:rsidRPr="00FB079B">
        <w:rPr>
          <w:rFonts w:asciiTheme="minorHAnsi" w:hAnsiTheme="minorHAnsi" w:cstheme="minorHAnsi"/>
          <w:b/>
          <w:bCs/>
          <w:i w:val="0"/>
          <w:szCs w:val="20"/>
          <w:lang w:val="ro-RO"/>
        </w:rPr>
        <w:t>Hotărârea Guvernului nr. 1059/2013</w:t>
      </w:r>
      <w:r w:rsidR="003D45B5" w:rsidRPr="00FB079B">
        <w:rPr>
          <w:rFonts w:asciiTheme="minorHAnsi" w:hAnsiTheme="minorHAnsi" w:cstheme="minorHAnsi"/>
          <w:i w:val="0"/>
          <w:szCs w:val="20"/>
          <w:lang w:val="ro-RO"/>
        </w:rPr>
        <w:t>:</w:t>
      </w:r>
      <w:r w:rsidR="00943E7D" w:rsidRPr="00FB079B">
        <w:rPr>
          <w:rFonts w:asciiTheme="minorHAnsi" w:hAnsiTheme="minorHAnsi" w:cstheme="minorHAnsi"/>
          <w:i w:val="0"/>
          <w:szCs w:val="20"/>
          <w:lang w:val="ro-RO"/>
        </w:rPr>
        <w:t xml:space="preserve"> </w:t>
      </w:r>
    </w:p>
    <w:p w14:paraId="03F1ACD9" w14:textId="64984FC2" w:rsidR="003D45B5" w:rsidRPr="00FB079B" w:rsidRDefault="00943E7D" w:rsidP="003D45B5">
      <w:pPr>
        <w:pStyle w:val="Corptext2"/>
        <w:widowControl w:val="0"/>
        <w:numPr>
          <w:ilvl w:val="1"/>
          <w:numId w:val="17"/>
        </w:numPr>
        <w:rPr>
          <w:rFonts w:asciiTheme="minorHAnsi" w:hAnsiTheme="minorHAnsi" w:cstheme="minorHAnsi"/>
          <w:i w:val="0"/>
          <w:color w:val="000000"/>
          <w:lang w:val="ro-RO"/>
        </w:rPr>
      </w:pPr>
      <w:r w:rsidRPr="00FB079B">
        <w:rPr>
          <w:rFonts w:asciiTheme="minorHAnsi" w:hAnsiTheme="minorHAnsi" w:cstheme="minorHAnsi"/>
          <w:b/>
          <w:bCs/>
          <w:i w:val="0"/>
          <w:szCs w:val="20"/>
          <w:lang w:val="ro-RO"/>
        </w:rPr>
        <w:t xml:space="preserve">art. 3 </w:t>
      </w:r>
      <w:r w:rsidR="003D45B5" w:rsidRPr="00FB079B">
        <w:rPr>
          <w:rFonts w:asciiTheme="minorHAnsi" w:hAnsiTheme="minorHAnsi" w:cstheme="minorHAnsi"/>
          <w:b/>
          <w:bCs/>
          <w:i w:val="0"/>
          <w:szCs w:val="20"/>
          <w:lang w:val="ro-RO"/>
        </w:rPr>
        <w:t xml:space="preserve"> -</w:t>
      </w:r>
      <w:r w:rsidR="003D45B5" w:rsidRPr="00FB079B">
        <w:rPr>
          <w:rFonts w:asciiTheme="minorHAnsi" w:hAnsiTheme="minorHAnsi" w:cstheme="minorHAnsi"/>
          <w:i w:val="0"/>
          <w:szCs w:val="20"/>
          <w:lang w:val="ro-RO"/>
        </w:rPr>
        <w:t xml:space="preserve"> </w:t>
      </w:r>
      <w:r w:rsidR="003D45B5" w:rsidRPr="00FB079B">
        <w:rPr>
          <w:rFonts w:asciiTheme="minorHAnsi" w:hAnsiTheme="minorHAnsi" w:cstheme="minorHAnsi"/>
          <w:i w:val="0"/>
          <w:lang w:val="ro-RO"/>
        </w:rPr>
        <w:t>s</w:t>
      </w:r>
      <w:r w:rsidR="003D45B5" w:rsidRPr="00FB079B">
        <w:rPr>
          <w:rFonts w:asciiTheme="minorHAnsi" w:hAnsiTheme="minorHAnsi" w:cstheme="minorHAnsi"/>
          <w:i w:val="0"/>
          <w:color w:val="000000"/>
          <w:lang w:val="ro-RO"/>
        </w:rPr>
        <w:t xml:space="preserve">erviciile specializate pentru gestionarea </w:t>
      </w:r>
      <w:proofErr w:type="spellStart"/>
      <w:r w:rsidR="003D45B5" w:rsidRPr="00FB079B">
        <w:rPr>
          <w:rFonts w:asciiTheme="minorHAnsi" w:hAnsiTheme="minorHAnsi" w:cstheme="minorHAnsi"/>
          <w:i w:val="0"/>
          <w:color w:val="000000"/>
          <w:lang w:val="ro-RO"/>
        </w:rPr>
        <w:t>cainilor</w:t>
      </w:r>
      <w:proofErr w:type="spellEnd"/>
      <w:r w:rsidR="003D45B5" w:rsidRPr="00FB079B">
        <w:rPr>
          <w:rFonts w:asciiTheme="minorHAnsi" w:hAnsiTheme="minorHAnsi" w:cstheme="minorHAnsi"/>
          <w:i w:val="0"/>
          <w:color w:val="000000"/>
          <w:lang w:val="ro-RO"/>
        </w:rPr>
        <w:t xml:space="preserve"> </w:t>
      </w:r>
      <w:proofErr w:type="spellStart"/>
      <w:r w:rsidR="003D45B5" w:rsidRPr="00FB079B">
        <w:rPr>
          <w:rFonts w:asciiTheme="minorHAnsi" w:hAnsiTheme="minorHAnsi" w:cstheme="minorHAnsi"/>
          <w:i w:val="0"/>
          <w:color w:val="000000"/>
          <w:lang w:val="ro-RO"/>
        </w:rPr>
        <w:t>fara</w:t>
      </w:r>
      <w:proofErr w:type="spellEnd"/>
      <w:r w:rsidR="003D45B5" w:rsidRPr="00FB079B">
        <w:rPr>
          <w:rFonts w:asciiTheme="minorHAnsi" w:hAnsiTheme="minorHAnsi" w:cstheme="minorHAnsi"/>
          <w:i w:val="0"/>
          <w:color w:val="000000"/>
          <w:lang w:val="ro-RO"/>
        </w:rPr>
        <w:t xml:space="preserve"> </w:t>
      </w:r>
      <w:proofErr w:type="spellStart"/>
      <w:r w:rsidR="003D45B5" w:rsidRPr="00FB079B">
        <w:rPr>
          <w:rFonts w:asciiTheme="minorHAnsi" w:hAnsiTheme="minorHAnsi" w:cstheme="minorHAnsi"/>
          <w:i w:val="0"/>
          <w:color w:val="000000"/>
          <w:lang w:val="ro-RO"/>
        </w:rPr>
        <w:t>stapan</w:t>
      </w:r>
      <w:proofErr w:type="spellEnd"/>
      <w:r w:rsidR="003D45B5" w:rsidRPr="00FB079B">
        <w:rPr>
          <w:rFonts w:asciiTheme="minorHAnsi" w:hAnsiTheme="minorHAnsi" w:cstheme="minorHAnsi"/>
          <w:i w:val="0"/>
          <w:color w:val="000000"/>
          <w:lang w:val="ro-RO"/>
        </w:rPr>
        <w:t xml:space="preserve">, </w:t>
      </w:r>
      <w:proofErr w:type="spellStart"/>
      <w:r w:rsidR="003D45B5" w:rsidRPr="00FB079B">
        <w:rPr>
          <w:rFonts w:asciiTheme="minorHAnsi" w:hAnsiTheme="minorHAnsi" w:cstheme="minorHAnsi"/>
          <w:i w:val="0"/>
          <w:color w:val="000000"/>
          <w:lang w:val="ro-RO"/>
        </w:rPr>
        <w:t>infiintate</w:t>
      </w:r>
      <w:proofErr w:type="spellEnd"/>
      <w:r w:rsidR="003D45B5" w:rsidRPr="00FB079B">
        <w:rPr>
          <w:rFonts w:asciiTheme="minorHAnsi" w:hAnsiTheme="minorHAnsi" w:cstheme="minorHAnsi"/>
          <w:i w:val="0"/>
          <w:color w:val="000000"/>
          <w:lang w:val="ro-RO"/>
        </w:rPr>
        <w:t xml:space="preserve"> potrivit art. 1 alin. (1) din </w:t>
      </w:r>
      <w:proofErr w:type="spellStart"/>
      <w:r w:rsidR="003D45B5" w:rsidRPr="00FB079B">
        <w:rPr>
          <w:rFonts w:asciiTheme="minorHAnsi" w:hAnsiTheme="minorHAnsi" w:cstheme="minorHAnsi"/>
          <w:i w:val="0"/>
          <w:color w:val="000000"/>
          <w:lang w:val="ro-RO"/>
        </w:rPr>
        <w:t>ordonanta</w:t>
      </w:r>
      <w:proofErr w:type="spellEnd"/>
      <w:r w:rsidR="003D45B5" w:rsidRPr="00FB079B">
        <w:rPr>
          <w:rFonts w:asciiTheme="minorHAnsi" w:hAnsiTheme="minorHAnsi" w:cstheme="minorHAnsi"/>
          <w:i w:val="0"/>
          <w:color w:val="000000"/>
          <w:lang w:val="ro-RO"/>
        </w:rPr>
        <w:t xml:space="preserve"> de urgenta, </w:t>
      </w:r>
      <w:proofErr w:type="spellStart"/>
      <w:r w:rsidR="003D45B5" w:rsidRPr="00FB079B">
        <w:rPr>
          <w:rFonts w:asciiTheme="minorHAnsi" w:hAnsiTheme="minorHAnsi" w:cstheme="minorHAnsi"/>
          <w:i w:val="0"/>
          <w:color w:val="000000"/>
          <w:lang w:val="ro-RO"/>
        </w:rPr>
        <w:t>desfasoara</w:t>
      </w:r>
      <w:proofErr w:type="spellEnd"/>
      <w:r w:rsidR="003D45B5" w:rsidRPr="00FB079B">
        <w:rPr>
          <w:rFonts w:asciiTheme="minorHAnsi" w:hAnsiTheme="minorHAnsi" w:cstheme="minorHAnsi"/>
          <w:i w:val="0"/>
          <w:color w:val="000000"/>
          <w:lang w:val="ro-RO"/>
        </w:rPr>
        <w:t xml:space="preserve"> activitatea de gestionare a </w:t>
      </w:r>
      <w:proofErr w:type="spellStart"/>
      <w:r w:rsidR="003D45B5" w:rsidRPr="00FB079B">
        <w:rPr>
          <w:rFonts w:asciiTheme="minorHAnsi" w:hAnsiTheme="minorHAnsi" w:cstheme="minorHAnsi"/>
          <w:i w:val="0"/>
          <w:color w:val="000000"/>
          <w:lang w:val="ro-RO"/>
        </w:rPr>
        <w:t>cainilor</w:t>
      </w:r>
      <w:proofErr w:type="spellEnd"/>
      <w:r w:rsidR="003D45B5" w:rsidRPr="00FB079B">
        <w:rPr>
          <w:rFonts w:asciiTheme="minorHAnsi" w:hAnsiTheme="minorHAnsi" w:cstheme="minorHAnsi"/>
          <w:i w:val="0"/>
          <w:color w:val="000000"/>
          <w:lang w:val="ro-RO"/>
        </w:rPr>
        <w:t xml:space="preserve"> </w:t>
      </w:r>
      <w:proofErr w:type="spellStart"/>
      <w:r w:rsidR="003D45B5" w:rsidRPr="00FB079B">
        <w:rPr>
          <w:rFonts w:asciiTheme="minorHAnsi" w:hAnsiTheme="minorHAnsi" w:cstheme="minorHAnsi"/>
          <w:i w:val="0"/>
          <w:color w:val="000000"/>
          <w:lang w:val="ro-RO"/>
        </w:rPr>
        <w:t>fara</w:t>
      </w:r>
      <w:proofErr w:type="spellEnd"/>
      <w:r w:rsidR="003D45B5" w:rsidRPr="00FB079B">
        <w:rPr>
          <w:rFonts w:asciiTheme="minorHAnsi" w:hAnsiTheme="minorHAnsi" w:cstheme="minorHAnsi"/>
          <w:i w:val="0"/>
          <w:color w:val="000000"/>
          <w:lang w:val="ro-RO"/>
        </w:rPr>
        <w:t xml:space="preserve"> </w:t>
      </w:r>
      <w:proofErr w:type="spellStart"/>
      <w:r w:rsidR="003D45B5" w:rsidRPr="00FB079B">
        <w:rPr>
          <w:rFonts w:asciiTheme="minorHAnsi" w:hAnsiTheme="minorHAnsi" w:cstheme="minorHAnsi"/>
          <w:i w:val="0"/>
          <w:color w:val="000000"/>
          <w:lang w:val="ro-RO"/>
        </w:rPr>
        <w:t>stapan</w:t>
      </w:r>
      <w:proofErr w:type="spellEnd"/>
      <w:r w:rsidR="003D45B5" w:rsidRPr="00FB079B">
        <w:rPr>
          <w:rFonts w:asciiTheme="minorHAnsi" w:hAnsiTheme="minorHAnsi" w:cstheme="minorHAnsi"/>
          <w:i w:val="0"/>
          <w:color w:val="000000"/>
          <w:lang w:val="ro-RO"/>
        </w:rPr>
        <w:t xml:space="preserve"> pe raza </w:t>
      </w:r>
      <w:proofErr w:type="spellStart"/>
      <w:r w:rsidR="003D45B5" w:rsidRPr="00FB079B">
        <w:rPr>
          <w:rFonts w:asciiTheme="minorHAnsi" w:hAnsiTheme="minorHAnsi" w:cstheme="minorHAnsi"/>
          <w:i w:val="0"/>
          <w:color w:val="000000"/>
          <w:lang w:val="ro-RO"/>
        </w:rPr>
        <w:t>unitatilor</w:t>
      </w:r>
      <w:proofErr w:type="spellEnd"/>
      <w:r w:rsidR="003D45B5" w:rsidRPr="00FB079B">
        <w:rPr>
          <w:rFonts w:asciiTheme="minorHAnsi" w:hAnsiTheme="minorHAnsi" w:cstheme="minorHAnsi"/>
          <w:i w:val="0"/>
          <w:color w:val="000000"/>
          <w:lang w:val="ro-RO"/>
        </w:rPr>
        <w:t xml:space="preserve"> administrativ-teritoriale, respectiv a subdiviziunilor acestora, la nivelul </w:t>
      </w:r>
      <w:proofErr w:type="spellStart"/>
      <w:r w:rsidR="003D45B5" w:rsidRPr="00FB079B">
        <w:rPr>
          <w:rFonts w:asciiTheme="minorHAnsi" w:hAnsiTheme="minorHAnsi" w:cstheme="minorHAnsi"/>
          <w:i w:val="0"/>
          <w:color w:val="000000"/>
          <w:lang w:val="ro-RO"/>
        </w:rPr>
        <w:lastRenderedPageBreak/>
        <w:t>carora</w:t>
      </w:r>
      <w:proofErr w:type="spellEnd"/>
      <w:r w:rsidR="003D45B5" w:rsidRPr="00FB079B">
        <w:rPr>
          <w:rFonts w:asciiTheme="minorHAnsi" w:hAnsiTheme="minorHAnsi" w:cstheme="minorHAnsi"/>
          <w:i w:val="0"/>
          <w:color w:val="000000"/>
          <w:lang w:val="ro-RO"/>
        </w:rPr>
        <w:t xml:space="preserve"> au fost </w:t>
      </w:r>
      <w:proofErr w:type="spellStart"/>
      <w:r w:rsidR="003D45B5" w:rsidRPr="00FB079B">
        <w:rPr>
          <w:rFonts w:asciiTheme="minorHAnsi" w:hAnsiTheme="minorHAnsi" w:cstheme="minorHAnsi"/>
          <w:i w:val="0"/>
          <w:color w:val="000000"/>
          <w:lang w:val="ro-RO"/>
        </w:rPr>
        <w:t>infiintate</w:t>
      </w:r>
      <w:proofErr w:type="spellEnd"/>
      <w:r w:rsidR="003D45B5" w:rsidRPr="00FB079B">
        <w:rPr>
          <w:rFonts w:asciiTheme="minorHAnsi" w:hAnsiTheme="minorHAnsi" w:cstheme="minorHAnsi"/>
          <w:i w:val="0"/>
          <w:color w:val="000000"/>
          <w:lang w:val="ro-RO"/>
        </w:rPr>
        <w:t xml:space="preserve">, si, in </w:t>
      </w:r>
      <w:proofErr w:type="spellStart"/>
      <w:r w:rsidR="003D45B5" w:rsidRPr="00FB079B">
        <w:rPr>
          <w:rFonts w:asciiTheme="minorHAnsi" w:hAnsiTheme="minorHAnsi" w:cstheme="minorHAnsi"/>
          <w:i w:val="0"/>
          <w:color w:val="000000"/>
          <w:lang w:val="ro-RO"/>
        </w:rPr>
        <w:t>functie</w:t>
      </w:r>
      <w:proofErr w:type="spellEnd"/>
      <w:r w:rsidR="003D45B5" w:rsidRPr="00FB079B">
        <w:rPr>
          <w:rFonts w:asciiTheme="minorHAnsi" w:hAnsiTheme="minorHAnsi" w:cstheme="minorHAnsi"/>
          <w:i w:val="0"/>
          <w:color w:val="000000"/>
          <w:lang w:val="ro-RO"/>
        </w:rPr>
        <w:t xml:space="preserve"> de </w:t>
      </w:r>
      <w:proofErr w:type="spellStart"/>
      <w:r w:rsidR="003D45B5" w:rsidRPr="00FB079B">
        <w:rPr>
          <w:rFonts w:asciiTheme="minorHAnsi" w:hAnsiTheme="minorHAnsi" w:cstheme="minorHAnsi"/>
          <w:i w:val="0"/>
          <w:color w:val="000000"/>
          <w:lang w:val="ro-RO"/>
        </w:rPr>
        <w:t>posibilitati</w:t>
      </w:r>
      <w:proofErr w:type="spellEnd"/>
      <w:r w:rsidR="003D45B5" w:rsidRPr="00FB079B">
        <w:rPr>
          <w:rFonts w:asciiTheme="minorHAnsi" w:hAnsiTheme="minorHAnsi" w:cstheme="minorHAnsi"/>
          <w:i w:val="0"/>
          <w:color w:val="000000"/>
          <w:lang w:val="ro-RO"/>
        </w:rPr>
        <w:t xml:space="preserve">, pot </w:t>
      </w:r>
      <w:proofErr w:type="spellStart"/>
      <w:r w:rsidR="003D45B5" w:rsidRPr="00FB079B">
        <w:rPr>
          <w:rFonts w:asciiTheme="minorHAnsi" w:hAnsiTheme="minorHAnsi" w:cstheme="minorHAnsi"/>
          <w:i w:val="0"/>
          <w:color w:val="000000"/>
          <w:lang w:val="ro-RO"/>
        </w:rPr>
        <w:t>incheia</w:t>
      </w:r>
      <w:proofErr w:type="spellEnd"/>
      <w:r w:rsidR="003D45B5" w:rsidRPr="00FB079B">
        <w:rPr>
          <w:rFonts w:asciiTheme="minorHAnsi" w:hAnsiTheme="minorHAnsi" w:cstheme="minorHAnsi"/>
          <w:i w:val="0"/>
          <w:color w:val="000000"/>
          <w:lang w:val="ro-RO"/>
        </w:rPr>
        <w:t xml:space="preserve"> protocoale de colaborare cu </w:t>
      </w:r>
      <w:proofErr w:type="spellStart"/>
      <w:r w:rsidR="003D45B5" w:rsidRPr="00FB079B">
        <w:rPr>
          <w:rFonts w:asciiTheme="minorHAnsi" w:hAnsiTheme="minorHAnsi" w:cstheme="minorHAnsi"/>
          <w:i w:val="0"/>
          <w:color w:val="000000"/>
          <w:lang w:val="ro-RO"/>
        </w:rPr>
        <w:t>unitatile</w:t>
      </w:r>
      <w:proofErr w:type="spellEnd"/>
      <w:r w:rsidR="003D45B5" w:rsidRPr="00FB079B">
        <w:rPr>
          <w:rFonts w:asciiTheme="minorHAnsi" w:hAnsiTheme="minorHAnsi" w:cstheme="minorHAnsi"/>
          <w:i w:val="0"/>
          <w:color w:val="000000"/>
          <w:lang w:val="ro-RO"/>
        </w:rPr>
        <w:t xml:space="preserve"> administrativ-teritoriale cu care se </w:t>
      </w:r>
      <w:proofErr w:type="spellStart"/>
      <w:r w:rsidR="003D45B5" w:rsidRPr="00FB079B">
        <w:rPr>
          <w:rFonts w:asciiTheme="minorHAnsi" w:hAnsiTheme="minorHAnsi" w:cstheme="minorHAnsi"/>
          <w:i w:val="0"/>
          <w:color w:val="000000"/>
          <w:lang w:val="ro-RO"/>
        </w:rPr>
        <w:t>invecineaza</w:t>
      </w:r>
      <w:proofErr w:type="spellEnd"/>
    </w:p>
    <w:p w14:paraId="4F56CE03" w14:textId="77777777" w:rsidR="004B76E6" w:rsidRPr="00FB079B" w:rsidRDefault="00A906D4" w:rsidP="00825989">
      <w:pPr>
        <w:pStyle w:val="Corptext2"/>
        <w:widowControl w:val="0"/>
        <w:numPr>
          <w:ilvl w:val="0"/>
          <w:numId w:val="17"/>
        </w:numPr>
        <w:rPr>
          <w:rFonts w:asciiTheme="minorHAnsi" w:hAnsiTheme="minorHAnsi" w:cstheme="minorHAnsi"/>
          <w:i w:val="0"/>
          <w:szCs w:val="20"/>
          <w:lang w:val="ro-RO"/>
        </w:rPr>
      </w:pPr>
      <w:r w:rsidRPr="00FB079B">
        <w:rPr>
          <w:rFonts w:asciiTheme="minorHAnsi" w:hAnsiTheme="minorHAnsi" w:cstheme="minorHAnsi"/>
          <w:b/>
          <w:bCs/>
          <w:i w:val="0"/>
          <w:szCs w:val="20"/>
          <w:lang w:val="ro-RO"/>
        </w:rPr>
        <w:t>Legea nr. 205/2004 privind protecția animalelor, cu modi</w:t>
      </w:r>
      <w:r w:rsidR="003D45B5" w:rsidRPr="00FB079B">
        <w:rPr>
          <w:rFonts w:asciiTheme="minorHAnsi" w:hAnsiTheme="minorHAnsi" w:cstheme="minorHAnsi"/>
          <w:b/>
          <w:bCs/>
          <w:i w:val="0"/>
          <w:szCs w:val="20"/>
          <w:lang w:val="ro-RO"/>
        </w:rPr>
        <w:t>fi</w:t>
      </w:r>
      <w:r w:rsidRPr="00FB079B">
        <w:rPr>
          <w:rFonts w:asciiTheme="minorHAnsi" w:hAnsiTheme="minorHAnsi" w:cstheme="minorHAnsi"/>
          <w:b/>
          <w:bCs/>
          <w:i w:val="0"/>
          <w:szCs w:val="20"/>
          <w:lang w:val="ro-RO"/>
        </w:rPr>
        <w:t>cările și completările ulterioare</w:t>
      </w:r>
      <w:r w:rsidR="004B76E6" w:rsidRPr="00FB079B">
        <w:rPr>
          <w:rFonts w:asciiTheme="minorHAnsi" w:hAnsiTheme="minorHAnsi" w:cstheme="minorHAnsi"/>
          <w:b/>
          <w:bCs/>
          <w:i w:val="0"/>
          <w:szCs w:val="20"/>
          <w:lang w:val="ro-RO"/>
        </w:rPr>
        <w:t>:</w:t>
      </w:r>
    </w:p>
    <w:p w14:paraId="35727CFB" w14:textId="77777777" w:rsidR="00AA3F76" w:rsidRPr="00FB079B" w:rsidRDefault="00943E7D" w:rsidP="003603A4">
      <w:pPr>
        <w:pStyle w:val="Corptext2"/>
        <w:widowControl w:val="0"/>
        <w:numPr>
          <w:ilvl w:val="1"/>
          <w:numId w:val="17"/>
        </w:numPr>
        <w:ind w:left="1004" w:hanging="550"/>
        <w:rPr>
          <w:rFonts w:asciiTheme="minorHAnsi" w:hAnsiTheme="minorHAnsi" w:cstheme="minorHAnsi"/>
          <w:i w:val="0"/>
          <w:szCs w:val="20"/>
          <w:lang w:val="ro-RO"/>
        </w:rPr>
      </w:pPr>
      <w:r w:rsidRPr="00FB079B">
        <w:rPr>
          <w:rFonts w:asciiTheme="minorHAnsi" w:hAnsiTheme="minorHAnsi" w:cstheme="minorHAnsi"/>
          <w:b/>
          <w:bCs/>
          <w:i w:val="0"/>
          <w:szCs w:val="20"/>
          <w:lang w:val="ro-RO"/>
        </w:rPr>
        <w:t>art. 24^3</w:t>
      </w:r>
      <w:r w:rsidRPr="00FB079B">
        <w:rPr>
          <w:rFonts w:asciiTheme="minorHAnsi" w:hAnsiTheme="minorHAnsi" w:cstheme="minorHAnsi"/>
          <w:i w:val="0"/>
          <w:szCs w:val="20"/>
          <w:lang w:val="ro-RO"/>
        </w:rPr>
        <w:t xml:space="preserve"> </w:t>
      </w:r>
      <w:r w:rsidR="004B76E6" w:rsidRPr="00FB079B">
        <w:rPr>
          <w:rFonts w:asciiTheme="minorHAnsi" w:hAnsiTheme="minorHAnsi" w:cstheme="minorHAnsi"/>
          <w:i w:val="0"/>
          <w:szCs w:val="20"/>
          <w:lang w:val="ro-RO"/>
        </w:rPr>
        <w:t xml:space="preserve">- </w:t>
      </w:r>
      <w:r w:rsidR="00993E12" w:rsidRPr="00FB079B">
        <w:rPr>
          <w:rFonts w:asciiTheme="minorHAnsi" w:hAnsiTheme="minorHAnsi" w:cstheme="minorHAnsi"/>
          <w:b/>
          <w:bCs/>
          <w:i w:val="0"/>
          <w:szCs w:val="20"/>
          <w:lang w:val="ro-RO"/>
        </w:rPr>
        <w:t>(1)</w:t>
      </w:r>
      <w:r w:rsidR="00993E12" w:rsidRPr="00FB079B">
        <w:rPr>
          <w:rFonts w:asciiTheme="minorHAnsi" w:hAnsiTheme="minorHAnsi" w:cstheme="minorHAnsi"/>
          <w:i w:val="0"/>
          <w:szCs w:val="20"/>
          <w:lang w:val="ro-RO"/>
        </w:rPr>
        <w:t xml:space="preserve"> Consiliile </w:t>
      </w:r>
      <w:proofErr w:type="spellStart"/>
      <w:r w:rsidR="00993E12" w:rsidRPr="00FB079B">
        <w:rPr>
          <w:rFonts w:asciiTheme="minorHAnsi" w:hAnsiTheme="minorHAnsi" w:cstheme="minorHAnsi"/>
          <w:i w:val="0"/>
          <w:szCs w:val="20"/>
          <w:lang w:val="ro-RO"/>
        </w:rPr>
        <w:t>judetene</w:t>
      </w:r>
      <w:proofErr w:type="spellEnd"/>
      <w:r w:rsidR="00993E12" w:rsidRPr="00FB079B">
        <w:rPr>
          <w:rFonts w:asciiTheme="minorHAnsi" w:hAnsiTheme="minorHAnsi" w:cstheme="minorHAnsi"/>
          <w:i w:val="0"/>
          <w:szCs w:val="20"/>
          <w:lang w:val="ro-RO"/>
        </w:rPr>
        <w:t xml:space="preserve"> si Consiliul General al Municipiului </w:t>
      </w:r>
      <w:proofErr w:type="spellStart"/>
      <w:r w:rsidR="00993E12" w:rsidRPr="00FB079B">
        <w:rPr>
          <w:rFonts w:asciiTheme="minorHAnsi" w:hAnsiTheme="minorHAnsi" w:cstheme="minorHAnsi"/>
          <w:i w:val="0"/>
          <w:szCs w:val="20"/>
          <w:lang w:val="ro-RO"/>
        </w:rPr>
        <w:t>Bucuresti</w:t>
      </w:r>
      <w:proofErr w:type="spellEnd"/>
      <w:r w:rsidR="00993E12" w:rsidRPr="00FB079B">
        <w:rPr>
          <w:rFonts w:asciiTheme="minorHAnsi" w:hAnsiTheme="minorHAnsi" w:cstheme="minorHAnsi"/>
          <w:i w:val="0"/>
          <w:szCs w:val="20"/>
          <w:lang w:val="ro-RO"/>
        </w:rPr>
        <w:t xml:space="preserve"> au </w:t>
      </w:r>
      <w:proofErr w:type="spellStart"/>
      <w:r w:rsidR="00993E12" w:rsidRPr="00FB079B">
        <w:rPr>
          <w:rFonts w:asciiTheme="minorHAnsi" w:hAnsiTheme="minorHAnsi" w:cstheme="minorHAnsi"/>
          <w:i w:val="0"/>
          <w:szCs w:val="20"/>
          <w:lang w:val="ro-RO"/>
        </w:rPr>
        <w:t>obligatia</w:t>
      </w:r>
      <w:proofErr w:type="spellEnd"/>
      <w:r w:rsidR="00993E12" w:rsidRPr="00FB079B">
        <w:rPr>
          <w:rFonts w:asciiTheme="minorHAnsi" w:hAnsiTheme="minorHAnsi" w:cstheme="minorHAnsi"/>
          <w:i w:val="0"/>
          <w:szCs w:val="20"/>
          <w:lang w:val="ro-RO"/>
        </w:rPr>
        <w:t xml:space="preserve"> de a asigura cu caracter continuu si permanent servicii publice de </w:t>
      </w:r>
      <w:proofErr w:type="spellStart"/>
      <w:r w:rsidR="00993E12" w:rsidRPr="00FB079B">
        <w:rPr>
          <w:rFonts w:asciiTheme="minorHAnsi" w:hAnsiTheme="minorHAnsi" w:cstheme="minorHAnsi"/>
          <w:i w:val="0"/>
          <w:szCs w:val="20"/>
          <w:lang w:val="ro-RO"/>
        </w:rPr>
        <w:t>adapostire</w:t>
      </w:r>
      <w:proofErr w:type="spellEnd"/>
      <w:r w:rsidR="00993E12" w:rsidRPr="00FB079B">
        <w:rPr>
          <w:rFonts w:asciiTheme="minorHAnsi" w:hAnsiTheme="minorHAnsi" w:cstheme="minorHAnsi"/>
          <w:i w:val="0"/>
          <w:szCs w:val="20"/>
          <w:lang w:val="ro-RO"/>
        </w:rPr>
        <w:t xml:space="preserve"> a animalelor ce fac obiect al ordinului de plasare in </w:t>
      </w:r>
      <w:proofErr w:type="spellStart"/>
      <w:r w:rsidR="00993E12" w:rsidRPr="00FB079B">
        <w:rPr>
          <w:rFonts w:asciiTheme="minorHAnsi" w:hAnsiTheme="minorHAnsi" w:cstheme="minorHAnsi"/>
          <w:i w:val="0"/>
          <w:szCs w:val="20"/>
          <w:lang w:val="ro-RO"/>
        </w:rPr>
        <w:t>adapost</w:t>
      </w:r>
      <w:proofErr w:type="spellEnd"/>
      <w:r w:rsidR="00993E12" w:rsidRPr="00FB079B">
        <w:rPr>
          <w:rFonts w:asciiTheme="minorHAnsi" w:hAnsiTheme="minorHAnsi" w:cstheme="minorHAnsi"/>
          <w:i w:val="0"/>
          <w:szCs w:val="20"/>
          <w:lang w:val="ro-RO"/>
        </w:rPr>
        <w:t>.</w:t>
      </w:r>
      <w:r w:rsidR="00AA3F76" w:rsidRPr="00FB079B">
        <w:rPr>
          <w:rFonts w:asciiTheme="minorHAnsi" w:hAnsiTheme="minorHAnsi" w:cstheme="minorHAnsi"/>
          <w:i w:val="0"/>
          <w:szCs w:val="20"/>
          <w:lang w:val="ro-RO"/>
        </w:rPr>
        <w:t xml:space="preserve"> </w:t>
      </w:r>
    </w:p>
    <w:p w14:paraId="4410BB88" w14:textId="03EAF1D8" w:rsidR="00AA3F76" w:rsidRPr="00FB079B" w:rsidRDefault="00993E12" w:rsidP="00AA3F76">
      <w:pPr>
        <w:pStyle w:val="Corptext2"/>
        <w:widowControl w:val="0"/>
        <w:ind w:left="1004"/>
        <w:rPr>
          <w:rFonts w:asciiTheme="minorHAnsi" w:hAnsiTheme="minorHAnsi" w:cstheme="minorHAnsi"/>
          <w:i w:val="0"/>
          <w:szCs w:val="20"/>
          <w:lang w:val="ro-RO"/>
        </w:rPr>
      </w:pPr>
      <w:r w:rsidRPr="00FB079B">
        <w:rPr>
          <w:rFonts w:asciiTheme="minorHAnsi" w:hAnsiTheme="minorHAnsi" w:cstheme="minorHAnsi"/>
          <w:b/>
          <w:bCs/>
          <w:i w:val="0"/>
          <w:szCs w:val="20"/>
          <w:lang w:val="ro-RO"/>
        </w:rPr>
        <w:t>(2)</w:t>
      </w:r>
      <w:r w:rsidRPr="00FB079B">
        <w:rPr>
          <w:rFonts w:asciiTheme="minorHAnsi" w:hAnsiTheme="minorHAnsi" w:cstheme="minorHAnsi"/>
          <w:i w:val="0"/>
          <w:szCs w:val="20"/>
          <w:lang w:val="ro-RO"/>
        </w:rPr>
        <w:t xml:space="preserve"> Serviciile publice </w:t>
      </w:r>
      <w:proofErr w:type="spellStart"/>
      <w:r w:rsidRPr="00FB079B">
        <w:rPr>
          <w:rFonts w:asciiTheme="minorHAnsi" w:hAnsiTheme="minorHAnsi" w:cstheme="minorHAnsi"/>
          <w:i w:val="0"/>
          <w:szCs w:val="20"/>
          <w:lang w:val="ro-RO"/>
        </w:rPr>
        <w:t>prevazute</w:t>
      </w:r>
      <w:proofErr w:type="spellEnd"/>
      <w:r w:rsidRPr="00FB079B">
        <w:rPr>
          <w:rFonts w:asciiTheme="minorHAnsi" w:hAnsiTheme="minorHAnsi" w:cstheme="minorHAnsi"/>
          <w:i w:val="0"/>
          <w:szCs w:val="20"/>
          <w:lang w:val="ro-RO"/>
        </w:rPr>
        <w:t xml:space="preserve"> la alin. (1) se asigura prin una sau mai multe dintre </w:t>
      </w:r>
      <w:proofErr w:type="spellStart"/>
      <w:r w:rsidRPr="00FB079B">
        <w:rPr>
          <w:rFonts w:asciiTheme="minorHAnsi" w:hAnsiTheme="minorHAnsi" w:cstheme="minorHAnsi"/>
          <w:i w:val="0"/>
          <w:szCs w:val="20"/>
          <w:lang w:val="ro-RO"/>
        </w:rPr>
        <w:t>urmatoarele</w:t>
      </w:r>
      <w:proofErr w:type="spellEnd"/>
      <w:r w:rsidRPr="00FB079B">
        <w:rPr>
          <w:rFonts w:asciiTheme="minorHAnsi" w:hAnsiTheme="minorHAnsi" w:cstheme="minorHAnsi"/>
          <w:i w:val="0"/>
          <w:szCs w:val="20"/>
          <w:lang w:val="ro-RO"/>
        </w:rPr>
        <w:t xml:space="preserve"> </w:t>
      </w:r>
      <w:proofErr w:type="spellStart"/>
      <w:r w:rsidRPr="00FB079B">
        <w:rPr>
          <w:rFonts w:asciiTheme="minorHAnsi" w:hAnsiTheme="minorHAnsi" w:cstheme="minorHAnsi"/>
          <w:i w:val="0"/>
          <w:szCs w:val="20"/>
          <w:lang w:val="ro-RO"/>
        </w:rPr>
        <w:t>modalitati</w:t>
      </w:r>
      <w:proofErr w:type="spellEnd"/>
      <w:r w:rsidRPr="00FB079B">
        <w:rPr>
          <w:rFonts w:asciiTheme="minorHAnsi" w:hAnsiTheme="minorHAnsi" w:cstheme="minorHAnsi"/>
          <w:i w:val="0"/>
          <w:szCs w:val="20"/>
          <w:lang w:val="ro-RO"/>
        </w:rPr>
        <w:t>:</w:t>
      </w:r>
    </w:p>
    <w:p w14:paraId="1C1896E9" w14:textId="77777777" w:rsidR="00AE24B1" w:rsidRPr="00FB079B" w:rsidRDefault="00993E12" w:rsidP="00AA3F76">
      <w:pPr>
        <w:pStyle w:val="Corptext2"/>
        <w:widowControl w:val="0"/>
        <w:ind w:left="1440"/>
        <w:rPr>
          <w:rFonts w:asciiTheme="minorHAnsi" w:hAnsiTheme="minorHAnsi" w:cstheme="minorHAnsi"/>
          <w:i w:val="0"/>
          <w:szCs w:val="20"/>
          <w:lang w:val="ro-RO"/>
        </w:rPr>
      </w:pPr>
      <w:r w:rsidRPr="00FB079B">
        <w:rPr>
          <w:rFonts w:asciiTheme="minorHAnsi" w:hAnsiTheme="minorHAnsi" w:cstheme="minorHAnsi"/>
          <w:b/>
          <w:bCs/>
          <w:i w:val="0"/>
          <w:szCs w:val="20"/>
          <w:lang w:val="ro-RO"/>
        </w:rPr>
        <w:t>a)</w:t>
      </w:r>
      <w:r w:rsidR="00AA3F76" w:rsidRPr="00FB079B">
        <w:rPr>
          <w:rFonts w:asciiTheme="minorHAnsi" w:hAnsiTheme="minorHAnsi" w:cstheme="minorHAnsi"/>
          <w:i w:val="0"/>
          <w:szCs w:val="20"/>
          <w:lang w:val="ro-RO"/>
        </w:rPr>
        <w:t xml:space="preserve"> </w:t>
      </w:r>
      <w:r w:rsidRPr="00FB079B">
        <w:rPr>
          <w:rFonts w:asciiTheme="minorHAnsi" w:hAnsiTheme="minorHAnsi" w:cstheme="minorHAnsi"/>
          <w:i w:val="0"/>
          <w:szCs w:val="20"/>
          <w:lang w:val="ro-RO"/>
        </w:rPr>
        <w:t xml:space="preserve">organizarea si </w:t>
      </w:r>
      <w:proofErr w:type="spellStart"/>
      <w:r w:rsidRPr="00FB079B">
        <w:rPr>
          <w:rFonts w:asciiTheme="minorHAnsi" w:hAnsiTheme="minorHAnsi" w:cstheme="minorHAnsi"/>
          <w:i w:val="0"/>
          <w:szCs w:val="20"/>
          <w:lang w:val="ro-RO"/>
        </w:rPr>
        <w:t>functionarea</w:t>
      </w:r>
      <w:proofErr w:type="spellEnd"/>
      <w:r w:rsidRPr="00FB079B">
        <w:rPr>
          <w:rFonts w:asciiTheme="minorHAnsi" w:hAnsiTheme="minorHAnsi" w:cstheme="minorHAnsi"/>
          <w:i w:val="0"/>
          <w:szCs w:val="20"/>
          <w:lang w:val="ro-RO"/>
        </w:rPr>
        <w:t xml:space="preserve"> unor </w:t>
      </w:r>
      <w:proofErr w:type="spellStart"/>
      <w:r w:rsidRPr="00FB079B">
        <w:rPr>
          <w:rFonts w:asciiTheme="minorHAnsi" w:hAnsiTheme="minorHAnsi" w:cstheme="minorHAnsi"/>
          <w:i w:val="0"/>
          <w:szCs w:val="20"/>
          <w:lang w:val="ro-RO"/>
        </w:rPr>
        <w:t>adaposturi</w:t>
      </w:r>
      <w:proofErr w:type="spellEnd"/>
      <w:r w:rsidRPr="00FB079B">
        <w:rPr>
          <w:rFonts w:asciiTheme="minorHAnsi" w:hAnsiTheme="minorHAnsi" w:cstheme="minorHAnsi"/>
          <w:i w:val="0"/>
          <w:szCs w:val="20"/>
          <w:lang w:val="ro-RO"/>
        </w:rPr>
        <w:t xml:space="preserve"> proprii, </w:t>
      </w:r>
      <w:proofErr w:type="spellStart"/>
      <w:r w:rsidRPr="00FB079B">
        <w:rPr>
          <w:rFonts w:asciiTheme="minorHAnsi" w:hAnsiTheme="minorHAnsi" w:cstheme="minorHAnsi"/>
          <w:i w:val="0"/>
          <w:szCs w:val="20"/>
          <w:lang w:val="ro-RO"/>
        </w:rPr>
        <w:t>inregistrate</w:t>
      </w:r>
      <w:proofErr w:type="spellEnd"/>
      <w:r w:rsidRPr="00FB079B">
        <w:rPr>
          <w:rFonts w:asciiTheme="minorHAnsi" w:hAnsiTheme="minorHAnsi" w:cstheme="minorHAnsi"/>
          <w:i w:val="0"/>
          <w:szCs w:val="20"/>
          <w:lang w:val="ro-RO"/>
        </w:rPr>
        <w:t xml:space="preserve"> sanitar-veterinar in </w:t>
      </w:r>
      <w:proofErr w:type="spellStart"/>
      <w:r w:rsidRPr="00FB079B">
        <w:rPr>
          <w:rFonts w:asciiTheme="minorHAnsi" w:hAnsiTheme="minorHAnsi" w:cstheme="minorHAnsi"/>
          <w:i w:val="0"/>
          <w:szCs w:val="20"/>
          <w:lang w:val="ro-RO"/>
        </w:rPr>
        <w:t>conditii</w:t>
      </w:r>
      <w:proofErr w:type="spellEnd"/>
      <w:r w:rsidRPr="00FB079B">
        <w:rPr>
          <w:rFonts w:asciiTheme="minorHAnsi" w:hAnsiTheme="minorHAnsi" w:cstheme="minorHAnsi"/>
          <w:i w:val="0"/>
          <w:szCs w:val="20"/>
          <w:lang w:val="ro-RO"/>
        </w:rPr>
        <w:t xml:space="preserve"> stabilite prin ordin al </w:t>
      </w:r>
      <w:proofErr w:type="spellStart"/>
      <w:r w:rsidRPr="00FB079B">
        <w:rPr>
          <w:rFonts w:asciiTheme="minorHAnsi" w:hAnsiTheme="minorHAnsi" w:cstheme="minorHAnsi"/>
          <w:i w:val="0"/>
          <w:szCs w:val="20"/>
          <w:lang w:val="ro-RO"/>
        </w:rPr>
        <w:t>presedintelui</w:t>
      </w:r>
      <w:proofErr w:type="spellEnd"/>
      <w:r w:rsidRPr="00FB079B">
        <w:rPr>
          <w:rFonts w:asciiTheme="minorHAnsi" w:hAnsiTheme="minorHAnsi" w:cstheme="minorHAnsi"/>
          <w:i w:val="0"/>
          <w:szCs w:val="20"/>
          <w:lang w:val="ro-RO"/>
        </w:rPr>
        <w:t xml:space="preserve"> </w:t>
      </w:r>
      <w:proofErr w:type="spellStart"/>
      <w:r w:rsidRPr="00FB079B">
        <w:rPr>
          <w:rFonts w:asciiTheme="minorHAnsi" w:hAnsiTheme="minorHAnsi" w:cstheme="minorHAnsi"/>
          <w:i w:val="0"/>
          <w:szCs w:val="20"/>
          <w:lang w:val="ro-RO"/>
        </w:rPr>
        <w:t>Autoritatii</w:t>
      </w:r>
      <w:proofErr w:type="spellEnd"/>
      <w:r w:rsidRPr="00FB079B">
        <w:rPr>
          <w:rFonts w:asciiTheme="minorHAnsi" w:hAnsiTheme="minorHAnsi" w:cstheme="minorHAnsi"/>
          <w:i w:val="0"/>
          <w:szCs w:val="20"/>
          <w:lang w:val="ro-RO"/>
        </w:rPr>
        <w:t xml:space="preserve"> </w:t>
      </w:r>
      <w:proofErr w:type="spellStart"/>
      <w:r w:rsidRPr="00FB079B">
        <w:rPr>
          <w:rFonts w:asciiTheme="minorHAnsi" w:hAnsiTheme="minorHAnsi" w:cstheme="minorHAnsi"/>
          <w:i w:val="0"/>
          <w:szCs w:val="20"/>
          <w:lang w:val="ro-RO"/>
        </w:rPr>
        <w:t>Nationale</w:t>
      </w:r>
      <w:proofErr w:type="spellEnd"/>
      <w:r w:rsidRPr="00FB079B">
        <w:rPr>
          <w:rFonts w:asciiTheme="minorHAnsi" w:hAnsiTheme="minorHAnsi" w:cstheme="minorHAnsi"/>
          <w:i w:val="0"/>
          <w:szCs w:val="20"/>
          <w:lang w:val="ro-RO"/>
        </w:rPr>
        <w:t xml:space="preserve"> Sanitare Veterinare si pentru </w:t>
      </w:r>
      <w:proofErr w:type="spellStart"/>
      <w:r w:rsidRPr="00FB079B">
        <w:rPr>
          <w:rFonts w:asciiTheme="minorHAnsi" w:hAnsiTheme="minorHAnsi" w:cstheme="minorHAnsi"/>
          <w:i w:val="0"/>
          <w:szCs w:val="20"/>
          <w:lang w:val="ro-RO"/>
        </w:rPr>
        <w:t>Siguranta</w:t>
      </w:r>
      <w:proofErr w:type="spellEnd"/>
      <w:r w:rsidRPr="00FB079B">
        <w:rPr>
          <w:rFonts w:asciiTheme="minorHAnsi" w:hAnsiTheme="minorHAnsi" w:cstheme="minorHAnsi"/>
          <w:i w:val="0"/>
          <w:szCs w:val="20"/>
          <w:lang w:val="ro-RO"/>
        </w:rPr>
        <w:t xml:space="preserve"> Alimentelor;</w:t>
      </w:r>
    </w:p>
    <w:p w14:paraId="6D65E84D" w14:textId="77777777" w:rsidR="00AE24B1" w:rsidRPr="00FB079B" w:rsidRDefault="00993E12" w:rsidP="00AA3F76">
      <w:pPr>
        <w:pStyle w:val="Corptext2"/>
        <w:widowControl w:val="0"/>
        <w:ind w:left="1440"/>
        <w:rPr>
          <w:rFonts w:asciiTheme="minorHAnsi" w:hAnsiTheme="minorHAnsi" w:cstheme="minorHAnsi"/>
          <w:i w:val="0"/>
          <w:szCs w:val="20"/>
          <w:lang w:val="ro-RO"/>
        </w:rPr>
      </w:pPr>
      <w:r w:rsidRPr="00FB079B">
        <w:rPr>
          <w:rFonts w:asciiTheme="minorHAnsi" w:hAnsiTheme="minorHAnsi" w:cstheme="minorHAnsi"/>
          <w:b/>
          <w:bCs/>
          <w:i w:val="0"/>
          <w:szCs w:val="20"/>
          <w:lang w:val="ro-RO"/>
        </w:rPr>
        <w:t>b)</w:t>
      </w:r>
      <w:r w:rsidR="00AE24B1" w:rsidRPr="00FB079B">
        <w:rPr>
          <w:rFonts w:asciiTheme="minorHAnsi" w:hAnsiTheme="minorHAnsi" w:cstheme="minorHAnsi"/>
          <w:i w:val="0"/>
          <w:szCs w:val="20"/>
          <w:lang w:val="ro-RO"/>
        </w:rPr>
        <w:t xml:space="preserve"> </w:t>
      </w:r>
      <w:proofErr w:type="spellStart"/>
      <w:r w:rsidRPr="00FB079B">
        <w:rPr>
          <w:rFonts w:asciiTheme="minorHAnsi" w:hAnsiTheme="minorHAnsi" w:cstheme="minorHAnsi"/>
          <w:i w:val="0"/>
          <w:szCs w:val="20"/>
          <w:lang w:val="ro-RO"/>
        </w:rPr>
        <w:t>incheierea</w:t>
      </w:r>
      <w:proofErr w:type="spellEnd"/>
      <w:r w:rsidRPr="00FB079B">
        <w:rPr>
          <w:rFonts w:asciiTheme="minorHAnsi" w:hAnsiTheme="minorHAnsi" w:cstheme="minorHAnsi"/>
          <w:i w:val="0"/>
          <w:szCs w:val="20"/>
          <w:lang w:val="ro-RO"/>
        </w:rPr>
        <w:t xml:space="preserve"> unor contracte cu </w:t>
      </w:r>
      <w:proofErr w:type="spellStart"/>
      <w:r w:rsidRPr="00FB079B">
        <w:rPr>
          <w:rFonts w:asciiTheme="minorHAnsi" w:hAnsiTheme="minorHAnsi" w:cstheme="minorHAnsi"/>
          <w:i w:val="0"/>
          <w:szCs w:val="20"/>
          <w:lang w:val="ro-RO"/>
        </w:rPr>
        <w:t>gradini</w:t>
      </w:r>
      <w:proofErr w:type="spellEnd"/>
      <w:r w:rsidRPr="00FB079B">
        <w:rPr>
          <w:rFonts w:asciiTheme="minorHAnsi" w:hAnsiTheme="minorHAnsi" w:cstheme="minorHAnsi"/>
          <w:i w:val="0"/>
          <w:szCs w:val="20"/>
          <w:lang w:val="ro-RO"/>
        </w:rPr>
        <w:t xml:space="preserve"> zoologice, acvarii publice si centre de reabilitare si/sau </w:t>
      </w:r>
      <w:proofErr w:type="spellStart"/>
      <w:r w:rsidRPr="00FB079B">
        <w:rPr>
          <w:rFonts w:asciiTheme="minorHAnsi" w:hAnsiTheme="minorHAnsi" w:cstheme="minorHAnsi"/>
          <w:i w:val="0"/>
          <w:szCs w:val="20"/>
          <w:lang w:val="ro-RO"/>
        </w:rPr>
        <w:t>ingrijire</w:t>
      </w:r>
      <w:proofErr w:type="spellEnd"/>
      <w:r w:rsidRPr="00FB079B">
        <w:rPr>
          <w:rFonts w:asciiTheme="minorHAnsi" w:hAnsiTheme="minorHAnsi" w:cstheme="minorHAnsi"/>
          <w:i w:val="0"/>
          <w:szCs w:val="20"/>
          <w:lang w:val="ro-RO"/>
        </w:rPr>
        <w:t xml:space="preserve"> pentru animalele din fauna </w:t>
      </w:r>
      <w:proofErr w:type="spellStart"/>
      <w:r w:rsidRPr="00FB079B">
        <w:rPr>
          <w:rFonts w:asciiTheme="minorHAnsi" w:hAnsiTheme="minorHAnsi" w:cstheme="minorHAnsi"/>
          <w:i w:val="0"/>
          <w:szCs w:val="20"/>
          <w:lang w:val="ro-RO"/>
        </w:rPr>
        <w:t>salbatica</w:t>
      </w:r>
      <w:proofErr w:type="spellEnd"/>
      <w:r w:rsidRPr="00FB079B">
        <w:rPr>
          <w:rFonts w:asciiTheme="minorHAnsi" w:hAnsiTheme="minorHAnsi" w:cstheme="minorHAnsi"/>
          <w:i w:val="0"/>
          <w:szCs w:val="20"/>
          <w:lang w:val="ro-RO"/>
        </w:rPr>
        <w:t xml:space="preserve">, inclusiv cele </w:t>
      </w:r>
      <w:proofErr w:type="spellStart"/>
      <w:r w:rsidRPr="00FB079B">
        <w:rPr>
          <w:rFonts w:asciiTheme="minorHAnsi" w:hAnsiTheme="minorHAnsi" w:cstheme="minorHAnsi"/>
          <w:i w:val="0"/>
          <w:szCs w:val="20"/>
          <w:lang w:val="ro-RO"/>
        </w:rPr>
        <w:t>detinute</w:t>
      </w:r>
      <w:proofErr w:type="spellEnd"/>
      <w:r w:rsidRPr="00FB079B">
        <w:rPr>
          <w:rFonts w:asciiTheme="minorHAnsi" w:hAnsiTheme="minorHAnsi" w:cstheme="minorHAnsi"/>
          <w:i w:val="0"/>
          <w:szCs w:val="20"/>
          <w:lang w:val="ro-RO"/>
        </w:rPr>
        <w:t xml:space="preserve"> de </w:t>
      </w:r>
      <w:proofErr w:type="spellStart"/>
      <w:r w:rsidRPr="00FB079B">
        <w:rPr>
          <w:rFonts w:asciiTheme="minorHAnsi" w:hAnsiTheme="minorHAnsi" w:cstheme="minorHAnsi"/>
          <w:i w:val="0"/>
          <w:szCs w:val="20"/>
          <w:lang w:val="ro-RO"/>
        </w:rPr>
        <w:t>organizatii</w:t>
      </w:r>
      <w:proofErr w:type="spellEnd"/>
      <w:r w:rsidRPr="00FB079B">
        <w:rPr>
          <w:rFonts w:asciiTheme="minorHAnsi" w:hAnsiTheme="minorHAnsi" w:cstheme="minorHAnsi"/>
          <w:i w:val="0"/>
          <w:szCs w:val="20"/>
          <w:lang w:val="ro-RO"/>
        </w:rPr>
        <w:t xml:space="preserve"> neguvernamentale de </w:t>
      </w:r>
      <w:proofErr w:type="spellStart"/>
      <w:r w:rsidRPr="00FB079B">
        <w:rPr>
          <w:rFonts w:asciiTheme="minorHAnsi" w:hAnsiTheme="minorHAnsi" w:cstheme="minorHAnsi"/>
          <w:i w:val="0"/>
          <w:szCs w:val="20"/>
          <w:lang w:val="ro-RO"/>
        </w:rPr>
        <w:t>protectie</w:t>
      </w:r>
      <w:proofErr w:type="spellEnd"/>
      <w:r w:rsidRPr="00FB079B">
        <w:rPr>
          <w:rFonts w:asciiTheme="minorHAnsi" w:hAnsiTheme="minorHAnsi" w:cstheme="minorHAnsi"/>
          <w:i w:val="0"/>
          <w:szCs w:val="20"/>
          <w:lang w:val="ro-RO"/>
        </w:rPr>
        <w:t xml:space="preserve"> a animalelor;</w:t>
      </w:r>
    </w:p>
    <w:p w14:paraId="141CB3EA" w14:textId="2C08EC81" w:rsidR="00AA3F76" w:rsidRPr="00FB079B" w:rsidRDefault="00993E12" w:rsidP="00AA3F76">
      <w:pPr>
        <w:pStyle w:val="Corptext2"/>
        <w:widowControl w:val="0"/>
        <w:ind w:left="1440"/>
        <w:rPr>
          <w:rFonts w:asciiTheme="minorHAnsi" w:hAnsiTheme="minorHAnsi" w:cstheme="minorHAnsi"/>
          <w:i w:val="0"/>
          <w:szCs w:val="20"/>
          <w:lang w:val="ro-RO"/>
        </w:rPr>
      </w:pPr>
      <w:r w:rsidRPr="00FB079B">
        <w:rPr>
          <w:rFonts w:asciiTheme="minorHAnsi" w:hAnsiTheme="minorHAnsi" w:cstheme="minorHAnsi"/>
          <w:b/>
          <w:bCs/>
          <w:i w:val="0"/>
          <w:szCs w:val="20"/>
          <w:lang w:val="ro-RO"/>
        </w:rPr>
        <w:t>c)</w:t>
      </w:r>
      <w:r w:rsidR="00AE24B1" w:rsidRPr="00FB079B">
        <w:rPr>
          <w:rFonts w:asciiTheme="minorHAnsi" w:hAnsiTheme="minorHAnsi" w:cstheme="minorHAnsi"/>
          <w:i w:val="0"/>
          <w:szCs w:val="20"/>
          <w:lang w:val="ro-RO"/>
        </w:rPr>
        <w:t xml:space="preserve"> </w:t>
      </w:r>
      <w:proofErr w:type="spellStart"/>
      <w:r w:rsidRPr="00FB079B">
        <w:rPr>
          <w:rFonts w:asciiTheme="minorHAnsi" w:hAnsiTheme="minorHAnsi" w:cstheme="minorHAnsi"/>
          <w:i w:val="0"/>
          <w:szCs w:val="20"/>
          <w:lang w:val="ro-RO"/>
        </w:rPr>
        <w:t>incheierea</w:t>
      </w:r>
      <w:proofErr w:type="spellEnd"/>
      <w:r w:rsidRPr="00FB079B">
        <w:rPr>
          <w:rFonts w:asciiTheme="minorHAnsi" w:hAnsiTheme="minorHAnsi" w:cstheme="minorHAnsi"/>
          <w:i w:val="0"/>
          <w:szCs w:val="20"/>
          <w:lang w:val="ro-RO"/>
        </w:rPr>
        <w:t xml:space="preserve"> unor contracte cu </w:t>
      </w:r>
      <w:proofErr w:type="spellStart"/>
      <w:r w:rsidRPr="00FB079B">
        <w:rPr>
          <w:rFonts w:asciiTheme="minorHAnsi" w:hAnsiTheme="minorHAnsi" w:cstheme="minorHAnsi"/>
          <w:i w:val="0"/>
          <w:szCs w:val="20"/>
          <w:lang w:val="ro-RO"/>
        </w:rPr>
        <w:t>adaposturi</w:t>
      </w:r>
      <w:proofErr w:type="spellEnd"/>
      <w:r w:rsidRPr="00FB079B">
        <w:rPr>
          <w:rFonts w:asciiTheme="minorHAnsi" w:hAnsiTheme="minorHAnsi" w:cstheme="minorHAnsi"/>
          <w:i w:val="0"/>
          <w:szCs w:val="20"/>
          <w:lang w:val="ro-RO"/>
        </w:rPr>
        <w:t xml:space="preserve"> pentru </w:t>
      </w:r>
      <w:proofErr w:type="spellStart"/>
      <w:r w:rsidRPr="00FB079B">
        <w:rPr>
          <w:rFonts w:asciiTheme="minorHAnsi" w:hAnsiTheme="minorHAnsi" w:cstheme="minorHAnsi"/>
          <w:i w:val="0"/>
          <w:szCs w:val="20"/>
          <w:lang w:val="ro-RO"/>
        </w:rPr>
        <w:t>caini</w:t>
      </w:r>
      <w:proofErr w:type="spellEnd"/>
      <w:r w:rsidRPr="00FB079B">
        <w:rPr>
          <w:rFonts w:asciiTheme="minorHAnsi" w:hAnsiTheme="minorHAnsi" w:cstheme="minorHAnsi"/>
          <w:i w:val="0"/>
          <w:szCs w:val="20"/>
          <w:lang w:val="ro-RO"/>
        </w:rPr>
        <w:t xml:space="preserve"> </w:t>
      </w:r>
      <w:proofErr w:type="spellStart"/>
      <w:r w:rsidRPr="00FB079B">
        <w:rPr>
          <w:rFonts w:asciiTheme="minorHAnsi" w:hAnsiTheme="minorHAnsi" w:cstheme="minorHAnsi"/>
          <w:i w:val="0"/>
          <w:szCs w:val="20"/>
          <w:lang w:val="ro-RO"/>
        </w:rPr>
        <w:t>fara</w:t>
      </w:r>
      <w:proofErr w:type="spellEnd"/>
      <w:r w:rsidRPr="00FB079B">
        <w:rPr>
          <w:rFonts w:asciiTheme="minorHAnsi" w:hAnsiTheme="minorHAnsi" w:cstheme="minorHAnsi"/>
          <w:i w:val="0"/>
          <w:szCs w:val="20"/>
          <w:lang w:val="ro-RO"/>
        </w:rPr>
        <w:t xml:space="preserve"> </w:t>
      </w:r>
      <w:proofErr w:type="spellStart"/>
      <w:r w:rsidRPr="00FB079B">
        <w:rPr>
          <w:rFonts w:asciiTheme="minorHAnsi" w:hAnsiTheme="minorHAnsi" w:cstheme="minorHAnsi"/>
          <w:i w:val="0"/>
          <w:szCs w:val="20"/>
          <w:lang w:val="ro-RO"/>
        </w:rPr>
        <w:t>stapan</w:t>
      </w:r>
      <w:proofErr w:type="spellEnd"/>
      <w:r w:rsidRPr="00FB079B">
        <w:rPr>
          <w:rFonts w:asciiTheme="minorHAnsi" w:hAnsiTheme="minorHAnsi" w:cstheme="minorHAnsi"/>
          <w:i w:val="0"/>
          <w:szCs w:val="20"/>
          <w:lang w:val="ro-RO"/>
        </w:rPr>
        <w:t xml:space="preserve"> sau a altor </w:t>
      </w:r>
      <w:proofErr w:type="spellStart"/>
      <w:r w:rsidRPr="00FB079B">
        <w:rPr>
          <w:rFonts w:asciiTheme="minorHAnsi" w:hAnsiTheme="minorHAnsi" w:cstheme="minorHAnsi"/>
          <w:i w:val="0"/>
          <w:szCs w:val="20"/>
          <w:lang w:val="ro-RO"/>
        </w:rPr>
        <w:t>adaposturi</w:t>
      </w:r>
      <w:proofErr w:type="spellEnd"/>
      <w:r w:rsidRPr="00FB079B">
        <w:rPr>
          <w:rFonts w:asciiTheme="minorHAnsi" w:hAnsiTheme="minorHAnsi" w:cstheme="minorHAnsi"/>
          <w:i w:val="0"/>
          <w:szCs w:val="20"/>
          <w:lang w:val="ro-RO"/>
        </w:rPr>
        <w:t xml:space="preserve"> pentru animale domestice, inclusiv cele </w:t>
      </w:r>
      <w:proofErr w:type="spellStart"/>
      <w:r w:rsidRPr="00FB079B">
        <w:rPr>
          <w:rFonts w:asciiTheme="minorHAnsi" w:hAnsiTheme="minorHAnsi" w:cstheme="minorHAnsi"/>
          <w:i w:val="0"/>
          <w:szCs w:val="20"/>
          <w:lang w:val="ro-RO"/>
        </w:rPr>
        <w:t>detinute</w:t>
      </w:r>
      <w:proofErr w:type="spellEnd"/>
      <w:r w:rsidRPr="00FB079B">
        <w:rPr>
          <w:rFonts w:asciiTheme="minorHAnsi" w:hAnsiTheme="minorHAnsi" w:cstheme="minorHAnsi"/>
          <w:i w:val="0"/>
          <w:szCs w:val="20"/>
          <w:lang w:val="ro-RO"/>
        </w:rPr>
        <w:t xml:space="preserve"> de </w:t>
      </w:r>
      <w:proofErr w:type="spellStart"/>
      <w:r w:rsidRPr="00FB079B">
        <w:rPr>
          <w:rFonts w:asciiTheme="minorHAnsi" w:hAnsiTheme="minorHAnsi" w:cstheme="minorHAnsi"/>
          <w:i w:val="0"/>
          <w:szCs w:val="20"/>
          <w:lang w:val="ro-RO"/>
        </w:rPr>
        <w:t>organizatii</w:t>
      </w:r>
      <w:proofErr w:type="spellEnd"/>
      <w:r w:rsidRPr="00FB079B">
        <w:rPr>
          <w:rFonts w:asciiTheme="minorHAnsi" w:hAnsiTheme="minorHAnsi" w:cstheme="minorHAnsi"/>
          <w:i w:val="0"/>
          <w:szCs w:val="20"/>
          <w:lang w:val="ro-RO"/>
        </w:rPr>
        <w:t xml:space="preserve"> neguvernamentale de </w:t>
      </w:r>
      <w:proofErr w:type="spellStart"/>
      <w:r w:rsidRPr="00FB079B">
        <w:rPr>
          <w:rFonts w:asciiTheme="minorHAnsi" w:hAnsiTheme="minorHAnsi" w:cstheme="minorHAnsi"/>
          <w:i w:val="0"/>
          <w:szCs w:val="20"/>
          <w:lang w:val="ro-RO"/>
        </w:rPr>
        <w:t>protectie</w:t>
      </w:r>
      <w:proofErr w:type="spellEnd"/>
      <w:r w:rsidRPr="00FB079B">
        <w:rPr>
          <w:rFonts w:asciiTheme="minorHAnsi" w:hAnsiTheme="minorHAnsi" w:cstheme="minorHAnsi"/>
          <w:i w:val="0"/>
          <w:szCs w:val="20"/>
          <w:lang w:val="ro-RO"/>
        </w:rPr>
        <w:t xml:space="preserve"> a animalelor.</w:t>
      </w:r>
    </w:p>
    <w:p w14:paraId="2A36F476" w14:textId="77777777" w:rsidR="00AA3F76" w:rsidRPr="00FB079B" w:rsidRDefault="00993E12" w:rsidP="00AA3F76">
      <w:pPr>
        <w:pStyle w:val="Corptext2"/>
        <w:widowControl w:val="0"/>
        <w:ind w:left="900"/>
        <w:rPr>
          <w:rFonts w:asciiTheme="minorHAnsi" w:hAnsiTheme="minorHAnsi" w:cstheme="minorHAnsi"/>
          <w:i w:val="0"/>
          <w:szCs w:val="20"/>
          <w:lang w:val="ro-RO"/>
        </w:rPr>
      </w:pPr>
      <w:r w:rsidRPr="00FB079B">
        <w:rPr>
          <w:rFonts w:asciiTheme="minorHAnsi" w:hAnsiTheme="minorHAnsi" w:cstheme="minorHAnsi"/>
          <w:b/>
          <w:bCs/>
          <w:i w:val="0"/>
          <w:szCs w:val="20"/>
          <w:lang w:val="ro-RO"/>
        </w:rPr>
        <w:t>(3)</w:t>
      </w:r>
      <w:r w:rsidRPr="00FB079B">
        <w:rPr>
          <w:rFonts w:asciiTheme="minorHAnsi" w:hAnsiTheme="minorHAnsi" w:cstheme="minorHAnsi"/>
          <w:i w:val="0"/>
          <w:szCs w:val="20"/>
          <w:lang w:val="ro-RO"/>
        </w:rPr>
        <w:t xml:space="preserve"> Serviciile publice </w:t>
      </w:r>
      <w:proofErr w:type="spellStart"/>
      <w:r w:rsidRPr="00FB079B">
        <w:rPr>
          <w:rFonts w:asciiTheme="minorHAnsi" w:hAnsiTheme="minorHAnsi" w:cstheme="minorHAnsi"/>
          <w:i w:val="0"/>
          <w:szCs w:val="20"/>
          <w:lang w:val="ro-RO"/>
        </w:rPr>
        <w:t>prevazute</w:t>
      </w:r>
      <w:proofErr w:type="spellEnd"/>
      <w:r w:rsidRPr="00FB079B">
        <w:rPr>
          <w:rFonts w:asciiTheme="minorHAnsi" w:hAnsiTheme="minorHAnsi" w:cstheme="minorHAnsi"/>
          <w:i w:val="0"/>
          <w:szCs w:val="20"/>
          <w:lang w:val="ro-RO"/>
        </w:rPr>
        <w:t xml:space="preserve"> la alin. (1) constau in capturarea/preluarea/ridicarea, asistenta veterinara de urgenta, inclusiv </w:t>
      </w:r>
      <w:proofErr w:type="spellStart"/>
      <w:r w:rsidRPr="00FB079B">
        <w:rPr>
          <w:rFonts w:asciiTheme="minorHAnsi" w:hAnsiTheme="minorHAnsi" w:cstheme="minorHAnsi"/>
          <w:i w:val="0"/>
          <w:szCs w:val="20"/>
          <w:lang w:val="ro-RO"/>
        </w:rPr>
        <w:t>interventia</w:t>
      </w:r>
      <w:proofErr w:type="spellEnd"/>
      <w:r w:rsidRPr="00FB079B">
        <w:rPr>
          <w:rFonts w:asciiTheme="minorHAnsi" w:hAnsiTheme="minorHAnsi" w:cstheme="minorHAnsi"/>
          <w:i w:val="0"/>
          <w:szCs w:val="20"/>
          <w:lang w:val="ro-RO"/>
        </w:rPr>
        <w:t xml:space="preserve"> chirurgicala, transportul, cazarea, </w:t>
      </w:r>
      <w:proofErr w:type="spellStart"/>
      <w:r w:rsidRPr="00FB079B">
        <w:rPr>
          <w:rFonts w:asciiTheme="minorHAnsi" w:hAnsiTheme="minorHAnsi" w:cstheme="minorHAnsi"/>
          <w:i w:val="0"/>
          <w:szCs w:val="20"/>
          <w:lang w:val="ro-RO"/>
        </w:rPr>
        <w:t>hranirea</w:t>
      </w:r>
      <w:proofErr w:type="spellEnd"/>
      <w:r w:rsidRPr="00FB079B">
        <w:rPr>
          <w:rFonts w:asciiTheme="minorHAnsi" w:hAnsiTheme="minorHAnsi" w:cstheme="minorHAnsi"/>
          <w:i w:val="0"/>
          <w:szCs w:val="20"/>
          <w:lang w:val="ro-RO"/>
        </w:rPr>
        <w:t xml:space="preserve">, deparazitarea, vaccinarea si controlul bolilor animalelor, conform </w:t>
      </w:r>
      <w:proofErr w:type="spellStart"/>
      <w:r w:rsidRPr="00FB079B">
        <w:rPr>
          <w:rFonts w:asciiTheme="minorHAnsi" w:hAnsiTheme="minorHAnsi" w:cstheme="minorHAnsi"/>
          <w:i w:val="0"/>
          <w:szCs w:val="20"/>
          <w:lang w:val="ro-RO"/>
        </w:rPr>
        <w:t>legislatiei</w:t>
      </w:r>
      <w:proofErr w:type="spellEnd"/>
      <w:r w:rsidRPr="00FB079B">
        <w:rPr>
          <w:rFonts w:asciiTheme="minorHAnsi" w:hAnsiTheme="minorHAnsi" w:cstheme="minorHAnsi"/>
          <w:i w:val="0"/>
          <w:szCs w:val="20"/>
          <w:lang w:val="ro-RO"/>
        </w:rPr>
        <w:t xml:space="preserve"> sanitar-veterinare.</w:t>
      </w:r>
    </w:p>
    <w:p w14:paraId="516B6067" w14:textId="77777777" w:rsidR="00AA3F76" w:rsidRPr="00FB079B" w:rsidRDefault="00993E12" w:rsidP="00AA3F76">
      <w:pPr>
        <w:pStyle w:val="Corptext2"/>
        <w:widowControl w:val="0"/>
        <w:ind w:left="900"/>
        <w:rPr>
          <w:rFonts w:asciiTheme="minorHAnsi" w:hAnsiTheme="minorHAnsi" w:cstheme="minorHAnsi"/>
          <w:i w:val="0"/>
          <w:szCs w:val="20"/>
          <w:lang w:val="ro-RO"/>
        </w:rPr>
      </w:pPr>
      <w:r w:rsidRPr="00FB079B">
        <w:rPr>
          <w:rFonts w:asciiTheme="minorHAnsi" w:hAnsiTheme="minorHAnsi" w:cstheme="minorHAnsi"/>
          <w:b/>
          <w:bCs/>
          <w:i w:val="0"/>
          <w:szCs w:val="20"/>
          <w:lang w:val="ro-RO"/>
        </w:rPr>
        <w:t>(4)</w:t>
      </w:r>
      <w:r w:rsidRPr="00FB079B">
        <w:rPr>
          <w:rFonts w:asciiTheme="minorHAnsi" w:hAnsiTheme="minorHAnsi" w:cstheme="minorHAnsi"/>
          <w:i w:val="0"/>
          <w:szCs w:val="20"/>
          <w:lang w:val="ro-RO"/>
        </w:rPr>
        <w:t xml:space="preserve"> In scopul </w:t>
      </w:r>
      <w:proofErr w:type="spellStart"/>
      <w:r w:rsidRPr="00FB079B">
        <w:rPr>
          <w:rFonts w:asciiTheme="minorHAnsi" w:hAnsiTheme="minorHAnsi" w:cstheme="minorHAnsi"/>
          <w:i w:val="0"/>
          <w:szCs w:val="20"/>
          <w:lang w:val="ro-RO"/>
        </w:rPr>
        <w:t>cunoasterii</w:t>
      </w:r>
      <w:proofErr w:type="spellEnd"/>
      <w:r w:rsidRPr="00FB079B">
        <w:rPr>
          <w:rFonts w:asciiTheme="minorHAnsi" w:hAnsiTheme="minorHAnsi" w:cstheme="minorHAnsi"/>
          <w:i w:val="0"/>
          <w:szCs w:val="20"/>
          <w:lang w:val="ro-RO"/>
        </w:rPr>
        <w:t xml:space="preserve"> </w:t>
      </w:r>
      <w:proofErr w:type="spellStart"/>
      <w:r w:rsidRPr="00FB079B">
        <w:rPr>
          <w:rFonts w:asciiTheme="minorHAnsi" w:hAnsiTheme="minorHAnsi" w:cstheme="minorHAnsi"/>
          <w:i w:val="0"/>
          <w:szCs w:val="20"/>
          <w:lang w:val="ro-RO"/>
        </w:rPr>
        <w:t>modalitatilor</w:t>
      </w:r>
      <w:proofErr w:type="spellEnd"/>
      <w:r w:rsidRPr="00FB079B">
        <w:rPr>
          <w:rFonts w:asciiTheme="minorHAnsi" w:hAnsiTheme="minorHAnsi" w:cstheme="minorHAnsi"/>
          <w:i w:val="0"/>
          <w:szCs w:val="20"/>
          <w:lang w:val="ro-RO"/>
        </w:rPr>
        <w:t xml:space="preserve"> de asigurare a serviciilor publice </w:t>
      </w:r>
      <w:proofErr w:type="spellStart"/>
      <w:r w:rsidRPr="00FB079B">
        <w:rPr>
          <w:rFonts w:asciiTheme="minorHAnsi" w:hAnsiTheme="minorHAnsi" w:cstheme="minorHAnsi"/>
          <w:i w:val="0"/>
          <w:szCs w:val="20"/>
          <w:lang w:val="ro-RO"/>
        </w:rPr>
        <w:t>prevazute</w:t>
      </w:r>
      <w:proofErr w:type="spellEnd"/>
      <w:r w:rsidRPr="00FB079B">
        <w:rPr>
          <w:rFonts w:asciiTheme="minorHAnsi" w:hAnsiTheme="minorHAnsi" w:cstheme="minorHAnsi"/>
          <w:i w:val="0"/>
          <w:szCs w:val="20"/>
          <w:lang w:val="ro-RO"/>
        </w:rPr>
        <w:t xml:space="preserve"> la alin. (1), consiliile </w:t>
      </w:r>
      <w:proofErr w:type="spellStart"/>
      <w:r w:rsidRPr="00FB079B">
        <w:rPr>
          <w:rFonts w:asciiTheme="minorHAnsi" w:hAnsiTheme="minorHAnsi" w:cstheme="minorHAnsi"/>
          <w:i w:val="0"/>
          <w:szCs w:val="20"/>
          <w:lang w:val="ro-RO"/>
        </w:rPr>
        <w:t>judetene</w:t>
      </w:r>
      <w:proofErr w:type="spellEnd"/>
      <w:r w:rsidRPr="00FB079B">
        <w:rPr>
          <w:rFonts w:asciiTheme="minorHAnsi" w:hAnsiTheme="minorHAnsi" w:cstheme="minorHAnsi"/>
          <w:i w:val="0"/>
          <w:szCs w:val="20"/>
          <w:lang w:val="ro-RO"/>
        </w:rPr>
        <w:t xml:space="preserve"> si Consiliul General al Municipiului </w:t>
      </w:r>
      <w:proofErr w:type="spellStart"/>
      <w:r w:rsidRPr="00FB079B">
        <w:rPr>
          <w:rFonts w:asciiTheme="minorHAnsi" w:hAnsiTheme="minorHAnsi" w:cstheme="minorHAnsi"/>
          <w:i w:val="0"/>
          <w:szCs w:val="20"/>
          <w:lang w:val="ro-RO"/>
        </w:rPr>
        <w:t>Bucuresti</w:t>
      </w:r>
      <w:proofErr w:type="spellEnd"/>
      <w:r w:rsidRPr="00FB079B">
        <w:rPr>
          <w:rFonts w:asciiTheme="minorHAnsi" w:hAnsiTheme="minorHAnsi" w:cstheme="minorHAnsi"/>
          <w:i w:val="0"/>
          <w:szCs w:val="20"/>
          <w:lang w:val="ro-RO"/>
        </w:rPr>
        <w:t xml:space="preserve"> au </w:t>
      </w:r>
      <w:proofErr w:type="spellStart"/>
      <w:r w:rsidRPr="00FB079B">
        <w:rPr>
          <w:rFonts w:asciiTheme="minorHAnsi" w:hAnsiTheme="minorHAnsi" w:cstheme="minorHAnsi"/>
          <w:i w:val="0"/>
          <w:szCs w:val="20"/>
          <w:lang w:val="ro-RO"/>
        </w:rPr>
        <w:t>obligatia</w:t>
      </w:r>
      <w:proofErr w:type="spellEnd"/>
      <w:r w:rsidRPr="00FB079B">
        <w:rPr>
          <w:rFonts w:asciiTheme="minorHAnsi" w:hAnsiTheme="minorHAnsi" w:cstheme="minorHAnsi"/>
          <w:i w:val="0"/>
          <w:szCs w:val="20"/>
          <w:lang w:val="ro-RO"/>
        </w:rPr>
        <w:t xml:space="preserve"> de a pune la </w:t>
      </w:r>
      <w:proofErr w:type="spellStart"/>
      <w:r w:rsidRPr="00FB079B">
        <w:rPr>
          <w:rFonts w:asciiTheme="minorHAnsi" w:hAnsiTheme="minorHAnsi" w:cstheme="minorHAnsi"/>
          <w:i w:val="0"/>
          <w:szCs w:val="20"/>
          <w:lang w:val="ro-RO"/>
        </w:rPr>
        <w:t>dispozitie</w:t>
      </w:r>
      <w:proofErr w:type="spellEnd"/>
      <w:r w:rsidRPr="00FB079B">
        <w:rPr>
          <w:rFonts w:asciiTheme="minorHAnsi" w:hAnsiTheme="minorHAnsi" w:cstheme="minorHAnsi"/>
          <w:i w:val="0"/>
          <w:szCs w:val="20"/>
          <w:lang w:val="ro-RO"/>
        </w:rPr>
        <w:t xml:space="preserve">, pe site-ul propriu, </w:t>
      </w:r>
      <w:proofErr w:type="spellStart"/>
      <w:r w:rsidRPr="00FB079B">
        <w:rPr>
          <w:rFonts w:asciiTheme="minorHAnsi" w:hAnsiTheme="minorHAnsi" w:cstheme="minorHAnsi"/>
          <w:i w:val="0"/>
          <w:szCs w:val="20"/>
          <w:lang w:val="ro-RO"/>
        </w:rPr>
        <w:t>informatii</w:t>
      </w:r>
      <w:proofErr w:type="spellEnd"/>
      <w:r w:rsidRPr="00FB079B">
        <w:rPr>
          <w:rFonts w:asciiTheme="minorHAnsi" w:hAnsiTheme="minorHAnsi" w:cstheme="minorHAnsi"/>
          <w:i w:val="0"/>
          <w:szCs w:val="20"/>
          <w:lang w:val="ro-RO"/>
        </w:rPr>
        <w:t xml:space="preserve"> privind datele de contact ale </w:t>
      </w:r>
      <w:proofErr w:type="spellStart"/>
      <w:r w:rsidRPr="00FB079B">
        <w:rPr>
          <w:rFonts w:asciiTheme="minorHAnsi" w:hAnsiTheme="minorHAnsi" w:cstheme="minorHAnsi"/>
          <w:i w:val="0"/>
          <w:szCs w:val="20"/>
          <w:lang w:val="ro-RO"/>
        </w:rPr>
        <w:t>entitatilor</w:t>
      </w:r>
      <w:proofErr w:type="spellEnd"/>
      <w:r w:rsidRPr="00FB079B">
        <w:rPr>
          <w:rFonts w:asciiTheme="minorHAnsi" w:hAnsiTheme="minorHAnsi" w:cstheme="minorHAnsi"/>
          <w:i w:val="0"/>
          <w:szCs w:val="20"/>
          <w:lang w:val="ro-RO"/>
        </w:rPr>
        <w:t xml:space="preserve"> care asigura serviciile respective si ale </w:t>
      </w:r>
      <w:proofErr w:type="spellStart"/>
      <w:r w:rsidRPr="00FB079B">
        <w:rPr>
          <w:rFonts w:asciiTheme="minorHAnsi" w:hAnsiTheme="minorHAnsi" w:cstheme="minorHAnsi"/>
          <w:i w:val="0"/>
          <w:szCs w:val="20"/>
          <w:lang w:val="ro-RO"/>
        </w:rPr>
        <w:t>locatiilor</w:t>
      </w:r>
      <w:proofErr w:type="spellEnd"/>
      <w:r w:rsidRPr="00FB079B">
        <w:rPr>
          <w:rFonts w:asciiTheme="minorHAnsi" w:hAnsiTheme="minorHAnsi" w:cstheme="minorHAnsi"/>
          <w:i w:val="0"/>
          <w:szCs w:val="20"/>
          <w:lang w:val="ro-RO"/>
        </w:rPr>
        <w:t xml:space="preserve"> in care se </w:t>
      </w:r>
      <w:proofErr w:type="spellStart"/>
      <w:r w:rsidRPr="00FB079B">
        <w:rPr>
          <w:rFonts w:asciiTheme="minorHAnsi" w:hAnsiTheme="minorHAnsi" w:cstheme="minorHAnsi"/>
          <w:i w:val="0"/>
          <w:szCs w:val="20"/>
          <w:lang w:val="ro-RO"/>
        </w:rPr>
        <w:t>desfasoara</w:t>
      </w:r>
      <w:proofErr w:type="spellEnd"/>
      <w:r w:rsidRPr="00FB079B">
        <w:rPr>
          <w:rFonts w:asciiTheme="minorHAnsi" w:hAnsiTheme="minorHAnsi" w:cstheme="minorHAnsi"/>
          <w:i w:val="0"/>
          <w:szCs w:val="20"/>
          <w:lang w:val="ro-RO"/>
        </w:rPr>
        <w:t xml:space="preserve"> aceste </w:t>
      </w:r>
      <w:proofErr w:type="spellStart"/>
      <w:r w:rsidRPr="00FB079B">
        <w:rPr>
          <w:rFonts w:asciiTheme="minorHAnsi" w:hAnsiTheme="minorHAnsi" w:cstheme="minorHAnsi"/>
          <w:i w:val="0"/>
          <w:szCs w:val="20"/>
          <w:lang w:val="ro-RO"/>
        </w:rPr>
        <w:t>activitati</w:t>
      </w:r>
      <w:proofErr w:type="spellEnd"/>
      <w:r w:rsidRPr="00FB079B">
        <w:rPr>
          <w:rFonts w:asciiTheme="minorHAnsi" w:hAnsiTheme="minorHAnsi" w:cstheme="minorHAnsi"/>
          <w:i w:val="0"/>
          <w:szCs w:val="20"/>
          <w:lang w:val="ro-RO"/>
        </w:rPr>
        <w:t>.</w:t>
      </w:r>
    </w:p>
    <w:p w14:paraId="4C2BE3B2" w14:textId="220914B0" w:rsidR="00A906D4" w:rsidRPr="00FB079B" w:rsidRDefault="00993E12" w:rsidP="00AA3F76">
      <w:pPr>
        <w:pStyle w:val="Corptext2"/>
        <w:widowControl w:val="0"/>
        <w:ind w:left="900"/>
        <w:rPr>
          <w:rFonts w:asciiTheme="minorHAnsi" w:hAnsiTheme="minorHAnsi" w:cstheme="minorHAnsi"/>
          <w:i w:val="0"/>
          <w:szCs w:val="20"/>
          <w:lang w:val="ro-RO"/>
        </w:rPr>
      </w:pPr>
      <w:r w:rsidRPr="00FB079B">
        <w:rPr>
          <w:rFonts w:asciiTheme="minorHAnsi" w:hAnsiTheme="minorHAnsi" w:cstheme="minorHAnsi"/>
          <w:b/>
          <w:bCs/>
          <w:i w:val="0"/>
          <w:szCs w:val="20"/>
          <w:lang w:val="ro-RO"/>
        </w:rPr>
        <w:t>(5)</w:t>
      </w:r>
      <w:r w:rsidRPr="00FB079B">
        <w:rPr>
          <w:rFonts w:asciiTheme="minorHAnsi" w:hAnsiTheme="minorHAnsi" w:cstheme="minorHAnsi"/>
          <w:i w:val="0"/>
          <w:szCs w:val="20"/>
          <w:lang w:val="ro-RO"/>
        </w:rPr>
        <w:t xml:space="preserve"> </w:t>
      </w:r>
      <w:proofErr w:type="spellStart"/>
      <w:r w:rsidRPr="00FB079B">
        <w:rPr>
          <w:rFonts w:asciiTheme="minorHAnsi" w:hAnsiTheme="minorHAnsi" w:cstheme="minorHAnsi"/>
          <w:i w:val="0"/>
          <w:szCs w:val="20"/>
          <w:lang w:val="ro-RO"/>
        </w:rPr>
        <w:t>Dupa</w:t>
      </w:r>
      <w:proofErr w:type="spellEnd"/>
      <w:r w:rsidRPr="00FB079B">
        <w:rPr>
          <w:rFonts w:asciiTheme="minorHAnsi" w:hAnsiTheme="minorHAnsi" w:cstheme="minorHAnsi"/>
          <w:i w:val="0"/>
          <w:szCs w:val="20"/>
          <w:lang w:val="ro-RO"/>
        </w:rPr>
        <w:t xml:space="preserve"> evaluarea </w:t>
      </w:r>
      <w:proofErr w:type="spellStart"/>
      <w:r w:rsidRPr="00FB079B">
        <w:rPr>
          <w:rFonts w:asciiTheme="minorHAnsi" w:hAnsiTheme="minorHAnsi" w:cstheme="minorHAnsi"/>
          <w:i w:val="0"/>
          <w:szCs w:val="20"/>
          <w:lang w:val="ro-RO"/>
        </w:rPr>
        <w:t>starii</w:t>
      </w:r>
      <w:proofErr w:type="spellEnd"/>
      <w:r w:rsidRPr="00FB079B">
        <w:rPr>
          <w:rFonts w:asciiTheme="minorHAnsi" w:hAnsiTheme="minorHAnsi" w:cstheme="minorHAnsi"/>
          <w:i w:val="0"/>
          <w:szCs w:val="20"/>
          <w:lang w:val="ro-RO"/>
        </w:rPr>
        <w:t xml:space="preserve"> de </w:t>
      </w:r>
      <w:proofErr w:type="spellStart"/>
      <w:r w:rsidRPr="00FB079B">
        <w:rPr>
          <w:rFonts w:asciiTheme="minorHAnsi" w:hAnsiTheme="minorHAnsi" w:cstheme="minorHAnsi"/>
          <w:i w:val="0"/>
          <w:szCs w:val="20"/>
          <w:lang w:val="ro-RO"/>
        </w:rPr>
        <w:t>sanatate</w:t>
      </w:r>
      <w:proofErr w:type="spellEnd"/>
      <w:r w:rsidRPr="00FB079B">
        <w:rPr>
          <w:rFonts w:asciiTheme="minorHAnsi" w:hAnsiTheme="minorHAnsi" w:cstheme="minorHAnsi"/>
          <w:i w:val="0"/>
          <w:szCs w:val="20"/>
          <w:lang w:val="ro-RO"/>
        </w:rPr>
        <w:t xml:space="preserve">, animalele cazate in </w:t>
      </w:r>
      <w:proofErr w:type="spellStart"/>
      <w:r w:rsidRPr="00FB079B">
        <w:rPr>
          <w:rFonts w:asciiTheme="minorHAnsi" w:hAnsiTheme="minorHAnsi" w:cstheme="minorHAnsi"/>
          <w:i w:val="0"/>
          <w:szCs w:val="20"/>
          <w:lang w:val="ro-RO"/>
        </w:rPr>
        <w:t>adaposturile</w:t>
      </w:r>
      <w:proofErr w:type="spellEnd"/>
      <w:r w:rsidRPr="00FB079B">
        <w:rPr>
          <w:rFonts w:asciiTheme="minorHAnsi" w:hAnsiTheme="minorHAnsi" w:cstheme="minorHAnsi"/>
          <w:i w:val="0"/>
          <w:szCs w:val="20"/>
          <w:lang w:val="ro-RO"/>
        </w:rPr>
        <w:t xml:space="preserve"> </w:t>
      </w:r>
      <w:proofErr w:type="spellStart"/>
      <w:r w:rsidRPr="00FB079B">
        <w:rPr>
          <w:rFonts w:asciiTheme="minorHAnsi" w:hAnsiTheme="minorHAnsi" w:cstheme="minorHAnsi"/>
          <w:i w:val="0"/>
          <w:szCs w:val="20"/>
          <w:lang w:val="ro-RO"/>
        </w:rPr>
        <w:t>prevazute</w:t>
      </w:r>
      <w:proofErr w:type="spellEnd"/>
      <w:r w:rsidRPr="00FB079B">
        <w:rPr>
          <w:rFonts w:asciiTheme="minorHAnsi" w:hAnsiTheme="minorHAnsi" w:cstheme="minorHAnsi"/>
          <w:i w:val="0"/>
          <w:szCs w:val="20"/>
          <w:lang w:val="ro-RO"/>
        </w:rPr>
        <w:t xml:space="preserve"> la alin. (2) lit. a) pot fi date in custodie temporara unor </w:t>
      </w:r>
      <w:proofErr w:type="spellStart"/>
      <w:r w:rsidRPr="00FB079B">
        <w:rPr>
          <w:rFonts w:asciiTheme="minorHAnsi" w:hAnsiTheme="minorHAnsi" w:cstheme="minorHAnsi"/>
          <w:i w:val="0"/>
          <w:szCs w:val="20"/>
          <w:lang w:val="ro-RO"/>
        </w:rPr>
        <w:t>organizatii</w:t>
      </w:r>
      <w:proofErr w:type="spellEnd"/>
      <w:r w:rsidRPr="00FB079B">
        <w:rPr>
          <w:rFonts w:asciiTheme="minorHAnsi" w:hAnsiTheme="minorHAnsi" w:cstheme="minorHAnsi"/>
          <w:i w:val="0"/>
          <w:szCs w:val="20"/>
          <w:lang w:val="ro-RO"/>
        </w:rPr>
        <w:t xml:space="preserve"> neguvernamentale de </w:t>
      </w:r>
      <w:proofErr w:type="spellStart"/>
      <w:r w:rsidRPr="00FB079B">
        <w:rPr>
          <w:rFonts w:asciiTheme="minorHAnsi" w:hAnsiTheme="minorHAnsi" w:cstheme="minorHAnsi"/>
          <w:i w:val="0"/>
          <w:szCs w:val="20"/>
          <w:lang w:val="ro-RO"/>
        </w:rPr>
        <w:t>protectie</w:t>
      </w:r>
      <w:proofErr w:type="spellEnd"/>
      <w:r w:rsidRPr="00FB079B">
        <w:rPr>
          <w:rFonts w:asciiTheme="minorHAnsi" w:hAnsiTheme="minorHAnsi" w:cstheme="minorHAnsi"/>
          <w:i w:val="0"/>
          <w:szCs w:val="20"/>
          <w:lang w:val="ro-RO"/>
        </w:rPr>
        <w:t xml:space="preserve"> a animalelor, la cererea acestora, daca fac dovada </w:t>
      </w:r>
      <w:proofErr w:type="spellStart"/>
      <w:r w:rsidRPr="00FB079B">
        <w:rPr>
          <w:rFonts w:asciiTheme="minorHAnsi" w:hAnsiTheme="minorHAnsi" w:cstheme="minorHAnsi"/>
          <w:i w:val="0"/>
          <w:szCs w:val="20"/>
          <w:lang w:val="ro-RO"/>
        </w:rPr>
        <w:t>indeplinirii</w:t>
      </w:r>
      <w:proofErr w:type="spellEnd"/>
      <w:r w:rsidRPr="00FB079B">
        <w:rPr>
          <w:rFonts w:asciiTheme="minorHAnsi" w:hAnsiTheme="minorHAnsi" w:cstheme="minorHAnsi"/>
          <w:i w:val="0"/>
          <w:szCs w:val="20"/>
          <w:lang w:val="ro-RO"/>
        </w:rPr>
        <w:t xml:space="preserve"> </w:t>
      </w:r>
      <w:proofErr w:type="spellStart"/>
      <w:r w:rsidRPr="00FB079B">
        <w:rPr>
          <w:rFonts w:asciiTheme="minorHAnsi" w:hAnsiTheme="minorHAnsi" w:cstheme="minorHAnsi"/>
          <w:i w:val="0"/>
          <w:szCs w:val="20"/>
          <w:lang w:val="ro-RO"/>
        </w:rPr>
        <w:t>conditiilor</w:t>
      </w:r>
      <w:proofErr w:type="spellEnd"/>
      <w:r w:rsidRPr="00FB079B">
        <w:rPr>
          <w:rFonts w:asciiTheme="minorHAnsi" w:hAnsiTheme="minorHAnsi" w:cstheme="minorHAnsi"/>
          <w:i w:val="0"/>
          <w:szCs w:val="20"/>
          <w:lang w:val="ro-RO"/>
        </w:rPr>
        <w:t xml:space="preserve"> de </w:t>
      </w:r>
      <w:proofErr w:type="spellStart"/>
      <w:r w:rsidRPr="00FB079B">
        <w:rPr>
          <w:rFonts w:asciiTheme="minorHAnsi" w:hAnsiTheme="minorHAnsi" w:cstheme="minorHAnsi"/>
          <w:i w:val="0"/>
          <w:szCs w:val="20"/>
          <w:lang w:val="ro-RO"/>
        </w:rPr>
        <w:t>adapostire</w:t>
      </w:r>
      <w:proofErr w:type="spellEnd"/>
      <w:r w:rsidRPr="00FB079B">
        <w:rPr>
          <w:rFonts w:asciiTheme="minorHAnsi" w:hAnsiTheme="minorHAnsi" w:cstheme="minorHAnsi"/>
          <w:i w:val="0"/>
          <w:szCs w:val="20"/>
          <w:lang w:val="ro-RO"/>
        </w:rPr>
        <w:t xml:space="preserve"> si </w:t>
      </w:r>
      <w:proofErr w:type="spellStart"/>
      <w:r w:rsidRPr="00FB079B">
        <w:rPr>
          <w:rFonts w:asciiTheme="minorHAnsi" w:hAnsiTheme="minorHAnsi" w:cstheme="minorHAnsi"/>
          <w:i w:val="0"/>
          <w:szCs w:val="20"/>
          <w:lang w:val="ro-RO"/>
        </w:rPr>
        <w:t>ingrijire</w:t>
      </w:r>
      <w:proofErr w:type="spellEnd"/>
      <w:r w:rsidRPr="00FB079B">
        <w:rPr>
          <w:rFonts w:asciiTheme="minorHAnsi" w:hAnsiTheme="minorHAnsi" w:cstheme="minorHAnsi"/>
          <w:i w:val="0"/>
          <w:szCs w:val="20"/>
          <w:lang w:val="ro-RO"/>
        </w:rPr>
        <w:t xml:space="preserve">. Animalele date in custodie temporara se restituie </w:t>
      </w:r>
      <w:proofErr w:type="spellStart"/>
      <w:r w:rsidRPr="00FB079B">
        <w:rPr>
          <w:rFonts w:asciiTheme="minorHAnsi" w:hAnsiTheme="minorHAnsi" w:cstheme="minorHAnsi"/>
          <w:i w:val="0"/>
          <w:szCs w:val="20"/>
          <w:lang w:val="ro-RO"/>
        </w:rPr>
        <w:t>adapostului</w:t>
      </w:r>
      <w:proofErr w:type="spellEnd"/>
      <w:r w:rsidRPr="00FB079B">
        <w:rPr>
          <w:rFonts w:asciiTheme="minorHAnsi" w:hAnsiTheme="minorHAnsi" w:cstheme="minorHAnsi"/>
          <w:i w:val="0"/>
          <w:szCs w:val="20"/>
          <w:lang w:val="ro-RO"/>
        </w:rPr>
        <w:t>, la cererea acestuia</w:t>
      </w:r>
    </w:p>
    <w:p w14:paraId="3DE4B4A8" w14:textId="189B14FB" w:rsidR="0040050E" w:rsidRPr="00FB079B" w:rsidRDefault="0040050E" w:rsidP="00BE644A">
      <w:pPr>
        <w:pStyle w:val="Corptext2"/>
        <w:widowControl w:val="0"/>
        <w:numPr>
          <w:ilvl w:val="0"/>
          <w:numId w:val="17"/>
        </w:numPr>
        <w:rPr>
          <w:rFonts w:asciiTheme="minorHAnsi" w:hAnsiTheme="minorHAnsi" w:cstheme="minorHAnsi"/>
          <w:i w:val="0"/>
          <w:szCs w:val="20"/>
          <w:lang w:val="ro-RO"/>
        </w:rPr>
      </w:pPr>
      <w:r w:rsidRPr="00FB079B">
        <w:rPr>
          <w:rFonts w:asciiTheme="minorHAnsi" w:hAnsiTheme="minorHAnsi" w:cstheme="minorHAnsi"/>
          <w:b/>
          <w:i w:val="0"/>
          <w:szCs w:val="20"/>
          <w:lang w:val="ro-RO"/>
        </w:rPr>
        <w:t>Ordonanței de urgență a Guvernului nr.57/2019 privind Codul Administrativ</w:t>
      </w:r>
      <w:r w:rsidRPr="00FB079B">
        <w:rPr>
          <w:rFonts w:asciiTheme="minorHAnsi" w:hAnsiTheme="minorHAnsi" w:cstheme="minorHAnsi"/>
          <w:i w:val="0"/>
          <w:szCs w:val="20"/>
          <w:lang w:val="ro-RO"/>
        </w:rPr>
        <w:t xml:space="preserve">: </w:t>
      </w:r>
    </w:p>
    <w:p w14:paraId="1409EB15" w14:textId="15EEAB11" w:rsidR="00B452E5" w:rsidRPr="00FB079B" w:rsidRDefault="0040050E" w:rsidP="001714B0">
      <w:pPr>
        <w:pStyle w:val="Corptext2"/>
        <w:widowControl w:val="0"/>
        <w:numPr>
          <w:ilvl w:val="1"/>
          <w:numId w:val="11"/>
        </w:numPr>
        <w:ind w:left="720"/>
        <w:rPr>
          <w:rFonts w:asciiTheme="minorHAnsi" w:hAnsiTheme="minorHAnsi" w:cstheme="minorHAnsi"/>
          <w:b/>
          <w:szCs w:val="20"/>
          <w:lang w:val="ro-RO"/>
        </w:rPr>
      </w:pPr>
      <w:r w:rsidRPr="00FB079B">
        <w:rPr>
          <w:rFonts w:asciiTheme="minorHAnsi" w:hAnsiTheme="minorHAnsi" w:cstheme="minorHAnsi"/>
          <w:b/>
          <w:i w:val="0"/>
          <w:szCs w:val="20"/>
          <w:lang w:val="ro-RO"/>
        </w:rPr>
        <w:t>art.</w:t>
      </w:r>
      <w:r w:rsidR="000D702C" w:rsidRPr="00FB079B">
        <w:rPr>
          <w:rFonts w:asciiTheme="minorHAnsi" w:hAnsiTheme="minorHAnsi" w:cstheme="minorHAnsi"/>
          <w:b/>
          <w:i w:val="0"/>
          <w:szCs w:val="20"/>
          <w:lang w:val="ro-RO"/>
        </w:rPr>
        <w:t xml:space="preserve"> </w:t>
      </w:r>
      <w:r w:rsidRPr="00FB079B">
        <w:rPr>
          <w:rFonts w:asciiTheme="minorHAnsi" w:hAnsiTheme="minorHAnsi" w:cstheme="minorHAnsi"/>
          <w:b/>
          <w:i w:val="0"/>
          <w:szCs w:val="20"/>
          <w:lang w:val="ro-RO"/>
        </w:rPr>
        <w:t>129 alin.</w:t>
      </w:r>
      <w:r w:rsidR="000D702C" w:rsidRPr="00FB079B">
        <w:rPr>
          <w:rFonts w:asciiTheme="minorHAnsi" w:hAnsiTheme="minorHAnsi" w:cstheme="minorHAnsi"/>
          <w:b/>
          <w:i w:val="0"/>
          <w:szCs w:val="20"/>
          <w:lang w:val="ro-RO"/>
        </w:rPr>
        <w:t xml:space="preserve"> </w:t>
      </w:r>
      <w:r w:rsidRPr="00FB079B">
        <w:rPr>
          <w:rFonts w:asciiTheme="minorHAnsi" w:hAnsiTheme="minorHAnsi" w:cstheme="minorHAnsi"/>
          <w:b/>
          <w:i w:val="0"/>
          <w:szCs w:val="20"/>
          <w:lang w:val="ro-RO"/>
        </w:rPr>
        <w:t>(2) lit.</w:t>
      </w:r>
      <w:r w:rsidR="000D702C" w:rsidRPr="00FB079B">
        <w:rPr>
          <w:rFonts w:asciiTheme="minorHAnsi" w:hAnsiTheme="minorHAnsi" w:cstheme="minorHAnsi"/>
          <w:b/>
          <w:i w:val="0"/>
          <w:szCs w:val="20"/>
          <w:lang w:val="ro-RO"/>
        </w:rPr>
        <w:t xml:space="preserve"> e</w:t>
      </w:r>
      <w:r w:rsidRPr="00FB079B">
        <w:rPr>
          <w:rFonts w:asciiTheme="minorHAnsi" w:hAnsiTheme="minorHAnsi" w:cstheme="minorHAnsi"/>
          <w:b/>
          <w:i w:val="0"/>
          <w:szCs w:val="20"/>
          <w:lang w:val="ro-RO"/>
        </w:rPr>
        <w:t>) –</w:t>
      </w:r>
      <w:r w:rsidRPr="00FB079B">
        <w:rPr>
          <w:rFonts w:asciiTheme="minorHAnsi" w:hAnsiTheme="minorHAnsi" w:cstheme="minorHAnsi"/>
          <w:b/>
          <w:lang w:val="ro-RO"/>
        </w:rPr>
        <w:t xml:space="preserve"> </w:t>
      </w:r>
      <w:r w:rsidRPr="00FB079B">
        <w:rPr>
          <w:rFonts w:asciiTheme="minorHAnsi" w:hAnsiTheme="minorHAnsi" w:cstheme="minorHAnsi"/>
          <w:bCs/>
          <w:i w:val="0"/>
          <w:iCs/>
          <w:lang w:val="ro-RO"/>
        </w:rPr>
        <w:t>Consiliul local exercită următoarele categorii de atribuții</w:t>
      </w:r>
      <w:r w:rsidR="001714B0" w:rsidRPr="00FB079B">
        <w:rPr>
          <w:rFonts w:asciiTheme="minorHAnsi" w:hAnsiTheme="minorHAnsi" w:cstheme="minorHAnsi"/>
          <w:bCs/>
          <w:i w:val="0"/>
          <w:iCs/>
          <w:lang w:val="ro-RO"/>
        </w:rPr>
        <w:t xml:space="preserve">  - </w:t>
      </w:r>
      <w:proofErr w:type="spellStart"/>
      <w:r w:rsidR="004A13CA" w:rsidRPr="00FB079B">
        <w:rPr>
          <w:rFonts w:asciiTheme="minorHAnsi" w:hAnsiTheme="minorHAnsi" w:cstheme="minorHAnsi"/>
          <w:bCs/>
          <w:i w:val="0"/>
          <w:iCs/>
          <w:szCs w:val="20"/>
          <w:lang w:val="ro-RO"/>
        </w:rPr>
        <w:t>atributii</w:t>
      </w:r>
      <w:proofErr w:type="spellEnd"/>
      <w:r w:rsidR="004A13CA" w:rsidRPr="00FB079B">
        <w:rPr>
          <w:rFonts w:asciiTheme="minorHAnsi" w:hAnsiTheme="minorHAnsi" w:cstheme="minorHAnsi"/>
          <w:bCs/>
          <w:i w:val="0"/>
          <w:iCs/>
          <w:szCs w:val="20"/>
          <w:lang w:val="ro-RO"/>
        </w:rPr>
        <w:t xml:space="preserve"> privind cooperarea </w:t>
      </w:r>
      <w:proofErr w:type="spellStart"/>
      <w:r w:rsidR="004A13CA" w:rsidRPr="00FB079B">
        <w:rPr>
          <w:rFonts w:asciiTheme="minorHAnsi" w:hAnsiTheme="minorHAnsi" w:cstheme="minorHAnsi"/>
          <w:bCs/>
          <w:i w:val="0"/>
          <w:iCs/>
          <w:szCs w:val="20"/>
          <w:lang w:val="ro-RO"/>
        </w:rPr>
        <w:t>interinstitutionala</w:t>
      </w:r>
      <w:proofErr w:type="spellEnd"/>
      <w:r w:rsidR="004A13CA" w:rsidRPr="00FB079B">
        <w:rPr>
          <w:rFonts w:asciiTheme="minorHAnsi" w:hAnsiTheme="minorHAnsi" w:cstheme="minorHAnsi"/>
          <w:bCs/>
          <w:i w:val="0"/>
          <w:iCs/>
          <w:szCs w:val="20"/>
          <w:lang w:val="ro-RO"/>
        </w:rPr>
        <w:t xml:space="preserve"> pe plan intern si extern</w:t>
      </w:r>
      <w:r w:rsidRPr="00FB079B">
        <w:rPr>
          <w:rFonts w:asciiTheme="minorHAnsi" w:hAnsiTheme="minorHAnsi" w:cstheme="minorHAnsi"/>
          <w:bCs/>
          <w:i w:val="0"/>
          <w:iCs/>
          <w:szCs w:val="20"/>
          <w:lang w:val="ro-RO"/>
        </w:rPr>
        <w:t>;</w:t>
      </w:r>
    </w:p>
    <w:p w14:paraId="6FD722C1" w14:textId="461AFA87" w:rsidR="00B410EE" w:rsidRPr="00FB079B" w:rsidRDefault="0040050E" w:rsidP="001714B0">
      <w:pPr>
        <w:pStyle w:val="Corptext2"/>
        <w:widowControl w:val="0"/>
        <w:numPr>
          <w:ilvl w:val="1"/>
          <w:numId w:val="11"/>
        </w:numPr>
        <w:ind w:left="720"/>
        <w:rPr>
          <w:rFonts w:asciiTheme="minorHAnsi" w:hAnsiTheme="minorHAnsi" w:cstheme="minorHAnsi"/>
          <w:b/>
          <w:i w:val="0"/>
          <w:szCs w:val="20"/>
          <w:lang w:val="ro-RO"/>
        </w:rPr>
      </w:pPr>
      <w:r w:rsidRPr="00FB079B">
        <w:rPr>
          <w:rFonts w:asciiTheme="minorHAnsi" w:hAnsiTheme="minorHAnsi" w:cstheme="minorHAnsi"/>
          <w:b/>
          <w:i w:val="0"/>
          <w:szCs w:val="20"/>
          <w:lang w:val="ro-RO"/>
        </w:rPr>
        <w:t>art.</w:t>
      </w:r>
      <w:r w:rsidR="00B410EE" w:rsidRPr="00FB079B">
        <w:rPr>
          <w:rFonts w:asciiTheme="minorHAnsi" w:hAnsiTheme="minorHAnsi" w:cstheme="minorHAnsi"/>
          <w:b/>
          <w:i w:val="0"/>
          <w:szCs w:val="20"/>
          <w:lang w:val="ro-RO"/>
        </w:rPr>
        <w:t xml:space="preserve"> </w:t>
      </w:r>
      <w:r w:rsidRPr="00FB079B">
        <w:rPr>
          <w:rFonts w:asciiTheme="minorHAnsi" w:hAnsiTheme="minorHAnsi" w:cstheme="minorHAnsi"/>
          <w:b/>
          <w:i w:val="0"/>
          <w:szCs w:val="20"/>
          <w:lang w:val="ro-RO"/>
        </w:rPr>
        <w:t>129 alin.</w:t>
      </w:r>
      <w:r w:rsidR="00B410EE" w:rsidRPr="00FB079B">
        <w:rPr>
          <w:rFonts w:asciiTheme="minorHAnsi" w:hAnsiTheme="minorHAnsi" w:cstheme="minorHAnsi"/>
          <w:b/>
          <w:i w:val="0"/>
          <w:szCs w:val="20"/>
          <w:lang w:val="ro-RO"/>
        </w:rPr>
        <w:t xml:space="preserve"> </w:t>
      </w:r>
      <w:r w:rsidRPr="00FB079B">
        <w:rPr>
          <w:rFonts w:asciiTheme="minorHAnsi" w:hAnsiTheme="minorHAnsi" w:cstheme="minorHAnsi"/>
          <w:b/>
          <w:i w:val="0"/>
          <w:szCs w:val="20"/>
          <w:lang w:val="ro-RO"/>
        </w:rPr>
        <w:t>(</w:t>
      </w:r>
      <w:r w:rsidR="000D702C" w:rsidRPr="00FB079B">
        <w:rPr>
          <w:rFonts w:asciiTheme="minorHAnsi" w:hAnsiTheme="minorHAnsi" w:cstheme="minorHAnsi"/>
          <w:b/>
          <w:i w:val="0"/>
          <w:szCs w:val="20"/>
          <w:lang w:val="ro-RO"/>
        </w:rPr>
        <w:t>9</w:t>
      </w:r>
      <w:r w:rsidRPr="00FB079B">
        <w:rPr>
          <w:rFonts w:asciiTheme="minorHAnsi" w:hAnsiTheme="minorHAnsi" w:cstheme="minorHAnsi"/>
          <w:b/>
          <w:i w:val="0"/>
          <w:szCs w:val="20"/>
          <w:lang w:val="ro-RO"/>
        </w:rPr>
        <w:t>) lit.</w:t>
      </w:r>
      <w:r w:rsidR="00B410EE" w:rsidRPr="00FB079B">
        <w:rPr>
          <w:rFonts w:asciiTheme="minorHAnsi" w:hAnsiTheme="minorHAnsi" w:cstheme="minorHAnsi"/>
          <w:b/>
          <w:i w:val="0"/>
          <w:szCs w:val="20"/>
          <w:lang w:val="ro-RO"/>
        </w:rPr>
        <w:t xml:space="preserve"> </w:t>
      </w:r>
      <w:r w:rsidRPr="00FB079B">
        <w:rPr>
          <w:rFonts w:asciiTheme="minorHAnsi" w:hAnsiTheme="minorHAnsi" w:cstheme="minorHAnsi"/>
          <w:b/>
          <w:i w:val="0"/>
          <w:szCs w:val="20"/>
          <w:lang w:val="ro-RO"/>
        </w:rPr>
        <w:t xml:space="preserve">a) – </w:t>
      </w:r>
      <w:r w:rsidR="00B410EE" w:rsidRPr="00FB079B">
        <w:rPr>
          <w:rFonts w:asciiTheme="minorHAnsi" w:hAnsiTheme="minorHAnsi" w:cstheme="minorHAnsi"/>
          <w:bCs/>
          <w:i w:val="0"/>
          <w:szCs w:val="20"/>
          <w:lang w:val="ro-RO"/>
        </w:rPr>
        <w:t xml:space="preserve">In exercitarea </w:t>
      </w:r>
      <w:proofErr w:type="spellStart"/>
      <w:r w:rsidR="00B410EE" w:rsidRPr="00FB079B">
        <w:rPr>
          <w:rFonts w:asciiTheme="minorHAnsi" w:hAnsiTheme="minorHAnsi" w:cstheme="minorHAnsi"/>
          <w:bCs/>
          <w:i w:val="0"/>
          <w:szCs w:val="20"/>
          <w:lang w:val="ro-RO"/>
        </w:rPr>
        <w:t>atributiilor</w:t>
      </w:r>
      <w:proofErr w:type="spellEnd"/>
      <w:r w:rsidR="00B410EE" w:rsidRPr="00FB079B">
        <w:rPr>
          <w:rFonts w:asciiTheme="minorHAnsi" w:hAnsiTheme="minorHAnsi" w:cstheme="minorHAnsi"/>
          <w:bCs/>
          <w:i w:val="0"/>
          <w:szCs w:val="20"/>
          <w:lang w:val="ro-RO"/>
        </w:rPr>
        <w:t xml:space="preserve"> </w:t>
      </w:r>
      <w:proofErr w:type="spellStart"/>
      <w:r w:rsidR="00B410EE" w:rsidRPr="00FB079B">
        <w:rPr>
          <w:rFonts w:asciiTheme="minorHAnsi" w:hAnsiTheme="minorHAnsi" w:cstheme="minorHAnsi"/>
          <w:bCs/>
          <w:i w:val="0"/>
          <w:szCs w:val="20"/>
          <w:lang w:val="ro-RO"/>
        </w:rPr>
        <w:t>prevazute</w:t>
      </w:r>
      <w:proofErr w:type="spellEnd"/>
      <w:r w:rsidR="00B410EE" w:rsidRPr="00FB079B">
        <w:rPr>
          <w:rFonts w:asciiTheme="minorHAnsi" w:hAnsiTheme="minorHAnsi" w:cstheme="minorHAnsi"/>
          <w:bCs/>
          <w:i w:val="0"/>
          <w:szCs w:val="20"/>
          <w:lang w:val="ro-RO"/>
        </w:rPr>
        <w:t xml:space="preserve"> la alin. (2) lit. e), consiliul local </w:t>
      </w:r>
      <w:proofErr w:type="spellStart"/>
      <w:r w:rsidR="00B410EE" w:rsidRPr="00FB079B">
        <w:rPr>
          <w:rFonts w:asciiTheme="minorHAnsi" w:hAnsiTheme="minorHAnsi" w:cstheme="minorHAnsi"/>
          <w:bCs/>
          <w:i w:val="0"/>
          <w:szCs w:val="20"/>
          <w:lang w:val="ro-RO"/>
        </w:rPr>
        <w:t>hotaraste</w:t>
      </w:r>
      <w:proofErr w:type="spellEnd"/>
      <w:r w:rsidR="00B410EE" w:rsidRPr="00FB079B">
        <w:rPr>
          <w:rFonts w:asciiTheme="minorHAnsi" w:hAnsiTheme="minorHAnsi" w:cstheme="minorHAnsi"/>
          <w:bCs/>
          <w:i w:val="0"/>
          <w:szCs w:val="20"/>
          <w:lang w:val="ro-RO"/>
        </w:rPr>
        <w:t xml:space="preserve">, in </w:t>
      </w:r>
      <w:proofErr w:type="spellStart"/>
      <w:r w:rsidR="00B410EE" w:rsidRPr="00FB079B">
        <w:rPr>
          <w:rFonts w:asciiTheme="minorHAnsi" w:hAnsiTheme="minorHAnsi" w:cstheme="minorHAnsi"/>
          <w:bCs/>
          <w:i w:val="0"/>
          <w:szCs w:val="20"/>
          <w:lang w:val="ro-RO"/>
        </w:rPr>
        <w:t>conditiile</w:t>
      </w:r>
      <w:proofErr w:type="spellEnd"/>
      <w:r w:rsidR="00B410EE" w:rsidRPr="00FB079B">
        <w:rPr>
          <w:rFonts w:asciiTheme="minorHAnsi" w:hAnsiTheme="minorHAnsi" w:cstheme="minorHAnsi"/>
          <w:bCs/>
          <w:i w:val="0"/>
          <w:szCs w:val="20"/>
          <w:lang w:val="ro-RO"/>
        </w:rPr>
        <w:t xml:space="preserve"> legii, cooperarea sau asocierea cu persoane juridice romane sau </w:t>
      </w:r>
      <w:proofErr w:type="spellStart"/>
      <w:r w:rsidR="00B410EE" w:rsidRPr="00FB079B">
        <w:rPr>
          <w:rFonts w:asciiTheme="minorHAnsi" w:hAnsiTheme="minorHAnsi" w:cstheme="minorHAnsi"/>
          <w:bCs/>
          <w:i w:val="0"/>
          <w:szCs w:val="20"/>
          <w:lang w:val="ro-RO"/>
        </w:rPr>
        <w:t>straine</w:t>
      </w:r>
      <w:proofErr w:type="spellEnd"/>
      <w:r w:rsidR="00B410EE" w:rsidRPr="00FB079B">
        <w:rPr>
          <w:rFonts w:asciiTheme="minorHAnsi" w:hAnsiTheme="minorHAnsi" w:cstheme="minorHAnsi"/>
          <w:bCs/>
          <w:i w:val="0"/>
          <w:szCs w:val="20"/>
          <w:lang w:val="ro-RO"/>
        </w:rPr>
        <w:t xml:space="preserve">, in vederea </w:t>
      </w:r>
      <w:proofErr w:type="spellStart"/>
      <w:r w:rsidR="00B410EE" w:rsidRPr="00FB079B">
        <w:rPr>
          <w:rFonts w:asciiTheme="minorHAnsi" w:hAnsiTheme="minorHAnsi" w:cstheme="minorHAnsi"/>
          <w:bCs/>
          <w:i w:val="0"/>
          <w:szCs w:val="20"/>
          <w:lang w:val="ro-RO"/>
        </w:rPr>
        <w:t>finantarii</w:t>
      </w:r>
      <w:proofErr w:type="spellEnd"/>
      <w:r w:rsidR="00B410EE" w:rsidRPr="00FB079B">
        <w:rPr>
          <w:rFonts w:asciiTheme="minorHAnsi" w:hAnsiTheme="minorHAnsi" w:cstheme="minorHAnsi"/>
          <w:bCs/>
          <w:i w:val="0"/>
          <w:szCs w:val="20"/>
          <w:lang w:val="ro-RO"/>
        </w:rPr>
        <w:t xml:space="preserve"> si </w:t>
      </w:r>
      <w:proofErr w:type="spellStart"/>
      <w:r w:rsidR="00B410EE" w:rsidRPr="00FB079B">
        <w:rPr>
          <w:rFonts w:asciiTheme="minorHAnsi" w:hAnsiTheme="minorHAnsi" w:cstheme="minorHAnsi"/>
          <w:bCs/>
          <w:i w:val="0"/>
          <w:szCs w:val="20"/>
          <w:lang w:val="ro-RO"/>
        </w:rPr>
        <w:t>realizarii</w:t>
      </w:r>
      <w:proofErr w:type="spellEnd"/>
      <w:r w:rsidR="00B410EE" w:rsidRPr="00FB079B">
        <w:rPr>
          <w:rFonts w:asciiTheme="minorHAnsi" w:hAnsiTheme="minorHAnsi" w:cstheme="minorHAnsi"/>
          <w:bCs/>
          <w:i w:val="0"/>
          <w:szCs w:val="20"/>
          <w:lang w:val="ro-RO"/>
        </w:rPr>
        <w:t xml:space="preserve"> in comun a unor </w:t>
      </w:r>
      <w:proofErr w:type="spellStart"/>
      <w:r w:rsidR="00B410EE" w:rsidRPr="00FB079B">
        <w:rPr>
          <w:rFonts w:asciiTheme="minorHAnsi" w:hAnsiTheme="minorHAnsi" w:cstheme="minorHAnsi"/>
          <w:bCs/>
          <w:i w:val="0"/>
          <w:szCs w:val="20"/>
          <w:lang w:val="ro-RO"/>
        </w:rPr>
        <w:t>actiuni</w:t>
      </w:r>
      <w:proofErr w:type="spellEnd"/>
      <w:r w:rsidR="00B410EE" w:rsidRPr="00FB079B">
        <w:rPr>
          <w:rFonts w:asciiTheme="minorHAnsi" w:hAnsiTheme="minorHAnsi" w:cstheme="minorHAnsi"/>
          <w:bCs/>
          <w:i w:val="0"/>
          <w:szCs w:val="20"/>
          <w:lang w:val="ro-RO"/>
        </w:rPr>
        <w:t xml:space="preserve">, </w:t>
      </w:r>
      <w:proofErr w:type="spellStart"/>
      <w:r w:rsidR="00B410EE" w:rsidRPr="00FB079B">
        <w:rPr>
          <w:rFonts w:asciiTheme="minorHAnsi" w:hAnsiTheme="minorHAnsi" w:cstheme="minorHAnsi"/>
          <w:bCs/>
          <w:i w:val="0"/>
          <w:szCs w:val="20"/>
          <w:lang w:val="ro-RO"/>
        </w:rPr>
        <w:t>lucrari</w:t>
      </w:r>
      <w:proofErr w:type="spellEnd"/>
      <w:r w:rsidR="00B410EE" w:rsidRPr="00FB079B">
        <w:rPr>
          <w:rFonts w:asciiTheme="minorHAnsi" w:hAnsiTheme="minorHAnsi" w:cstheme="minorHAnsi"/>
          <w:bCs/>
          <w:i w:val="0"/>
          <w:szCs w:val="20"/>
          <w:lang w:val="ro-RO"/>
        </w:rPr>
        <w:t>, servicii sau proiecte de interes public local</w:t>
      </w:r>
    </w:p>
    <w:p w14:paraId="64E08317" w14:textId="5D9B6A3B" w:rsidR="00B06BD1" w:rsidRPr="00FB079B" w:rsidRDefault="008722FA" w:rsidP="00D22B2B">
      <w:pPr>
        <w:spacing w:before="120"/>
        <w:ind w:left="357"/>
        <w:jc w:val="both"/>
        <w:rPr>
          <w:rFonts w:asciiTheme="minorHAnsi" w:hAnsiTheme="minorHAnsi" w:cstheme="minorHAnsi"/>
          <w:sz w:val="23"/>
          <w:szCs w:val="23"/>
          <w:u w:val="single"/>
        </w:rPr>
      </w:pPr>
      <w:r w:rsidRPr="00FB079B">
        <w:rPr>
          <w:rFonts w:asciiTheme="minorHAnsi" w:hAnsiTheme="minorHAnsi" w:cstheme="minorHAnsi"/>
          <w:sz w:val="23"/>
          <w:szCs w:val="23"/>
        </w:rPr>
        <w:t>Fa</w:t>
      </w:r>
      <w:r w:rsidR="00E44A87" w:rsidRPr="00FB079B">
        <w:rPr>
          <w:rFonts w:asciiTheme="minorHAnsi" w:hAnsiTheme="minorHAnsi" w:cstheme="minorHAnsi"/>
          <w:sz w:val="23"/>
          <w:szCs w:val="23"/>
        </w:rPr>
        <w:t>ță</w:t>
      </w:r>
      <w:r w:rsidRPr="00FB079B">
        <w:rPr>
          <w:rFonts w:asciiTheme="minorHAnsi" w:hAnsiTheme="minorHAnsi" w:cstheme="minorHAnsi"/>
          <w:sz w:val="23"/>
          <w:szCs w:val="23"/>
        </w:rPr>
        <w:t xml:space="preserve"> de elementele prezentate, </w:t>
      </w:r>
      <w:r w:rsidR="00E44A87" w:rsidRPr="00FB079B">
        <w:rPr>
          <w:rFonts w:asciiTheme="minorHAnsi" w:hAnsiTheme="minorHAnsi" w:cstheme="minorHAnsi"/>
          <w:sz w:val="23"/>
          <w:szCs w:val="23"/>
        </w:rPr>
        <w:t>î</w:t>
      </w:r>
      <w:r w:rsidRPr="00FB079B">
        <w:rPr>
          <w:rFonts w:asciiTheme="minorHAnsi" w:hAnsiTheme="minorHAnsi" w:cstheme="minorHAnsi"/>
          <w:sz w:val="23"/>
          <w:szCs w:val="23"/>
        </w:rPr>
        <w:t xml:space="preserve">n temeiul </w:t>
      </w:r>
      <w:r w:rsidR="0010115C" w:rsidRPr="00FB079B">
        <w:rPr>
          <w:rFonts w:asciiTheme="minorHAnsi" w:hAnsiTheme="minorHAnsi" w:cstheme="minorHAnsi"/>
          <w:sz w:val="23"/>
          <w:szCs w:val="23"/>
        </w:rPr>
        <w:t>art.</w:t>
      </w:r>
      <w:r w:rsidR="00C77A88" w:rsidRPr="00FB079B">
        <w:rPr>
          <w:rFonts w:asciiTheme="minorHAnsi" w:hAnsiTheme="minorHAnsi" w:cstheme="minorHAnsi"/>
          <w:sz w:val="23"/>
          <w:szCs w:val="23"/>
        </w:rPr>
        <w:t xml:space="preserve"> </w:t>
      </w:r>
      <w:r w:rsidR="0010115C" w:rsidRPr="00FB079B">
        <w:rPr>
          <w:rFonts w:asciiTheme="minorHAnsi" w:hAnsiTheme="minorHAnsi" w:cstheme="minorHAnsi"/>
          <w:sz w:val="23"/>
          <w:szCs w:val="23"/>
        </w:rPr>
        <w:t>136 alin.</w:t>
      </w:r>
      <w:r w:rsidR="00C77A88" w:rsidRPr="00FB079B">
        <w:rPr>
          <w:rFonts w:asciiTheme="minorHAnsi" w:hAnsiTheme="minorHAnsi" w:cstheme="minorHAnsi"/>
          <w:sz w:val="23"/>
          <w:szCs w:val="23"/>
        </w:rPr>
        <w:t xml:space="preserve"> </w:t>
      </w:r>
      <w:r w:rsidR="0010115C" w:rsidRPr="00FB079B">
        <w:rPr>
          <w:rFonts w:asciiTheme="minorHAnsi" w:hAnsiTheme="minorHAnsi" w:cstheme="minorHAnsi"/>
          <w:sz w:val="23"/>
          <w:szCs w:val="23"/>
        </w:rPr>
        <w:t>(1) coroborate art.</w:t>
      </w:r>
      <w:r w:rsidR="00C77A88" w:rsidRPr="00FB079B">
        <w:rPr>
          <w:rFonts w:asciiTheme="minorHAnsi" w:hAnsiTheme="minorHAnsi" w:cstheme="minorHAnsi"/>
          <w:sz w:val="23"/>
          <w:szCs w:val="23"/>
        </w:rPr>
        <w:t xml:space="preserve"> </w:t>
      </w:r>
      <w:r w:rsidR="0010115C" w:rsidRPr="00FB079B">
        <w:rPr>
          <w:rFonts w:asciiTheme="minorHAnsi" w:hAnsiTheme="minorHAnsi" w:cstheme="minorHAnsi"/>
          <w:sz w:val="23"/>
          <w:szCs w:val="23"/>
        </w:rPr>
        <w:t>139 alin.</w:t>
      </w:r>
      <w:r w:rsidR="00C77A88" w:rsidRPr="00FB079B">
        <w:rPr>
          <w:rFonts w:asciiTheme="minorHAnsi" w:hAnsiTheme="minorHAnsi" w:cstheme="minorHAnsi"/>
          <w:sz w:val="23"/>
          <w:szCs w:val="23"/>
        </w:rPr>
        <w:t xml:space="preserve"> </w:t>
      </w:r>
      <w:r w:rsidR="0010115C" w:rsidRPr="00FB079B">
        <w:rPr>
          <w:rFonts w:asciiTheme="minorHAnsi" w:hAnsiTheme="minorHAnsi" w:cstheme="minorHAnsi"/>
          <w:sz w:val="23"/>
          <w:szCs w:val="23"/>
        </w:rPr>
        <w:t>(1) și alin.</w:t>
      </w:r>
      <w:r w:rsidR="00C77A88" w:rsidRPr="00FB079B">
        <w:rPr>
          <w:rFonts w:asciiTheme="minorHAnsi" w:hAnsiTheme="minorHAnsi" w:cstheme="minorHAnsi"/>
          <w:sz w:val="23"/>
          <w:szCs w:val="23"/>
        </w:rPr>
        <w:t xml:space="preserve"> </w:t>
      </w:r>
      <w:r w:rsidR="0010115C" w:rsidRPr="00FB079B">
        <w:rPr>
          <w:rFonts w:asciiTheme="minorHAnsi" w:hAnsiTheme="minorHAnsi" w:cstheme="minorHAnsi"/>
          <w:sz w:val="23"/>
          <w:szCs w:val="23"/>
        </w:rPr>
        <w:t>(2) lit.</w:t>
      </w:r>
      <w:r w:rsidR="00C77A88" w:rsidRPr="00FB079B">
        <w:rPr>
          <w:rFonts w:asciiTheme="minorHAnsi" w:hAnsiTheme="minorHAnsi" w:cstheme="minorHAnsi"/>
          <w:sz w:val="23"/>
          <w:szCs w:val="23"/>
        </w:rPr>
        <w:t xml:space="preserve"> </w:t>
      </w:r>
      <w:r w:rsidR="0010115C" w:rsidRPr="00FB079B">
        <w:rPr>
          <w:rFonts w:asciiTheme="minorHAnsi" w:hAnsiTheme="minorHAnsi" w:cstheme="minorHAnsi"/>
          <w:sz w:val="23"/>
          <w:szCs w:val="23"/>
        </w:rPr>
        <w:t xml:space="preserve">a) </w:t>
      </w:r>
      <w:proofErr w:type="spellStart"/>
      <w:r w:rsidR="0010115C" w:rsidRPr="00FB079B">
        <w:rPr>
          <w:rFonts w:asciiTheme="minorHAnsi" w:hAnsiTheme="minorHAnsi" w:cstheme="minorHAnsi"/>
          <w:sz w:val="23"/>
          <w:szCs w:val="23"/>
        </w:rPr>
        <w:t>şi</w:t>
      </w:r>
      <w:proofErr w:type="spellEnd"/>
      <w:r w:rsidR="0010115C" w:rsidRPr="00FB079B">
        <w:rPr>
          <w:rFonts w:asciiTheme="minorHAnsi" w:hAnsiTheme="minorHAnsi" w:cstheme="minorHAnsi"/>
          <w:sz w:val="23"/>
          <w:szCs w:val="23"/>
        </w:rPr>
        <w:t xml:space="preserve"> art.</w:t>
      </w:r>
      <w:r w:rsidR="00C77A88" w:rsidRPr="00FB079B">
        <w:rPr>
          <w:rFonts w:asciiTheme="minorHAnsi" w:hAnsiTheme="minorHAnsi" w:cstheme="minorHAnsi"/>
          <w:sz w:val="23"/>
          <w:szCs w:val="23"/>
        </w:rPr>
        <w:t xml:space="preserve"> </w:t>
      </w:r>
      <w:r w:rsidR="0010115C" w:rsidRPr="00FB079B">
        <w:rPr>
          <w:rFonts w:asciiTheme="minorHAnsi" w:hAnsiTheme="minorHAnsi" w:cstheme="minorHAnsi"/>
          <w:sz w:val="23"/>
          <w:szCs w:val="23"/>
        </w:rPr>
        <w:t>196 alin.</w:t>
      </w:r>
      <w:r w:rsidR="00C77A88" w:rsidRPr="00FB079B">
        <w:rPr>
          <w:rFonts w:asciiTheme="minorHAnsi" w:hAnsiTheme="minorHAnsi" w:cstheme="minorHAnsi"/>
          <w:sz w:val="23"/>
          <w:szCs w:val="23"/>
        </w:rPr>
        <w:t xml:space="preserve"> </w:t>
      </w:r>
      <w:r w:rsidR="0010115C" w:rsidRPr="00FB079B">
        <w:rPr>
          <w:rFonts w:asciiTheme="minorHAnsi" w:hAnsiTheme="minorHAnsi" w:cstheme="minorHAnsi"/>
          <w:sz w:val="23"/>
          <w:szCs w:val="23"/>
        </w:rPr>
        <w:t>(1) lit.</w:t>
      </w:r>
      <w:r w:rsidR="00C77A88" w:rsidRPr="00FB079B">
        <w:rPr>
          <w:rFonts w:asciiTheme="minorHAnsi" w:hAnsiTheme="minorHAnsi" w:cstheme="minorHAnsi"/>
          <w:sz w:val="23"/>
          <w:szCs w:val="23"/>
        </w:rPr>
        <w:t xml:space="preserve"> </w:t>
      </w:r>
      <w:r w:rsidR="0010115C" w:rsidRPr="00FB079B">
        <w:rPr>
          <w:rFonts w:asciiTheme="minorHAnsi" w:hAnsiTheme="minorHAnsi" w:cstheme="minorHAnsi"/>
          <w:sz w:val="23"/>
          <w:szCs w:val="23"/>
        </w:rPr>
        <w:t>a) teza întâi din Ordonanța de urgență a Guvernului nr.</w:t>
      </w:r>
      <w:r w:rsidR="00C77A88" w:rsidRPr="00FB079B">
        <w:rPr>
          <w:rFonts w:asciiTheme="minorHAnsi" w:hAnsiTheme="minorHAnsi" w:cstheme="minorHAnsi"/>
          <w:sz w:val="23"/>
          <w:szCs w:val="23"/>
        </w:rPr>
        <w:t xml:space="preserve"> </w:t>
      </w:r>
      <w:r w:rsidR="0010115C" w:rsidRPr="00FB079B">
        <w:rPr>
          <w:rFonts w:asciiTheme="minorHAnsi" w:hAnsiTheme="minorHAnsi" w:cstheme="minorHAnsi"/>
          <w:sz w:val="23"/>
          <w:szCs w:val="23"/>
        </w:rPr>
        <w:t>57/2019 privind Codul Administrativ</w:t>
      </w:r>
      <w:r w:rsidR="00B06BD1" w:rsidRPr="00FB079B">
        <w:rPr>
          <w:rFonts w:asciiTheme="minorHAnsi" w:hAnsiTheme="minorHAnsi" w:cstheme="minorHAnsi"/>
          <w:sz w:val="23"/>
          <w:szCs w:val="23"/>
        </w:rPr>
        <w:t xml:space="preserve">, </w:t>
      </w:r>
      <w:r w:rsidRPr="00FB079B">
        <w:rPr>
          <w:rFonts w:asciiTheme="minorHAnsi" w:hAnsiTheme="minorHAnsi" w:cstheme="minorHAnsi"/>
          <w:sz w:val="23"/>
          <w:szCs w:val="23"/>
        </w:rPr>
        <w:t>propun</w:t>
      </w:r>
      <w:r w:rsidR="00DB13CE" w:rsidRPr="00FB079B">
        <w:rPr>
          <w:rFonts w:asciiTheme="minorHAnsi" w:hAnsiTheme="minorHAnsi" w:cstheme="minorHAnsi"/>
          <w:sz w:val="23"/>
          <w:szCs w:val="23"/>
        </w:rPr>
        <w:t xml:space="preserve"> spre dezbatere și aprobare proiectul de hotărâre</w:t>
      </w:r>
      <w:r w:rsidR="00027F55" w:rsidRPr="00FB079B">
        <w:rPr>
          <w:rFonts w:asciiTheme="minorHAnsi" w:hAnsiTheme="minorHAnsi" w:cstheme="minorHAnsi"/>
          <w:sz w:val="23"/>
          <w:szCs w:val="23"/>
        </w:rPr>
        <w:t xml:space="preserve"> </w:t>
      </w:r>
      <w:r w:rsidR="00C07AF6" w:rsidRPr="00FB079B">
        <w:rPr>
          <w:rFonts w:asciiTheme="minorHAnsi" w:hAnsiTheme="minorHAnsi" w:cstheme="minorHAnsi"/>
          <w:sz w:val="23"/>
          <w:szCs w:val="23"/>
        </w:rPr>
        <w:t>nr.</w:t>
      </w:r>
      <w:r w:rsidR="0010115C" w:rsidRPr="00FB079B">
        <w:rPr>
          <w:rFonts w:asciiTheme="minorHAnsi" w:hAnsiTheme="minorHAnsi" w:cstheme="minorHAnsi"/>
        </w:rPr>
        <w:t xml:space="preserve"> </w:t>
      </w:r>
      <w:r w:rsidR="00D22B2B">
        <w:rPr>
          <w:rFonts w:asciiTheme="minorHAnsi" w:hAnsiTheme="minorHAnsi" w:cstheme="minorHAnsi"/>
        </w:rPr>
        <w:t>35</w:t>
      </w:r>
      <w:r w:rsidR="0010115C" w:rsidRPr="00FB079B">
        <w:rPr>
          <w:rFonts w:asciiTheme="minorHAnsi" w:hAnsiTheme="minorHAnsi" w:cstheme="minorHAnsi"/>
          <w:sz w:val="23"/>
          <w:szCs w:val="23"/>
        </w:rPr>
        <w:t xml:space="preserve"> din </w:t>
      </w:r>
      <w:r w:rsidR="00C77A88" w:rsidRPr="00FB079B">
        <w:rPr>
          <w:rFonts w:asciiTheme="minorHAnsi" w:hAnsiTheme="minorHAnsi" w:cstheme="minorHAnsi"/>
          <w:sz w:val="23"/>
          <w:szCs w:val="23"/>
        </w:rPr>
        <w:t>1</w:t>
      </w:r>
      <w:r w:rsidR="00D22B2B">
        <w:rPr>
          <w:rFonts w:asciiTheme="minorHAnsi" w:hAnsiTheme="minorHAnsi" w:cstheme="minorHAnsi"/>
          <w:sz w:val="23"/>
          <w:szCs w:val="23"/>
        </w:rPr>
        <w:t>6</w:t>
      </w:r>
      <w:r w:rsidR="0010115C" w:rsidRPr="00FB079B">
        <w:rPr>
          <w:rFonts w:asciiTheme="minorHAnsi" w:hAnsiTheme="minorHAnsi" w:cstheme="minorHAnsi"/>
          <w:sz w:val="23"/>
          <w:szCs w:val="23"/>
        </w:rPr>
        <w:t>.0</w:t>
      </w:r>
      <w:r w:rsidR="00D22B2B">
        <w:rPr>
          <w:rFonts w:asciiTheme="minorHAnsi" w:hAnsiTheme="minorHAnsi" w:cstheme="minorHAnsi"/>
          <w:sz w:val="23"/>
          <w:szCs w:val="23"/>
        </w:rPr>
        <w:t>6</w:t>
      </w:r>
      <w:r w:rsidR="0010115C" w:rsidRPr="00FB079B">
        <w:rPr>
          <w:rFonts w:asciiTheme="minorHAnsi" w:hAnsiTheme="minorHAnsi" w:cstheme="minorHAnsi"/>
          <w:sz w:val="23"/>
          <w:szCs w:val="23"/>
        </w:rPr>
        <w:t>.202</w:t>
      </w:r>
      <w:r w:rsidR="00D22B2B">
        <w:rPr>
          <w:rFonts w:asciiTheme="minorHAnsi" w:hAnsiTheme="minorHAnsi" w:cstheme="minorHAnsi"/>
          <w:sz w:val="23"/>
          <w:szCs w:val="23"/>
        </w:rPr>
        <w:t>3</w:t>
      </w:r>
      <w:r w:rsidR="0010115C" w:rsidRPr="00FB079B">
        <w:rPr>
          <w:rFonts w:asciiTheme="minorHAnsi" w:hAnsiTheme="minorHAnsi" w:cstheme="minorHAnsi"/>
          <w:sz w:val="23"/>
          <w:szCs w:val="23"/>
        </w:rPr>
        <w:t xml:space="preserve"> </w:t>
      </w:r>
      <w:r w:rsidR="00D22B2B" w:rsidRPr="00D22B2B">
        <w:rPr>
          <w:rFonts w:asciiTheme="minorHAnsi" w:hAnsiTheme="minorHAnsi" w:cstheme="minorHAnsi"/>
          <w:sz w:val="23"/>
          <w:szCs w:val="23"/>
        </w:rPr>
        <w:t>privind aprobarea încheierii unui protocol de colaborare între Comuna Șoldanu, Județul Călărași și Serviciul</w:t>
      </w:r>
      <w:r w:rsidR="00D22B2B">
        <w:rPr>
          <w:rFonts w:asciiTheme="minorHAnsi" w:hAnsiTheme="minorHAnsi" w:cstheme="minorHAnsi"/>
          <w:sz w:val="23"/>
          <w:szCs w:val="23"/>
        </w:rPr>
        <w:t xml:space="preserve"> </w:t>
      </w:r>
      <w:r w:rsidR="00D22B2B" w:rsidRPr="00D22B2B">
        <w:rPr>
          <w:rFonts w:asciiTheme="minorHAnsi" w:hAnsiTheme="minorHAnsi" w:cstheme="minorHAnsi"/>
          <w:sz w:val="23"/>
          <w:szCs w:val="23"/>
        </w:rPr>
        <w:t>Public Pentru Gestionarea Câinilor Fără Stăpân Călărași (S.P.P.G.C.F.S.) Călărași, începând cu iulie 2023</w:t>
      </w:r>
      <w:r w:rsidR="00445753" w:rsidRPr="00FB079B">
        <w:rPr>
          <w:rFonts w:asciiTheme="minorHAnsi" w:hAnsiTheme="minorHAnsi" w:cstheme="minorHAnsi"/>
          <w:sz w:val="23"/>
          <w:szCs w:val="23"/>
        </w:rPr>
        <w:t>, însoțit de Anex</w:t>
      </w:r>
      <w:r w:rsidR="004B2916">
        <w:rPr>
          <w:rFonts w:asciiTheme="minorHAnsi" w:hAnsiTheme="minorHAnsi" w:cstheme="minorHAnsi"/>
          <w:sz w:val="23"/>
          <w:szCs w:val="23"/>
        </w:rPr>
        <w:t>ele</w:t>
      </w:r>
      <w:r w:rsidR="00AD44E6" w:rsidRPr="00FB079B">
        <w:rPr>
          <w:rFonts w:asciiTheme="minorHAnsi" w:hAnsiTheme="minorHAnsi" w:cstheme="minorHAnsi"/>
          <w:sz w:val="23"/>
          <w:szCs w:val="23"/>
        </w:rPr>
        <w:t xml:space="preserve"> </w:t>
      </w:r>
      <w:r w:rsidR="00445753" w:rsidRPr="00FB079B">
        <w:rPr>
          <w:rFonts w:asciiTheme="minorHAnsi" w:hAnsiTheme="minorHAnsi" w:cstheme="minorHAnsi"/>
          <w:sz w:val="23"/>
          <w:szCs w:val="23"/>
        </w:rPr>
        <w:t>ce fa</w:t>
      </w:r>
      <w:r w:rsidR="00B4412F" w:rsidRPr="00FB079B">
        <w:rPr>
          <w:rFonts w:asciiTheme="minorHAnsi" w:hAnsiTheme="minorHAnsi" w:cstheme="minorHAnsi"/>
          <w:sz w:val="23"/>
          <w:szCs w:val="23"/>
        </w:rPr>
        <w:t>c parte integrantă din proiect</w:t>
      </w:r>
      <w:r w:rsidR="009305F6" w:rsidRPr="00FB079B">
        <w:rPr>
          <w:rFonts w:asciiTheme="minorHAnsi" w:hAnsiTheme="minorHAnsi" w:cstheme="minorHAnsi"/>
          <w:sz w:val="23"/>
          <w:szCs w:val="23"/>
        </w:rPr>
        <w:t>ul</w:t>
      </w:r>
      <w:r w:rsidR="00B4412F" w:rsidRPr="00FB079B">
        <w:rPr>
          <w:rFonts w:asciiTheme="minorHAnsi" w:hAnsiTheme="minorHAnsi" w:cstheme="minorHAnsi"/>
          <w:sz w:val="23"/>
          <w:szCs w:val="23"/>
        </w:rPr>
        <w:t xml:space="preserve"> de</w:t>
      </w:r>
      <w:r w:rsidR="00445753" w:rsidRPr="00FB079B">
        <w:rPr>
          <w:rFonts w:asciiTheme="minorHAnsi" w:hAnsiTheme="minorHAnsi" w:cstheme="minorHAnsi"/>
          <w:sz w:val="23"/>
          <w:szCs w:val="23"/>
        </w:rPr>
        <w:t xml:space="preserve"> hotărâre</w:t>
      </w:r>
      <w:r w:rsidR="009305F6" w:rsidRPr="00FB079B">
        <w:rPr>
          <w:rFonts w:asciiTheme="minorHAnsi" w:hAnsiTheme="minorHAnsi" w:cstheme="minorHAnsi"/>
          <w:sz w:val="23"/>
          <w:szCs w:val="23"/>
        </w:rPr>
        <w:t xml:space="preserve"> propus</w:t>
      </w:r>
      <w:r w:rsidR="00027F55" w:rsidRPr="00FB079B">
        <w:rPr>
          <w:rFonts w:asciiTheme="minorHAnsi" w:hAnsiTheme="minorHAnsi" w:cstheme="minorHAnsi"/>
          <w:sz w:val="23"/>
          <w:szCs w:val="23"/>
        </w:rPr>
        <w:t>.</w:t>
      </w:r>
    </w:p>
    <w:p w14:paraId="1411FC13" w14:textId="77777777" w:rsidR="008722FA" w:rsidRPr="00FB079B" w:rsidRDefault="008722FA" w:rsidP="005D178C">
      <w:pPr>
        <w:ind w:left="180"/>
        <w:jc w:val="both"/>
        <w:rPr>
          <w:rFonts w:asciiTheme="minorHAnsi" w:hAnsiTheme="minorHAnsi" w:cstheme="minorHAnsi"/>
          <w:sz w:val="23"/>
          <w:szCs w:val="23"/>
        </w:rPr>
      </w:pPr>
    </w:p>
    <w:p w14:paraId="6C50336F" w14:textId="77777777" w:rsidR="004C5466" w:rsidRPr="004C5466" w:rsidRDefault="004C5466" w:rsidP="004C5466">
      <w:pPr>
        <w:autoSpaceDE w:val="0"/>
        <w:autoSpaceDN w:val="0"/>
        <w:adjustRightInd w:val="0"/>
        <w:jc w:val="center"/>
        <w:rPr>
          <w:rFonts w:ascii="OpenSans-Regular" w:hAnsi="OpenSans-Regular" w:cs="OpenSans-Regular"/>
          <w:sz w:val="22"/>
          <w:szCs w:val="22"/>
          <w:lang w:eastAsia="ro-RO"/>
        </w:rPr>
      </w:pPr>
      <w:r w:rsidRPr="004C5466">
        <w:rPr>
          <w:rFonts w:ascii="OpenSans-Regular" w:hAnsi="OpenSans-Regular" w:cs="OpenSans-Regular"/>
          <w:sz w:val="22"/>
          <w:szCs w:val="22"/>
          <w:lang w:eastAsia="ro-RO"/>
        </w:rPr>
        <w:t>INIȚIATOR PROIECT:</w:t>
      </w:r>
    </w:p>
    <w:p w14:paraId="5BD21059" w14:textId="77777777" w:rsidR="004C5466" w:rsidRPr="004C5466" w:rsidRDefault="004C5466" w:rsidP="004C5466">
      <w:pPr>
        <w:autoSpaceDE w:val="0"/>
        <w:autoSpaceDN w:val="0"/>
        <w:adjustRightInd w:val="0"/>
        <w:jc w:val="center"/>
        <w:rPr>
          <w:rFonts w:ascii="OpenSans-Regular" w:hAnsi="OpenSans-Regular" w:cs="OpenSans-Regular"/>
          <w:sz w:val="22"/>
          <w:szCs w:val="22"/>
          <w:lang w:eastAsia="ro-RO"/>
        </w:rPr>
      </w:pPr>
      <w:r w:rsidRPr="004C5466">
        <w:rPr>
          <w:rFonts w:ascii="OpenSans-Regular" w:hAnsi="OpenSans-Regular" w:cs="OpenSans-Regular"/>
          <w:sz w:val="22"/>
          <w:szCs w:val="22"/>
          <w:lang w:eastAsia="ro-RO"/>
        </w:rPr>
        <w:t>Viceprimarul cu atribuții de primar al comunei Șoldanu</w:t>
      </w:r>
    </w:p>
    <w:p w14:paraId="4C3B2CD5" w14:textId="24CA1D3F" w:rsidR="008722FA" w:rsidRPr="004C5466" w:rsidRDefault="004C5466" w:rsidP="004C5466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4C5466">
        <w:rPr>
          <w:rFonts w:ascii="OpenSans-SemiBold" w:hAnsi="OpenSans-SemiBold" w:cs="OpenSans-SemiBold"/>
          <w:b/>
          <w:bCs/>
          <w:lang w:eastAsia="ro-RO"/>
        </w:rPr>
        <w:t>Valeriu MUSTĂȚEA</w:t>
      </w:r>
    </w:p>
    <w:sectPr w:rsidR="008722FA" w:rsidRPr="004C5466" w:rsidSect="00A83720">
      <w:pgSz w:w="12240" w:h="15840"/>
      <w:pgMar w:top="794" w:right="794" w:bottom="794" w:left="136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Sans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penSans-Semi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47633"/>
    <w:multiLevelType w:val="hybridMultilevel"/>
    <w:tmpl w:val="BC941AE6"/>
    <w:lvl w:ilvl="0" w:tplc="0418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0937CD4"/>
    <w:multiLevelType w:val="hybridMultilevel"/>
    <w:tmpl w:val="5D4CB8E8"/>
    <w:lvl w:ilvl="0" w:tplc="0418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4C04EE7"/>
    <w:multiLevelType w:val="hybridMultilevel"/>
    <w:tmpl w:val="79BEF7F8"/>
    <w:lvl w:ilvl="0" w:tplc="C0DEBFF4">
      <w:start w:val="1"/>
      <w:numFmt w:val="lowerLetter"/>
      <w:lvlText w:val="%1)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" w15:restartNumberingAfterBreak="0">
    <w:nsid w:val="1E8D3D8A"/>
    <w:multiLevelType w:val="hybridMultilevel"/>
    <w:tmpl w:val="4A0871A2"/>
    <w:lvl w:ilvl="0" w:tplc="0418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29B5382"/>
    <w:multiLevelType w:val="hybridMultilevel"/>
    <w:tmpl w:val="9FD2A288"/>
    <w:lvl w:ilvl="0" w:tplc="C6C27C92">
      <w:start w:val="1"/>
      <w:numFmt w:val="bullet"/>
      <w:lvlText w:val=""/>
      <w:lvlJc w:val="left"/>
      <w:pPr>
        <w:tabs>
          <w:tab w:val="num" w:pos="1431"/>
        </w:tabs>
        <w:ind w:left="1431" w:hanging="360"/>
      </w:pPr>
      <w:rPr>
        <w:rFonts w:ascii="Wingdings" w:hAnsi="Wingdings" w:hint="default"/>
        <w:sz w:val="24"/>
      </w:rPr>
    </w:lvl>
    <w:lvl w:ilvl="1" w:tplc="D55A7BD6">
      <w:numFmt w:val="bullet"/>
      <w:lvlText w:val="–"/>
      <w:lvlJc w:val="left"/>
      <w:pPr>
        <w:ind w:left="2511" w:hanging="360"/>
      </w:pPr>
      <w:rPr>
        <w:rFonts w:ascii="Times New Roman" w:eastAsia="Times New Roman" w:hAnsi="Times New Roman" w:cs="Times New Roman" w:hint="default"/>
      </w:rPr>
    </w:lvl>
    <w:lvl w:ilvl="2" w:tplc="04180005" w:tentative="1">
      <w:start w:val="1"/>
      <w:numFmt w:val="bullet"/>
      <w:lvlText w:val=""/>
      <w:lvlJc w:val="left"/>
      <w:pPr>
        <w:ind w:left="3231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51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71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391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11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31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51" w:hanging="360"/>
      </w:pPr>
      <w:rPr>
        <w:rFonts w:ascii="Wingdings" w:hAnsi="Wingdings" w:hint="default"/>
      </w:rPr>
    </w:lvl>
  </w:abstractNum>
  <w:abstractNum w:abstractNumId="5" w15:restartNumberingAfterBreak="0">
    <w:nsid w:val="25C10FF3"/>
    <w:multiLevelType w:val="hybridMultilevel"/>
    <w:tmpl w:val="223EF0A0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6587DC6"/>
    <w:multiLevelType w:val="hybridMultilevel"/>
    <w:tmpl w:val="1F986314"/>
    <w:lvl w:ilvl="0" w:tplc="639CDF52">
      <w:start w:val="1"/>
      <w:numFmt w:val="upperLetter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4D4A64EA">
      <w:start w:val="1"/>
      <w:numFmt w:val="lowerLetter"/>
      <w:lvlText w:val="%2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8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390B193D"/>
    <w:multiLevelType w:val="hybridMultilevel"/>
    <w:tmpl w:val="04325864"/>
    <w:lvl w:ilvl="0" w:tplc="040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3E06200B"/>
    <w:multiLevelType w:val="hybridMultilevel"/>
    <w:tmpl w:val="D0B8B982"/>
    <w:lvl w:ilvl="0" w:tplc="0418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B0A825E">
      <w:start w:val="5"/>
      <w:numFmt w:val="lowerLetter"/>
      <w:lvlText w:val="%3)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3" w:tplc="0418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FA5693B"/>
    <w:multiLevelType w:val="hybridMultilevel"/>
    <w:tmpl w:val="1C740C56"/>
    <w:lvl w:ilvl="0" w:tplc="8DDEE0B4"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 w:hint="default"/>
        <w:i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10" w15:restartNumberingAfterBreak="0">
    <w:nsid w:val="44900CC8"/>
    <w:multiLevelType w:val="hybridMultilevel"/>
    <w:tmpl w:val="0B088954"/>
    <w:lvl w:ilvl="0" w:tplc="041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DB73BF"/>
    <w:multiLevelType w:val="hybridMultilevel"/>
    <w:tmpl w:val="9E34D41A"/>
    <w:lvl w:ilvl="0" w:tplc="9AE49B76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06B3978"/>
    <w:multiLevelType w:val="hybridMultilevel"/>
    <w:tmpl w:val="0674C990"/>
    <w:lvl w:ilvl="0" w:tplc="04180001">
      <w:start w:val="1"/>
      <w:numFmt w:val="bullet"/>
      <w:lvlText w:val=""/>
      <w:lvlJc w:val="left"/>
      <w:pPr>
        <w:ind w:left="-4635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-3915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-3195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-2475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-1755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-1035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-315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405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1125" w:hanging="360"/>
      </w:pPr>
      <w:rPr>
        <w:rFonts w:ascii="Wingdings" w:hAnsi="Wingdings" w:hint="default"/>
      </w:rPr>
    </w:lvl>
  </w:abstractNum>
  <w:abstractNum w:abstractNumId="13" w15:restartNumberingAfterBreak="0">
    <w:nsid w:val="6462520F"/>
    <w:multiLevelType w:val="hybridMultilevel"/>
    <w:tmpl w:val="89FC0F66"/>
    <w:lvl w:ilvl="0" w:tplc="0409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14" w15:restartNumberingAfterBreak="0">
    <w:nsid w:val="6E3B0AEE"/>
    <w:multiLevelType w:val="hybridMultilevel"/>
    <w:tmpl w:val="B642AB40"/>
    <w:lvl w:ilvl="0" w:tplc="0688D8B8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5" w15:restartNumberingAfterBreak="0">
    <w:nsid w:val="72870086"/>
    <w:multiLevelType w:val="hybridMultilevel"/>
    <w:tmpl w:val="CBA02F74"/>
    <w:lvl w:ilvl="0" w:tplc="0418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42946929">
    <w:abstractNumId w:val="6"/>
  </w:num>
  <w:num w:numId="2" w16cid:durableId="1754816239">
    <w:abstractNumId w:val="13"/>
  </w:num>
  <w:num w:numId="3" w16cid:durableId="157771316">
    <w:abstractNumId w:val="7"/>
  </w:num>
  <w:num w:numId="4" w16cid:durableId="2113353097">
    <w:abstractNumId w:val="5"/>
  </w:num>
  <w:num w:numId="5" w16cid:durableId="1424111497">
    <w:abstractNumId w:val="12"/>
  </w:num>
  <w:num w:numId="6" w16cid:durableId="1279484405">
    <w:abstractNumId w:val="0"/>
  </w:num>
  <w:num w:numId="7" w16cid:durableId="381253057">
    <w:abstractNumId w:val="0"/>
  </w:num>
  <w:num w:numId="8" w16cid:durableId="1547983062">
    <w:abstractNumId w:val="14"/>
  </w:num>
  <w:num w:numId="9" w16cid:durableId="1574895806">
    <w:abstractNumId w:val="9"/>
  </w:num>
  <w:num w:numId="10" w16cid:durableId="513618063">
    <w:abstractNumId w:val="2"/>
  </w:num>
  <w:num w:numId="11" w16cid:durableId="611135375">
    <w:abstractNumId w:val="8"/>
  </w:num>
  <w:num w:numId="12" w16cid:durableId="2074891496">
    <w:abstractNumId w:val="11"/>
  </w:num>
  <w:num w:numId="13" w16cid:durableId="1147160724">
    <w:abstractNumId w:val="1"/>
  </w:num>
  <w:num w:numId="14" w16cid:durableId="1851673654">
    <w:abstractNumId w:val="10"/>
  </w:num>
  <w:num w:numId="15" w16cid:durableId="300235472">
    <w:abstractNumId w:val="4"/>
  </w:num>
  <w:num w:numId="16" w16cid:durableId="645011114">
    <w:abstractNumId w:val="15"/>
  </w:num>
  <w:num w:numId="17" w16cid:durableId="14065379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78C"/>
    <w:rsid w:val="00000AC6"/>
    <w:rsid w:val="000023B3"/>
    <w:rsid w:val="00016890"/>
    <w:rsid w:val="00027F55"/>
    <w:rsid w:val="00030AD7"/>
    <w:rsid w:val="0004616F"/>
    <w:rsid w:val="00072F83"/>
    <w:rsid w:val="000B0FC8"/>
    <w:rsid w:val="000D702C"/>
    <w:rsid w:val="0010115C"/>
    <w:rsid w:val="001201C9"/>
    <w:rsid w:val="00121A8F"/>
    <w:rsid w:val="001450BD"/>
    <w:rsid w:val="00150F89"/>
    <w:rsid w:val="00162CCD"/>
    <w:rsid w:val="00171025"/>
    <w:rsid w:val="001714B0"/>
    <w:rsid w:val="00183FA8"/>
    <w:rsid w:val="001E2AF2"/>
    <w:rsid w:val="001E567F"/>
    <w:rsid w:val="001F642F"/>
    <w:rsid w:val="00204AD8"/>
    <w:rsid w:val="00211943"/>
    <w:rsid w:val="00245DDB"/>
    <w:rsid w:val="00253D48"/>
    <w:rsid w:val="0025664C"/>
    <w:rsid w:val="00271CE2"/>
    <w:rsid w:val="00281AFB"/>
    <w:rsid w:val="00284213"/>
    <w:rsid w:val="002E38E4"/>
    <w:rsid w:val="00335ED1"/>
    <w:rsid w:val="00340329"/>
    <w:rsid w:val="003414E0"/>
    <w:rsid w:val="003603A4"/>
    <w:rsid w:val="00363406"/>
    <w:rsid w:val="003712CA"/>
    <w:rsid w:val="003763EB"/>
    <w:rsid w:val="00392B64"/>
    <w:rsid w:val="00395CCF"/>
    <w:rsid w:val="003B46FF"/>
    <w:rsid w:val="003D45B5"/>
    <w:rsid w:val="003F4646"/>
    <w:rsid w:val="003F71D8"/>
    <w:rsid w:val="0040050E"/>
    <w:rsid w:val="00434FFD"/>
    <w:rsid w:val="0043766C"/>
    <w:rsid w:val="00444C52"/>
    <w:rsid w:val="00445753"/>
    <w:rsid w:val="00463D42"/>
    <w:rsid w:val="004663C1"/>
    <w:rsid w:val="004743D8"/>
    <w:rsid w:val="0049600D"/>
    <w:rsid w:val="004A13CA"/>
    <w:rsid w:val="004B2916"/>
    <w:rsid w:val="004B2A65"/>
    <w:rsid w:val="004B76E6"/>
    <w:rsid w:val="004C5466"/>
    <w:rsid w:val="004D3740"/>
    <w:rsid w:val="005175FE"/>
    <w:rsid w:val="00524EAF"/>
    <w:rsid w:val="00542983"/>
    <w:rsid w:val="005436E9"/>
    <w:rsid w:val="00546FDD"/>
    <w:rsid w:val="00561DE0"/>
    <w:rsid w:val="005758B7"/>
    <w:rsid w:val="00577AF6"/>
    <w:rsid w:val="005B147E"/>
    <w:rsid w:val="005D1786"/>
    <w:rsid w:val="005D178C"/>
    <w:rsid w:val="005E4BDA"/>
    <w:rsid w:val="005F06EB"/>
    <w:rsid w:val="005F38E2"/>
    <w:rsid w:val="005F7CD9"/>
    <w:rsid w:val="00623F97"/>
    <w:rsid w:val="006327CC"/>
    <w:rsid w:val="00641DA6"/>
    <w:rsid w:val="00664476"/>
    <w:rsid w:val="006853C0"/>
    <w:rsid w:val="006A472F"/>
    <w:rsid w:val="006A5202"/>
    <w:rsid w:val="006B3911"/>
    <w:rsid w:val="006B7D44"/>
    <w:rsid w:val="006D0FDF"/>
    <w:rsid w:val="006D34E5"/>
    <w:rsid w:val="006E0545"/>
    <w:rsid w:val="006E63E2"/>
    <w:rsid w:val="007036CD"/>
    <w:rsid w:val="00751661"/>
    <w:rsid w:val="00770EF9"/>
    <w:rsid w:val="00771D57"/>
    <w:rsid w:val="00796BF6"/>
    <w:rsid w:val="007B2331"/>
    <w:rsid w:val="007B2EB9"/>
    <w:rsid w:val="007C6D2A"/>
    <w:rsid w:val="007E47B0"/>
    <w:rsid w:val="007E4865"/>
    <w:rsid w:val="007F06BC"/>
    <w:rsid w:val="008217D7"/>
    <w:rsid w:val="00826B7A"/>
    <w:rsid w:val="008275A9"/>
    <w:rsid w:val="008623F9"/>
    <w:rsid w:val="008722FA"/>
    <w:rsid w:val="00873B26"/>
    <w:rsid w:val="008A6071"/>
    <w:rsid w:val="008C0F5F"/>
    <w:rsid w:val="008E2B9C"/>
    <w:rsid w:val="008E5B28"/>
    <w:rsid w:val="008F439D"/>
    <w:rsid w:val="008F4650"/>
    <w:rsid w:val="00906E98"/>
    <w:rsid w:val="009305F6"/>
    <w:rsid w:val="00930E2E"/>
    <w:rsid w:val="00933CD5"/>
    <w:rsid w:val="009342DC"/>
    <w:rsid w:val="00943E7D"/>
    <w:rsid w:val="00957330"/>
    <w:rsid w:val="00965608"/>
    <w:rsid w:val="00977BFA"/>
    <w:rsid w:val="00981A88"/>
    <w:rsid w:val="009839FC"/>
    <w:rsid w:val="00993E12"/>
    <w:rsid w:val="00994215"/>
    <w:rsid w:val="009C6070"/>
    <w:rsid w:val="009D7757"/>
    <w:rsid w:val="009E5955"/>
    <w:rsid w:val="00A25550"/>
    <w:rsid w:val="00A44690"/>
    <w:rsid w:val="00A50156"/>
    <w:rsid w:val="00A7435E"/>
    <w:rsid w:val="00A83720"/>
    <w:rsid w:val="00A906D4"/>
    <w:rsid w:val="00AA3F76"/>
    <w:rsid w:val="00AC2A97"/>
    <w:rsid w:val="00AC5C3B"/>
    <w:rsid w:val="00AD44E6"/>
    <w:rsid w:val="00AE1230"/>
    <w:rsid w:val="00AE24B1"/>
    <w:rsid w:val="00AF10E6"/>
    <w:rsid w:val="00AF48F1"/>
    <w:rsid w:val="00AF60BB"/>
    <w:rsid w:val="00B06BD1"/>
    <w:rsid w:val="00B07651"/>
    <w:rsid w:val="00B325CE"/>
    <w:rsid w:val="00B34AF0"/>
    <w:rsid w:val="00B40429"/>
    <w:rsid w:val="00B410EE"/>
    <w:rsid w:val="00B4412F"/>
    <w:rsid w:val="00B443D7"/>
    <w:rsid w:val="00B452E5"/>
    <w:rsid w:val="00B577F4"/>
    <w:rsid w:val="00B74120"/>
    <w:rsid w:val="00B84358"/>
    <w:rsid w:val="00BB5984"/>
    <w:rsid w:val="00BC1B7C"/>
    <w:rsid w:val="00BE5ED8"/>
    <w:rsid w:val="00BE644A"/>
    <w:rsid w:val="00BE6A84"/>
    <w:rsid w:val="00BF2C3B"/>
    <w:rsid w:val="00C07AF6"/>
    <w:rsid w:val="00C25611"/>
    <w:rsid w:val="00C46390"/>
    <w:rsid w:val="00C73D16"/>
    <w:rsid w:val="00C77A88"/>
    <w:rsid w:val="00C77DA1"/>
    <w:rsid w:val="00C82A8D"/>
    <w:rsid w:val="00C94DD1"/>
    <w:rsid w:val="00CB3AB9"/>
    <w:rsid w:val="00CC035F"/>
    <w:rsid w:val="00CC0D3A"/>
    <w:rsid w:val="00CD7A03"/>
    <w:rsid w:val="00CE453F"/>
    <w:rsid w:val="00D22B2B"/>
    <w:rsid w:val="00D4160F"/>
    <w:rsid w:val="00D55BEC"/>
    <w:rsid w:val="00D5730F"/>
    <w:rsid w:val="00D71D62"/>
    <w:rsid w:val="00D9069D"/>
    <w:rsid w:val="00DA7CE8"/>
    <w:rsid w:val="00DB13CE"/>
    <w:rsid w:val="00DB1FD8"/>
    <w:rsid w:val="00DE1ECC"/>
    <w:rsid w:val="00DE5251"/>
    <w:rsid w:val="00DF56E2"/>
    <w:rsid w:val="00E042FA"/>
    <w:rsid w:val="00E44A87"/>
    <w:rsid w:val="00E47045"/>
    <w:rsid w:val="00E94061"/>
    <w:rsid w:val="00EA59E1"/>
    <w:rsid w:val="00EB270E"/>
    <w:rsid w:val="00EB7B28"/>
    <w:rsid w:val="00EE5EDC"/>
    <w:rsid w:val="00EE6607"/>
    <w:rsid w:val="00F03C52"/>
    <w:rsid w:val="00F22C68"/>
    <w:rsid w:val="00F60FA3"/>
    <w:rsid w:val="00F81854"/>
    <w:rsid w:val="00F9062B"/>
    <w:rsid w:val="00FA7BA9"/>
    <w:rsid w:val="00FB079B"/>
    <w:rsid w:val="00FB14C5"/>
    <w:rsid w:val="00FD7B6E"/>
    <w:rsid w:val="00FE1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2F3705"/>
  <w15:docId w15:val="{BDE3B924-03BD-4661-83A0-29B3ADDB4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semiHidden/>
    <w:rsid w:val="00B06BD1"/>
    <w:rPr>
      <w:rFonts w:ascii="Tahoma" w:hAnsi="Tahoma" w:cs="Tahoma"/>
      <w:sz w:val="16"/>
      <w:szCs w:val="16"/>
    </w:rPr>
  </w:style>
  <w:style w:type="paragraph" w:styleId="Corptext2">
    <w:name w:val="Body Text 2"/>
    <w:basedOn w:val="Normal"/>
    <w:link w:val="Corptext2Caracter"/>
    <w:rsid w:val="00D5730F"/>
    <w:pPr>
      <w:tabs>
        <w:tab w:val="left" w:pos="900"/>
      </w:tabs>
      <w:jc w:val="both"/>
    </w:pPr>
    <w:rPr>
      <w:rFonts w:ascii="Arial Narrow" w:hAnsi="Arial Narrow"/>
      <w:i/>
      <w:lang w:val="en-US"/>
    </w:rPr>
  </w:style>
  <w:style w:type="character" w:customStyle="1" w:styleId="Corptext2Caracter">
    <w:name w:val="Corp text 2 Caracter"/>
    <w:basedOn w:val="Fontdeparagrafimplicit"/>
    <w:link w:val="Corptext2"/>
    <w:rsid w:val="00D5730F"/>
    <w:rPr>
      <w:rFonts w:ascii="Arial Narrow" w:hAnsi="Arial Narrow"/>
      <w:i/>
      <w:sz w:val="24"/>
      <w:szCs w:val="24"/>
      <w:lang w:val="en-US" w:eastAsia="en-US"/>
    </w:rPr>
  </w:style>
  <w:style w:type="character" w:customStyle="1" w:styleId="ln2tpunct">
    <w:name w:val="ln2tpunct"/>
    <w:basedOn w:val="Fontdeparagrafimplicit"/>
    <w:rsid w:val="00B07651"/>
  </w:style>
  <w:style w:type="character" w:customStyle="1" w:styleId="ln2tparagraf">
    <w:name w:val="ln2tparagraf"/>
    <w:basedOn w:val="Fontdeparagrafimplicit"/>
    <w:rsid w:val="00B07651"/>
  </w:style>
  <w:style w:type="character" w:styleId="Robust">
    <w:name w:val="Strong"/>
    <w:qFormat/>
    <w:rsid w:val="00B07651"/>
    <w:rPr>
      <w:b/>
      <w:bCs/>
    </w:rPr>
  </w:style>
  <w:style w:type="character" w:customStyle="1" w:styleId="ln2tlitera">
    <w:name w:val="ln2tlitera"/>
    <w:basedOn w:val="Fontdeparagrafimplicit"/>
    <w:rsid w:val="00B07651"/>
  </w:style>
  <w:style w:type="character" w:customStyle="1" w:styleId="ln2punct">
    <w:name w:val="ln2punct"/>
    <w:basedOn w:val="Fontdeparagrafimplicit"/>
    <w:rsid w:val="00B07651"/>
  </w:style>
  <w:style w:type="character" w:customStyle="1" w:styleId="ln2tpreambul">
    <w:name w:val="ln2tpreambul"/>
    <w:basedOn w:val="Fontdeparagrafimplicit"/>
    <w:rsid w:val="00B07651"/>
  </w:style>
  <w:style w:type="character" w:customStyle="1" w:styleId="ln2tabel1">
    <w:name w:val="ln2tabel1"/>
    <w:basedOn w:val="Fontdeparagrafimplicit"/>
    <w:rsid w:val="00B07651"/>
  </w:style>
  <w:style w:type="character" w:customStyle="1" w:styleId="ln2tlitera0">
    <w:name w:val="ln2tlitera0"/>
    <w:basedOn w:val="Fontdeparagrafimplicit"/>
    <w:rsid w:val="00B07651"/>
  </w:style>
  <w:style w:type="character" w:customStyle="1" w:styleId="ln2sectiune">
    <w:name w:val="ln2sectiune"/>
    <w:basedOn w:val="Fontdeparagrafimplicit"/>
    <w:rsid w:val="00B07651"/>
  </w:style>
  <w:style w:type="character" w:customStyle="1" w:styleId="ln2tsectiune">
    <w:name w:val="ln2tsectiune"/>
    <w:basedOn w:val="Fontdeparagrafimplicit"/>
    <w:rsid w:val="00B07651"/>
  </w:style>
  <w:style w:type="paragraph" w:styleId="Listparagraf">
    <w:name w:val="List Paragraph"/>
    <w:basedOn w:val="Normal"/>
    <w:uiPriority w:val="34"/>
    <w:qFormat/>
    <w:rsid w:val="003712CA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93E12"/>
    <w:rPr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062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4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907</Words>
  <Characters>5758</Characters>
  <Application>Microsoft Office Word</Application>
  <DocSecurity>0</DocSecurity>
  <Lines>47</Lines>
  <Paragraphs>13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ROMANIA</vt:lpstr>
      <vt:lpstr>ROMANIA</vt:lpstr>
    </vt:vector>
  </TitlesOfParts>
  <Company>Primarie</Company>
  <LinksUpToDate>false</LinksUpToDate>
  <CharactersWithSpaces>6652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ROMANIA</dc:title>
  <dc:creator>Soldanu</dc:creator>
  <cp:lastModifiedBy>primaria soldanu</cp:lastModifiedBy>
  <cp:revision>2</cp:revision>
  <cp:lastPrinted>2018-02-19T12:15:00Z</cp:lastPrinted>
  <dcterms:created xsi:type="dcterms:W3CDTF">2023-06-16T11:23:00Z</dcterms:created>
  <dcterms:modified xsi:type="dcterms:W3CDTF">2023-06-16T11:23:00Z</dcterms:modified>
</cp:coreProperties>
</file>