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B0D35" w14:textId="4EF505D7" w:rsidR="00495995" w:rsidRDefault="00495995" w:rsidP="00495995">
      <w:pPr>
        <w:jc w:val="both"/>
        <w:rPr>
          <w:sz w:val="28"/>
          <w:szCs w:val="28"/>
          <w:lang w:val="ro-RO"/>
        </w:rPr>
      </w:pPr>
      <w:r w:rsidRPr="007435E2">
        <w:rPr>
          <w:sz w:val="28"/>
          <w:szCs w:val="28"/>
          <w:lang w:val="ro-RO"/>
        </w:rPr>
        <w:t>ROMANIA</w:t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</w:r>
      <w:r w:rsidR="006C5B66" w:rsidRPr="007435E2">
        <w:rPr>
          <w:sz w:val="28"/>
          <w:szCs w:val="28"/>
          <w:lang w:val="ro-RO"/>
        </w:rPr>
        <w:tab/>
        <w:t xml:space="preserve">Nr. </w:t>
      </w:r>
      <w:r w:rsidR="007435E2" w:rsidRPr="007435E2">
        <w:rPr>
          <w:sz w:val="28"/>
          <w:szCs w:val="28"/>
          <w:lang w:val="ro-RO"/>
        </w:rPr>
        <w:t>3501</w:t>
      </w:r>
      <w:r w:rsidR="006C5B66" w:rsidRPr="007435E2">
        <w:rPr>
          <w:sz w:val="28"/>
          <w:szCs w:val="28"/>
          <w:lang w:val="ro-RO"/>
        </w:rPr>
        <w:t>/</w:t>
      </w:r>
      <w:r w:rsidR="007435E2" w:rsidRPr="007435E2">
        <w:rPr>
          <w:sz w:val="28"/>
          <w:szCs w:val="28"/>
          <w:lang w:val="ro-RO"/>
        </w:rPr>
        <w:t>17</w:t>
      </w:r>
      <w:r w:rsidR="006C5B66" w:rsidRPr="007435E2">
        <w:rPr>
          <w:sz w:val="28"/>
          <w:szCs w:val="28"/>
          <w:lang w:val="ro-RO"/>
        </w:rPr>
        <w:t>.0</w:t>
      </w:r>
      <w:r w:rsidR="007435E2" w:rsidRPr="007435E2">
        <w:rPr>
          <w:sz w:val="28"/>
          <w:szCs w:val="28"/>
          <w:lang w:val="ro-RO"/>
        </w:rPr>
        <w:t>7</w:t>
      </w:r>
      <w:r w:rsidR="006C5B66" w:rsidRPr="007435E2">
        <w:rPr>
          <w:sz w:val="28"/>
          <w:szCs w:val="28"/>
          <w:lang w:val="ro-RO"/>
        </w:rPr>
        <w:t>.202</w:t>
      </w:r>
      <w:r w:rsidR="00C6720D" w:rsidRPr="007435E2">
        <w:rPr>
          <w:sz w:val="28"/>
          <w:szCs w:val="28"/>
          <w:lang w:val="ro-RO"/>
        </w:rPr>
        <w:t>3</w:t>
      </w:r>
    </w:p>
    <w:p w14:paraId="2056993A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JUCETUL CONSTANTA</w:t>
      </w:r>
    </w:p>
    <w:p w14:paraId="3540F9EC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COMUNA ION CORVIN</w:t>
      </w:r>
    </w:p>
    <w:p w14:paraId="18C0A0E3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</w:t>
      </w:r>
    </w:p>
    <w:p w14:paraId="30E8E940" w14:textId="77777777" w:rsidR="00495995" w:rsidRDefault="00495995" w:rsidP="00495995">
      <w:pPr>
        <w:jc w:val="both"/>
        <w:rPr>
          <w:sz w:val="28"/>
          <w:szCs w:val="28"/>
          <w:lang w:val="ro-RO"/>
        </w:rPr>
      </w:pPr>
    </w:p>
    <w:p w14:paraId="72490C58" w14:textId="11D63BE2" w:rsidR="00495995" w:rsidRDefault="00B2491B" w:rsidP="00A469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REFERAT DE APROBARE</w:t>
      </w:r>
    </w:p>
    <w:p w14:paraId="776B92D6" w14:textId="6398A0ED" w:rsidR="009D1D63" w:rsidRPr="00B2491B" w:rsidRDefault="00A469EB" w:rsidP="009D1D63">
      <w:pPr>
        <w:jc w:val="center"/>
        <w:rPr>
          <w:bCs/>
          <w:iCs/>
          <w:sz w:val="28"/>
          <w:szCs w:val="28"/>
          <w:lang w:val="ro-RO"/>
        </w:rPr>
      </w:pPr>
      <w:r w:rsidRPr="00B2491B">
        <w:rPr>
          <w:bCs/>
          <w:iCs/>
          <w:sz w:val="28"/>
          <w:szCs w:val="28"/>
          <w:lang w:val="ro-RO"/>
        </w:rPr>
        <w:t>La proiectul de hot</w:t>
      </w:r>
      <w:r w:rsidR="00B2491B" w:rsidRPr="00B2491B">
        <w:rPr>
          <w:bCs/>
          <w:iCs/>
          <w:sz w:val="28"/>
          <w:szCs w:val="28"/>
          <w:lang w:val="ro-RO"/>
        </w:rPr>
        <w:t>ă</w:t>
      </w:r>
      <w:r w:rsidRPr="00B2491B">
        <w:rPr>
          <w:bCs/>
          <w:iCs/>
          <w:sz w:val="28"/>
          <w:szCs w:val="28"/>
          <w:lang w:val="ro-RO"/>
        </w:rPr>
        <w:t>r</w:t>
      </w:r>
      <w:r w:rsidR="00B2491B" w:rsidRPr="00B2491B">
        <w:rPr>
          <w:bCs/>
          <w:iCs/>
          <w:sz w:val="28"/>
          <w:szCs w:val="28"/>
          <w:lang w:val="ro-RO"/>
        </w:rPr>
        <w:t>â</w:t>
      </w:r>
      <w:r w:rsidRPr="00B2491B">
        <w:rPr>
          <w:bCs/>
          <w:iCs/>
          <w:sz w:val="28"/>
          <w:szCs w:val="28"/>
          <w:lang w:val="ro-RO"/>
        </w:rPr>
        <w:t>re</w:t>
      </w:r>
      <w:r w:rsidR="009D1D63" w:rsidRPr="00B2491B">
        <w:rPr>
          <w:bCs/>
          <w:iCs/>
          <w:sz w:val="28"/>
          <w:szCs w:val="28"/>
          <w:lang w:val="ro-RO"/>
        </w:rPr>
        <w:t xml:space="preserve"> privind </w:t>
      </w:r>
      <w:r w:rsidR="00F37808" w:rsidRPr="00F37808">
        <w:rPr>
          <w:bCs/>
          <w:iCs/>
          <w:sz w:val="28"/>
          <w:szCs w:val="28"/>
          <w:lang w:val="ro-RO"/>
        </w:rPr>
        <w:t>stabilirea salariilor de bază pentru funcțiile publice și contractuale din cadrul aparatului de specialitate al Primarului comunei Ion Corvin</w:t>
      </w:r>
    </w:p>
    <w:p w14:paraId="74ED1A25" w14:textId="77777777" w:rsidR="00A469EB" w:rsidRDefault="00A469EB" w:rsidP="00A469EB">
      <w:pPr>
        <w:jc w:val="center"/>
        <w:rPr>
          <w:sz w:val="28"/>
          <w:szCs w:val="28"/>
          <w:lang w:val="ro-RO"/>
        </w:rPr>
      </w:pPr>
    </w:p>
    <w:p w14:paraId="4710E7C4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14:paraId="6E981A73" w14:textId="77777777" w:rsidR="00495995" w:rsidRDefault="00495995" w:rsidP="00495995">
      <w:pPr>
        <w:jc w:val="both"/>
        <w:rPr>
          <w:sz w:val="28"/>
          <w:szCs w:val="28"/>
          <w:lang w:val="ro-RO"/>
        </w:rPr>
      </w:pPr>
    </w:p>
    <w:p w14:paraId="3C0B4D61" w14:textId="7F9EFEF9" w:rsidR="00495995" w:rsidRDefault="00B2491B" w:rsidP="00F37808">
      <w:pPr>
        <w:ind w:firstLine="720"/>
        <w:jc w:val="both"/>
        <w:rPr>
          <w:lang w:val="ro-RO"/>
        </w:rPr>
      </w:pPr>
      <w:r>
        <w:rPr>
          <w:lang w:val="ro-RO"/>
        </w:rPr>
        <w:t>Ținând cont de</w:t>
      </w:r>
      <w:r w:rsidR="00495995" w:rsidRPr="00392FF1">
        <w:rPr>
          <w:lang w:val="ro-RO"/>
        </w:rPr>
        <w:t xml:space="preserve"> situa</w:t>
      </w:r>
      <w:r>
        <w:rPr>
          <w:lang w:val="ro-RO"/>
        </w:rPr>
        <w:t>ț</w:t>
      </w:r>
      <w:r w:rsidR="00495995" w:rsidRPr="00392FF1">
        <w:rPr>
          <w:lang w:val="ro-RO"/>
        </w:rPr>
        <w:t>ia financiar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destul de precar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</w:t>
      </w:r>
      <w:r w:rsidR="00F37808">
        <w:rPr>
          <w:lang w:val="ro-RO"/>
        </w:rPr>
        <w:t xml:space="preserve">referitoare la salarizarea funcționarilor publici și a personalului contractual, generată de înghețările salariale la nivel național din ultimii ani care a făcut ca venitul familial a scăzut în raport cu majorările de prețuri la toate produsele precum și a carburanților, propun adoptarea proiectului de hotărâre </w:t>
      </w:r>
      <w:r w:rsidR="00F37808" w:rsidRPr="00F37808">
        <w:rPr>
          <w:lang w:val="ro-RO"/>
        </w:rPr>
        <w:t>privind stabilirea salariilor de bază pentru funcțiile publice și contractuale din cadrul aparatului de specialitate al Primarului comunei Ion Corvin</w:t>
      </w:r>
      <w:r w:rsidR="00F37808">
        <w:rPr>
          <w:lang w:val="ro-RO"/>
        </w:rPr>
        <w:t xml:space="preserve">, prin care s-au majorat într-o mică măsură coeficienții </w:t>
      </w:r>
      <w:r w:rsidR="00F37808" w:rsidRPr="00F37808">
        <w:rPr>
          <w:lang w:val="ro-RO"/>
        </w:rPr>
        <w:t>care stau la baza determinării salariilor de bază pentru func</w:t>
      </w:r>
      <w:r w:rsidR="007435E2">
        <w:rPr>
          <w:lang w:val="ro-RO"/>
        </w:rPr>
        <w:t>ț</w:t>
      </w:r>
      <w:r w:rsidR="00F37808" w:rsidRPr="00F37808">
        <w:rPr>
          <w:lang w:val="ro-RO"/>
        </w:rPr>
        <w:t xml:space="preserve">iile publice </w:t>
      </w:r>
      <w:r w:rsidR="00F37808">
        <w:rPr>
          <w:lang w:val="ro-RO"/>
        </w:rPr>
        <w:t xml:space="preserve">și cele contractuale </w:t>
      </w:r>
      <w:r w:rsidR="00F37808" w:rsidRPr="00F37808">
        <w:rPr>
          <w:lang w:val="ro-RO"/>
        </w:rPr>
        <w:t>din cadrul Primăriei comunei Ion Corvin</w:t>
      </w:r>
      <w:r w:rsidR="00F37808">
        <w:rPr>
          <w:lang w:val="ro-RO"/>
        </w:rPr>
        <w:t>, astfel ca acești coeficien</w:t>
      </w:r>
      <w:r w:rsidR="007435E2">
        <w:rPr>
          <w:lang w:val="ro-RO"/>
        </w:rPr>
        <w:t>ți</w:t>
      </w:r>
      <w:r w:rsidR="00F37808">
        <w:rPr>
          <w:lang w:val="ro-RO"/>
        </w:rPr>
        <w:t xml:space="preserve"> să fie aplicați </w:t>
      </w:r>
      <w:r w:rsidR="00C900FB">
        <w:rPr>
          <w:lang w:val="ro-RO"/>
        </w:rPr>
        <w:t>începând cu drepturile salariale aferente lunii august 2023.</w:t>
      </w:r>
    </w:p>
    <w:p w14:paraId="1156B137" w14:textId="30F68B5A" w:rsidR="00C900FB" w:rsidRDefault="00C900FB" w:rsidP="00F37808">
      <w:pPr>
        <w:ind w:firstLine="720"/>
        <w:jc w:val="both"/>
        <w:rPr>
          <w:lang w:val="ro-RO"/>
        </w:rPr>
      </w:pPr>
      <w:r>
        <w:rPr>
          <w:lang w:val="ro-RO"/>
        </w:rPr>
        <w:t xml:space="preserve">Salariile vor fi cu </w:t>
      </w:r>
      <w:r w:rsidRPr="00C900FB">
        <w:rPr>
          <w:lang w:val="ro-RO"/>
        </w:rPr>
        <w:t>respectarea principiilor care stau la baza sistemului de salarizare prevăzut de lege: principiul legalității, principiul nediscriminării, principiul egalității, principiul importanței sociale a muncii, principiul stimulării personalului din sectorul bugetar, principiul ierarhizării, principiul transparenței mecanismului de stabilire a drepturilor salariale, principiul sustenabilității financiare și principiul publicității</w:t>
      </w:r>
      <w:r>
        <w:rPr>
          <w:lang w:val="ro-RO"/>
        </w:rPr>
        <w:t>.</w:t>
      </w:r>
    </w:p>
    <w:p w14:paraId="28BA939D" w14:textId="042DD0C5" w:rsidR="00C900FB" w:rsidRDefault="00C900FB" w:rsidP="00F37808">
      <w:pPr>
        <w:ind w:firstLine="720"/>
        <w:jc w:val="both"/>
        <w:rPr>
          <w:lang w:val="ro-RO"/>
        </w:rPr>
      </w:pPr>
      <w:r>
        <w:rPr>
          <w:lang w:val="ro-RO"/>
        </w:rPr>
        <w:t>D</w:t>
      </w:r>
      <w:r w:rsidRPr="00C900FB">
        <w:rPr>
          <w:lang w:val="ro-RO"/>
        </w:rPr>
        <w:t>iferen</w:t>
      </w:r>
      <w:r>
        <w:rPr>
          <w:lang w:val="ro-RO"/>
        </w:rPr>
        <w:t>ț</w:t>
      </w:r>
      <w:r w:rsidRPr="00C900FB">
        <w:rPr>
          <w:lang w:val="ro-RO"/>
        </w:rPr>
        <w:t>ierea salariilor de baz</w:t>
      </w:r>
      <w:r>
        <w:rPr>
          <w:lang w:val="ro-RO"/>
        </w:rPr>
        <w:t xml:space="preserve">ă se face </w:t>
      </w:r>
      <w:r w:rsidRPr="00C900FB">
        <w:rPr>
          <w:lang w:val="ro-RO"/>
        </w:rPr>
        <w:t xml:space="preserve"> pe funcții, grade / trepte și gradații, conform legii;</w:t>
      </w:r>
    </w:p>
    <w:p w14:paraId="18A45363" w14:textId="67587D6F" w:rsidR="00495995" w:rsidRDefault="00C900FB" w:rsidP="00C900FB">
      <w:pPr>
        <w:ind w:firstLine="720"/>
        <w:jc w:val="both"/>
        <w:rPr>
          <w:sz w:val="28"/>
          <w:szCs w:val="28"/>
          <w:lang w:val="ro-RO"/>
        </w:rPr>
      </w:pPr>
      <w:r w:rsidRPr="00C900FB">
        <w:rPr>
          <w:lang w:val="ro-RO"/>
        </w:rPr>
        <w:t>Urmare celor relatate mai sus, am rugămintea de a aproba proiectul de hotărâre în forma prezentată.</w:t>
      </w:r>
      <w:r>
        <w:rPr>
          <w:sz w:val="28"/>
          <w:szCs w:val="28"/>
          <w:lang w:val="ro-RO"/>
        </w:rPr>
        <w:t xml:space="preserve"> </w:t>
      </w:r>
    </w:p>
    <w:p w14:paraId="731FCBF0" w14:textId="77777777" w:rsidR="00495995" w:rsidRDefault="00495995" w:rsidP="00A469EB">
      <w:pPr>
        <w:jc w:val="center"/>
        <w:rPr>
          <w:sz w:val="28"/>
          <w:szCs w:val="28"/>
          <w:lang w:val="ro-RO"/>
        </w:rPr>
      </w:pPr>
    </w:p>
    <w:p w14:paraId="25DFA143" w14:textId="479F54FF" w:rsidR="00495995" w:rsidRDefault="00A469EB" w:rsidP="00A469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</w:t>
      </w:r>
      <w:r w:rsidR="00B2491B">
        <w:rPr>
          <w:sz w:val="28"/>
          <w:szCs w:val="28"/>
          <w:lang w:val="ro-RO"/>
        </w:rPr>
        <w:t>,</w:t>
      </w:r>
    </w:p>
    <w:p w14:paraId="0F3A508C" w14:textId="77777777" w:rsidR="00A469EB" w:rsidRDefault="00A469EB" w:rsidP="00A469EB">
      <w:pPr>
        <w:jc w:val="center"/>
        <w:rPr>
          <w:sz w:val="28"/>
          <w:szCs w:val="28"/>
          <w:lang w:val="ro-RO"/>
        </w:rPr>
      </w:pPr>
    </w:p>
    <w:p w14:paraId="4B30D018" w14:textId="584419D1" w:rsidR="00A469EB" w:rsidRDefault="00B2491B" w:rsidP="00A469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Tudorița FLOROS</w:t>
      </w:r>
    </w:p>
    <w:sectPr w:rsidR="00A469EB" w:rsidSect="00CC57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995"/>
    <w:rsid w:val="00392FF1"/>
    <w:rsid w:val="00495995"/>
    <w:rsid w:val="00547DB1"/>
    <w:rsid w:val="00641856"/>
    <w:rsid w:val="006C5B66"/>
    <w:rsid w:val="007435E2"/>
    <w:rsid w:val="009D1D63"/>
    <w:rsid w:val="009F1F97"/>
    <w:rsid w:val="00A469EB"/>
    <w:rsid w:val="00AA3F88"/>
    <w:rsid w:val="00B2491B"/>
    <w:rsid w:val="00C6720D"/>
    <w:rsid w:val="00C900FB"/>
    <w:rsid w:val="00CC578C"/>
    <w:rsid w:val="00F3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847D"/>
  <w15:docId w15:val="{26499FD6-7A7F-4BBF-8A57-923BA26C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259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Iacoboaia Cristian</cp:lastModifiedBy>
  <cp:revision>9</cp:revision>
  <dcterms:created xsi:type="dcterms:W3CDTF">2014-07-21T09:20:00Z</dcterms:created>
  <dcterms:modified xsi:type="dcterms:W3CDTF">2023-07-17T09:24:00Z</dcterms:modified>
</cp:coreProperties>
</file>