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9EE2" w14:textId="77777777" w:rsidR="005D35D4" w:rsidRDefault="005D35D4" w:rsidP="005D35D4">
      <w:pPr>
        <w:ind w:left="284" w:right="-900"/>
        <w:jc w:val="both"/>
        <w:rPr>
          <w:b/>
        </w:rPr>
      </w:pPr>
    </w:p>
    <w:p w14:paraId="69A234DE" w14:textId="77777777" w:rsidR="005D35D4" w:rsidRPr="00626880" w:rsidRDefault="005D35D4" w:rsidP="005D35D4">
      <w:pPr>
        <w:ind w:left="284" w:right="-828"/>
        <w:rPr>
          <w:b/>
          <w:sz w:val="28"/>
          <w:szCs w:val="28"/>
        </w:rPr>
      </w:pPr>
      <w:r w:rsidRPr="002E2FD1">
        <w:rPr>
          <w:sz w:val="28"/>
          <w:szCs w:val="28"/>
        </w:rPr>
        <w:t xml:space="preserve">           </w:t>
      </w:r>
      <w:r w:rsidRPr="00626880">
        <w:rPr>
          <w:b/>
          <w:sz w:val="28"/>
          <w:szCs w:val="28"/>
        </w:rPr>
        <w:t>ROMÂNIA</w:t>
      </w:r>
    </w:p>
    <w:p w14:paraId="0ED310A7" w14:textId="77777777" w:rsidR="005D35D4" w:rsidRPr="00626880" w:rsidRDefault="005D35D4" w:rsidP="005D35D4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>JUDEŢUL HUNEDOARA</w:t>
      </w:r>
    </w:p>
    <w:p w14:paraId="52328EA3" w14:textId="77777777" w:rsidR="005D35D4" w:rsidRPr="00626880" w:rsidRDefault="005D35D4" w:rsidP="005D35D4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MUNICIPIUL BRAD</w:t>
      </w:r>
    </w:p>
    <w:p w14:paraId="7896F75A" w14:textId="13A1BD89" w:rsidR="005D35D4" w:rsidRPr="00626880" w:rsidRDefault="005D35D4" w:rsidP="001903B3">
      <w:pPr>
        <w:ind w:left="284" w:right="-563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    P</w:t>
      </w:r>
      <w:r w:rsidR="0047779B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R</w:t>
      </w:r>
      <w:r w:rsidR="0047779B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I</w:t>
      </w:r>
      <w:r w:rsidR="0047779B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M</w:t>
      </w:r>
      <w:r w:rsidR="0047779B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A</w:t>
      </w:r>
      <w:r w:rsidR="0047779B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R</w:t>
      </w:r>
      <w:r w:rsidR="0047779B">
        <w:rPr>
          <w:b/>
          <w:sz w:val="28"/>
          <w:szCs w:val="28"/>
        </w:rPr>
        <w:t xml:space="preserve"> </w:t>
      </w:r>
      <w:r w:rsidR="001903B3">
        <w:rPr>
          <w:b/>
          <w:sz w:val="28"/>
          <w:szCs w:val="28"/>
        </w:rPr>
        <w:t>U</w:t>
      </w:r>
      <w:r w:rsidR="0047779B">
        <w:rPr>
          <w:b/>
          <w:sz w:val="28"/>
          <w:szCs w:val="28"/>
        </w:rPr>
        <w:t xml:space="preserve"> </w:t>
      </w:r>
      <w:r w:rsidR="001903B3">
        <w:rPr>
          <w:b/>
          <w:sz w:val="28"/>
          <w:szCs w:val="28"/>
        </w:rPr>
        <w:t>L</w:t>
      </w:r>
    </w:p>
    <w:p w14:paraId="529C265D" w14:textId="77777777" w:rsidR="005D35D4" w:rsidRPr="00020F52" w:rsidRDefault="005D35D4" w:rsidP="005D35D4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20F52">
        <w:rPr>
          <w:b/>
          <w:sz w:val="28"/>
          <w:szCs w:val="28"/>
        </w:rPr>
        <w:t xml:space="preserve">Nr. </w:t>
      </w:r>
      <w:r w:rsidR="00FF4BCD">
        <w:rPr>
          <w:b/>
          <w:sz w:val="28"/>
          <w:szCs w:val="28"/>
        </w:rPr>
        <w:t>138/11013/18</w:t>
      </w:r>
      <w:r w:rsidR="00B47A2D">
        <w:rPr>
          <w:b/>
          <w:sz w:val="28"/>
          <w:szCs w:val="28"/>
        </w:rPr>
        <w:t>.07</w:t>
      </w:r>
      <w:r w:rsidR="001903B3">
        <w:rPr>
          <w:b/>
          <w:sz w:val="28"/>
          <w:szCs w:val="28"/>
        </w:rPr>
        <w:t>.2023</w:t>
      </w:r>
    </w:p>
    <w:p w14:paraId="4B78A290" w14:textId="77777777" w:rsidR="005D35D4" w:rsidRDefault="005D35D4" w:rsidP="005D35D4">
      <w:pPr>
        <w:ind w:left="284" w:right="-828"/>
        <w:jc w:val="both"/>
        <w:rPr>
          <w:b/>
          <w:sz w:val="28"/>
          <w:szCs w:val="28"/>
        </w:rPr>
      </w:pPr>
    </w:p>
    <w:p w14:paraId="6E0153EA" w14:textId="77777777" w:rsidR="001A335A" w:rsidRDefault="001A335A" w:rsidP="005D35D4">
      <w:pPr>
        <w:ind w:left="284" w:right="-828"/>
        <w:jc w:val="both"/>
        <w:rPr>
          <w:b/>
          <w:sz w:val="28"/>
          <w:szCs w:val="28"/>
        </w:rPr>
      </w:pPr>
    </w:p>
    <w:p w14:paraId="43FD1D89" w14:textId="77777777" w:rsidR="005D35D4" w:rsidRPr="00626880" w:rsidRDefault="005D35D4" w:rsidP="005D35D4">
      <w:pPr>
        <w:ind w:left="284" w:right="-828"/>
        <w:jc w:val="both"/>
        <w:rPr>
          <w:b/>
          <w:sz w:val="28"/>
          <w:szCs w:val="28"/>
        </w:rPr>
      </w:pPr>
    </w:p>
    <w:p w14:paraId="6062EF67" w14:textId="77777777" w:rsidR="005D35D4" w:rsidRPr="00B47A2D" w:rsidRDefault="005D35D4" w:rsidP="00B47A2D">
      <w:pPr>
        <w:jc w:val="center"/>
        <w:rPr>
          <w:b/>
          <w:sz w:val="28"/>
          <w:szCs w:val="28"/>
          <w:u w:val="single"/>
        </w:rPr>
      </w:pPr>
      <w:r w:rsidRPr="00B47A2D">
        <w:rPr>
          <w:b/>
          <w:sz w:val="28"/>
          <w:szCs w:val="28"/>
          <w:u w:val="single"/>
        </w:rPr>
        <w:t>R E F E R A T  DE  A P R O B A R E</w:t>
      </w:r>
    </w:p>
    <w:p w14:paraId="3C8D7E3F" w14:textId="77777777" w:rsidR="0047779B" w:rsidRDefault="00B47A2D" w:rsidP="00B47A2D">
      <w:pPr>
        <w:shd w:val="clear" w:color="auto" w:fill="FFFFFF"/>
        <w:jc w:val="center"/>
        <w:outlineLvl w:val="1"/>
        <w:rPr>
          <w:b/>
          <w:iCs/>
          <w:sz w:val="28"/>
          <w:szCs w:val="28"/>
        </w:rPr>
      </w:pPr>
      <w:r w:rsidRPr="00B47A2D">
        <w:rPr>
          <w:b/>
          <w:iCs/>
          <w:sz w:val="28"/>
          <w:szCs w:val="28"/>
        </w:rPr>
        <w:t xml:space="preserve">privind aprobarea preluării, cu titlu gratuit, de către Clubul Sportiv Municipal ”AURUL” Brad a activității fotbalistice, a echipei Asociația </w:t>
      </w:r>
    </w:p>
    <w:p w14:paraId="233F3A0A" w14:textId="77777777" w:rsidR="0047779B" w:rsidRDefault="00B47A2D" w:rsidP="00B47A2D">
      <w:pPr>
        <w:shd w:val="clear" w:color="auto" w:fill="FFFFFF"/>
        <w:jc w:val="center"/>
        <w:outlineLvl w:val="1"/>
        <w:rPr>
          <w:b/>
          <w:iCs/>
          <w:sz w:val="28"/>
          <w:szCs w:val="28"/>
        </w:rPr>
      </w:pPr>
      <w:r w:rsidRPr="00B47A2D">
        <w:rPr>
          <w:b/>
          <w:iCs/>
          <w:sz w:val="28"/>
          <w:szCs w:val="28"/>
        </w:rPr>
        <w:t>Club Sportiv „Armata Aurul” Brad, a dreptului de participare la Campionatul Județean liga a IV - a începând cu sezonul 2023-</w:t>
      </w:r>
    </w:p>
    <w:p w14:paraId="2E3612D5" w14:textId="77777777" w:rsidR="0047779B" w:rsidRDefault="00B47A2D" w:rsidP="00B47A2D">
      <w:pPr>
        <w:shd w:val="clear" w:color="auto" w:fill="FFFFFF"/>
        <w:jc w:val="center"/>
        <w:outlineLvl w:val="1"/>
        <w:rPr>
          <w:b/>
          <w:iCs/>
          <w:sz w:val="28"/>
          <w:szCs w:val="28"/>
        </w:rPr>
      </w:pPr>
      <w:r w:rsidRPr="00B47A2D">
        <w:rPr>
          <w:b/>
          <w:iCs/>
          <w:sz w:val="28"/>
          <w:szCs w:val="28"/>
        </w:rPr>
        <w:t>2024, a emblemei și a elementelor de identitate vizuală, a</w:t>
      </w:r>
    </w:p>
    <w:p w14:paraId="3FD0DA7A" w14:textId="77777777" w:rsidR="0047779B" w:rsidRDefault="00B47A2D" w:rsidP="00B47A2D">
      <w:pPr>
        <w:shd w:val="clear" w:color="auto" w:fill="FFFFFF"/>
        <w:jc w:val="center"/>
        <w:outlineLvl w:val="1"/>
        <w:rPr>
          <w:b/>
          <w:iCs/>
          <w:sz w:val="28"/>
          <w:szCs w:val="28"/>
        </w:rPr>
      </w:pPr>
      <w:r w:rsidRPr="00B47A2D">
        <w:rPr>
          <w:b/>
          <w:iCs/>
          <w:sz w:val="28"/>
          <w:szCs w:val="28"/>
        </w:rPr>
        <w:t xml:space="preserve"> palmaresului, a activelor și pasivelor, precum și a tuturor</w:t>
      </w:r>
    </w:p>
    <w:p w14:paraId="03701C32" w14:textId="77777777" w:rsidR="0047779B" w:rsidRDefault="00B47A2D" w:rsidP="00B47A2D">
      <w:pPr>
        <w:shd w:val="clear" w:color="auto" w:fill="FFFFFF"/>
        <w:jc w:val="center"/>
        <w:outlineLvl w:val="1"/>
        <w:rPr>
          <w:b/>
          <w:iCs/>
          <w:sz w:val="28"/>
          <w:szCs w:val="28"/>
        </w:rPr>
      </w:pPr>
      <w:r w:rsidRPr="00B47A2D">
        <w:rPr>
          <w:b/>
          <w:iCs/>
          <w:sz w:val="28"/>
          <w:szCs w:val="28"/>
        </w:rPr>
        <w:t xml:space="preserve"> drepturilor federative sportive ale Asociației Club </w:t>
      </w:r>
    </w:p>
    <w:p w14:paraId="4E872C11" w14:textId="4A5A40AD" w:rsidR="005D35D4" w:rsidRPr="00B47A2D" w:rsidRDefault="00B47A2D" w:rsidP="00B47A2D">
      <w:pPr>
        <w:shd w:val="clear" w:color="auto" w:fill="FFFFFF"/>
        <w:jc w:val="center"/>
        <w:outlineLvl w:val="1"/>
        <w:rPr>
          <w:b/>
          <w:iCs/>
          <w:sz w:val="28"/>
          <w:szCs w:val="28"/>
        </w:rPr>
      </w:pPr>
      <w:r w:rsidRPr="00B47A2D">
        <w:rPr>
          <w:b/>
          <w:iCs/>
          <w:sz w:val="28"/>
          <w:szCs w:val="28"/>
        </w:rPr>
        <w:t>Sportiv ”Armata Aurul” Brad</w:t>
      </w:r>
    </w:p>
    <w:p w14:paraId="32B2665D" w14:textId="77777777" w:rsidR="005D35D4" w:rsidRPr="005D35D4" w:rsidRDefault="005D35D4" w:rsidP="001903B3">
      <w:pPr>
        <w:ind w:left="284" w:right="-630"/>
        <w:jc w:val="center"/>
        <w:rPr>
          <w:b/>
          <w:sz w:val="28"/>
          <w:szCs w:val="28"/>
        </w:rPr>
      </w:pPr>
    </w:p>
    <w:p w14:paraId="010DBDA1" w14:textId="77777777" w:rsidR="00CF6EE8" w:rsidRDefault="00CF6EE8" w:rsidP="00234FE4">
      <w:pPr>
        <w:autoSpaceDE w:val="0"/>
        <w:autoSpaceDN w:val="0"/>
        <w:adjustRightInd w:val="0"/>
        <w:ind w:right="-563"/>
        <w:jc w:val="both"/>
        <w:rPr>
          <w:color w:val="000000"/>
          <w:sz w:val="28"/>
          <w:szCs w:val="28"/>
        </w:rPr>
      </w:pPr>
    </w:p>
    <w:p w14:paraId="073073AD" w14:textId="77777777" w:rsidR="00CF6EE8" w:rsidRDefault="00CF6EE8" w:rsidP="00234FE4">
      <w:pPr>
        <w:autoSpaceDE w:val="0"/>
        <w:autoSpaceDN w:val="0"/>
        <w:adjustRightInd w:val="0"/>
        <w:ind w:right="-563"/>
        <w:jc w:val="both"/>
        <w:rPr>
          <w:color w:val="000000"/>
          <w:sz w:val="28"/>
          <w:szCs w:val="28"/>
        </w:rPr>
      </w:pPr>
    </w:p>
    <w:p w14:paraId="178DDEA0" w14:textId="77777777" w:rsidR="0047779B" w:rsidRDefault="00234FE4" w:rsidP="00CF6EE8">
      <w:pPr>
        <w:autoSpaceDE w:val="0"/>
        <w:autoSpaceDN w:val="0"/>
        <w:adjustRightInd w:val="0"/>
        <w:ind w:right="-563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47779B">
        <w:rPr>
          <w:sz w:val="28"/>
          <w:szCs w:val="28"/>
        </w:rPr>
        <w:t>Prin Hotărârea Consiliului Local</w:t>
      </w:r>
      <w:r w:rsidRPr="00234FE4">
        <w:rPr>
          <w:sz w:val="28"/>
          <w:szCs w:val="28"/>
        </w:rPr>
        <w:t xml:space="preserve"> nr. 121/2023 </w:t>
      </w:r>
      <w:r w:rsidR="0047779B">
        <w:rPr>
          <w:sz w:val="28"/>
          <w:szCs w:val="28"/>
        </w:rPr>
        <w:t>a fost</w:t>
      </w:r>
      <w:r w:rsidRPr="00234FE4">
        <w:rPr>
          <w:sz w:val="28"/>
          <w:szCs w:val="28"/>
        </w:rPr>
        <w:t xml:space="preserve"> înființa</w:t>
      </w:r>
      <w:r w:rsidR="0047779B">
        <w:rPr>
          <w:sz w:val="28"/>
          <w:szCs w:val="28"/>
        </w:rPr>
        <w:t>t</w:t>
      </w:r>
      <w:r w:rsidRPr="00234FE4">
        <w:rPr>
          <w:sz w:val="28"/>
          <w:szCs w:val="28"/>
        </w:rPr>
        <w:t xml:space="preserve"> Clubul Sportiv Municipal „Aurul” Brad</w:t>
      </w:r>
      <w:r w:rsidR="0047779B">
        <w:rPr>
          <w:sz w:val="28"/>
          <w:szCs w:val="28"/>
        </w:rPr>
        <w:t>.</w:t>
      </w:r>
    </w:p>
    <w:p w14:paraId="73BC554F" w14:textId="4E2234C3" w:rsidR="0047779B" w:rsidRDefault="0047779B" w:rsidP="0047779B">
      <w:pPr>
        <w:autoSpaceDE w:val="0"/>
        <w:autoSpaceDN w:val="0"/>
        <w:adjustRightInd w:val="0"/>
        <w:ind w:right="-563" w:firstLine="708"/>
        <w:jc w:val="both"/>
        <w:rPr>
          <w:sz w:val="28"/>
          <w:szCs w:val="28"/>
        </w:rPr>
      </w:pPr>
      <w:r>
        <w:rPr>
          <w:sz w:val="28"/>
          <w:szCs w:val="28"/>
        </w:rPr>
        <w:t>Ulterior,</w:t>
      </w:r>
      <w:r w:rsidR="004A6645">
        <w:rPr>
          <w:sz w:val="28"/>
          <w:szCs w:val="28"/>
        </w:rPr>
        <w:t xml:space="preserve"> Agenția Națională pentru Sport</w:t>
      </w:r>
      <w:r>
        <w:rPr>
          <w:sz w:val="28"/>
          <w:szCs w:val="28"/>
        </w:rPr>
        <w:t>, prin adeverința nr. 8247/07.07.2023 a adeverit faptul</w:t>
      </w:r>
      <w:r w:rsidR="004A6645">
        <w:rPr>
          <w:sz w:val="28"/>
          <w:szCs w:val="28"/>
        </w:rPr>
        <w:t xml:space="preserve"> că </w:t>
      </w:r>
      <w:r w:rsidR="00D55C59">
        <w:rPr>
          <w:sz w:val="28"/>
          <w:szCs w:val="28"/>
        </w:rPr>
        <w:t>acesta</w:t>
      </w:r>
      <w:r w:rsidR="004A6645">
        <w:rPr>
          <w:sz w:val="28"/>
          <w:szCs w:val="28"/>
        </w:rPr>
        <w:t xml:space="preserve"> este înregistrat în Registrul Sportiv cu nr. HD/A1/00018/05.07.2</w:t>
      </w:r>
      <w:r w:rsidR="00B47A2D">
        <w:rPr>
          <w:sz w:val="28"/>
          <w:szCs w:val="28"/>
        </w:rPr>
        <w:t>023</w:t>
      </w:r>
      <w:r w:rsidR="00503F4C">
        <w:rPr>
          <w:sz w:val="28"/>
          <w:szCs w:val="28"/>
        </w:rPr>
        <w:t>, urmând a se elibera Certificatul de Identitate Sportivă</w:t>
      </w:r>
      <w:r>
        <w:rPr>
          <w:sz w:val="28"/>
          <w:szCs w:val="28"/>
        </w:rPr>
        <w:t>.</w:t>
      </w:r>
    </w:p>
    <w:p w14:paraId="0C47D377" w14:textId="6C75F0D4" w:rsidR="00503F4C" w:rsidRPr="004D1416" w:rsidRDefault="00503F4C" w:rsidP="004D1416">
      <w:pPr>
        <w:autoSpaceDE w:val="0"/>
        <w:autoSpaceDN w:val="0"/>
        <w:adjustRightInd w:val="0"/>
        <w:ind w:right="-563" w:firstLine="708"/>
        <w:jc w:val="both"/>
        <w:rPr>
          <w:sz w:val="28"/>
          <w:szCs w:val="28"/>
        </w:rPr>
      </w:pPr>
      <w:r w:rsidRPr="004D1416">
        <w:rPr>
          <w:sz w:val="28"/>
          <w:szCs w:val="28"/>
        </w:rPr>
        <w:t>Pe baza acestei adeverințe</w:t>
      </w:r>
      <w:r w:rsidR="00A8297C">
        <w:rPr>
          <w:sz w:val="28"/>
          <w:szCs w:val="28"/>
        </w:rPr>
        <w:t>,</w:t>
      </w:r>
      <w:r w:rsidR="004A6645" w:rsidRPr="004D1416">
        <w:rPr>
          <w:sz w:val="28"/>
          <w:szCs w:val="28"/>
        </w:rPr>
        <w:t xml:space="preserve"> Agenția Națională de Administrare Fiscală </w:t>
      </w:r>
      <w:r w:rsidRPr="004D1416">
        <w:rPr>
          <w:sz w:val="28"/>
          <w:szCs w:val="28"/>
        </w:rPr>
        <w:t>a eliberat Certificatul de Înregistrare Fiscală  seria A, nr. 1573578/13.07.2023.</w:t>
      </w:r>
    </w:p>
    <w:p w14:paraId="1DFCA210" w14:textId="4BB30734" w:rsidR="004D1416" w:rsidRPr="004D1416" w:rsidRDefault="00503F4C" w:rsidP="004D1416">
      <w:pPr>
        <w:shd w:val="clear" w:color="auto" w:fill="FFFFFF"/>
        <w:ind w:right="-563" w:firstLine="708"/>
        <w:jc w:val="both"/>
        <w:outlineLvl w:val="1"/>
        <w:rPr>
          <w:iCs/>
          <w:sz w:val="28"/>
          <w:szCs w:val="28"/>
        </w:rPr>
      </w:pPr>
      <w:r w:rsidRPr="004D1416">
        <w:rPr>
          <w:sz w:val="28"/>
          <w:szCs w:val="28"/>
        </w:rPr>
        <w:t>În scopul obținerii de către Clubul Sportiv Municipal ”Aurul” Brad a dreptului de a participa la Campionatul Județean liga a IV – a și ținând cont de</w:t>
      </w:r>
      <w:r w:rsidR="004D1416" w:rsidRPr="004D1416">
        <w:rPr>
          <w:sz w:val="28"/>
          <w:szCs w:val="28"/>
        </w:rPr>
        <w:t xml:space="preserve"> prevederile art. </w:t>
      </w:r>
      <w:r w:rsidR="00234FE4" w:rsidRPr="004D1416">
        <w:rPr>
          <w:sz w:val="28"/>
          <w:szCs w:val="28"/>
        </w:rPr>
        <w:t xml:space="preserve">4 </w:t>
      </w:r>
      <w:r w:rsidR="004D1416" w:rsidRPr="00A8297C">
        <w:rPr>
          <w:i/>
          <w:iCs/>
          <w:sz w:val="28"/>
          <w:szCs w:val="28"/>
        </w:rPr>
        <w:t>”</w:t>
      </w:r>
      <w:r w:rsidR="00234FE4" w:rsidRPr="004D1416">
        <w:rPr>
          <w:i/>
          <w:iCs/>
          <w:sz w:val="28"/>
          <w:szCs w:val="28"/>
        </w:rPr>
        <w:t>Principiile de promovare și retrogradare</w:t>
      </w:r>
      <w:r w:rsidR="004D1416" w:rsidRPr="004D1416">
        <w:rPr>
          <w:i/>
          <w:iCs/>
          <w:sz w:val="28"/>
          <w:szCs w:val="28"/>
        </w:rPr>
        <w:t xml:space="preserve">” </w:t>
      </w:r>
      <w:r w:rsidR="00234FE4" w:rsidRPr="004D1416">
        <w:rPr>
          <w:sz w:val="28"/>
          <w:szCs w:val="28"/>
        </w:rPr>
        <w:t>din R</w:t>
      </w:r>
      <w:r w:rsidR="00D55C59">
        <w:rPr>
          <w:sz w:val="28"/>
          <w:szCs w:val="28"/>
        </w:rPr>
        <w:t>egulamentul de organizare și funcționare</w:t>
      </w:r>
      <w:r w:rsidR="00234FE4" w:rsidRPr="004D1416">
        <w:rPr>
          <w:sz w:val="28"/>
          <w:szCs w:val="28"/>
        </w:rPr>
        <w:t xml:space="preserve"> al Federației Române de Fotbal</w:t>
      </w:r>
      <w:r w:rsidR="004D1416" w:rsidRPr="004D1416">
        <w:rPr>
          <w:sz w:val="28"/>
          <w:szCs w:val="28"/>
        </w:rPr>
        <w:t xml:space="preserve"> și de </w:t>
      </w:r>
      <w:r w:rsidR="004D1416" w:rsidRPr="004D1416">
        <w:rPr>
          <w:rFonts w:eastAsiaTheme="minorHAnsi"/>
          <w:sz w:val="28"/>
          <w:szCs w:val="28"/>
          <w:lang w:eastAsia="en-US"/>
        </w:rPr>
        <w:t>adresa nr. 363/30.06.2023 a Asociației Județene de Fotbal Hunedoara</w:t>
      </w:r>
      <w:r w:rsidR="00234FE4" w:rsidRPr="004D1416">
        <w:rPr>
          <w:sz w:val="28"/>
          <w:szCs w:val="28"/>
        </w:rPr>
        <w:t xml:space="preserve">, </w:t>
      </w:r>
      <w:r w:rsidR="00A8297C">
        <w:rPr>
          <w:sz w:val="28"/>
          <w:szCs w:val="28"/>
        </w:rPr>
        <w:t xml:space="preserve">consider că </w:t>
      </w:r>
      <w:r w:rsidR="004A6645" w:rsidRPr="004D1416">
        <w:rPr>
          <w:sz w:val="28"/>
          <w:szCs w:val="28"/>
        </w:rPr>
        <w:t>este necesară și oportună</w:t>
      </w:r>
      <w:r w:rsidR="00234FE4" w:rsidRPr="004D1416">
        <w:rPr>
          <w:sz w:val="28"/>
          <w:szCs w:val="28"/>
        </w:rPr>
        <w:t xml:space="preserve"> </w:t>
      </w:r>
      <w:r w:rsidR="004A6645" w:rsidRPr="004D1416">
        <w:rPr>
          <w:sz w:val="28"/>
          <w:szCs w:val="28"/>
        </w:rPr>
        <w:t>adoptarea</w:t>
      </w:r>
      <w:r w:rsidR="00234FE4" w:rsidRPr="004D1416">
        <w:rPr>
          <w:sz w:val="28"/>
          <w:szCs w:val="28"/>
        </w:rPr>
        <w:t xml:space="preserve"> unei hotărâri a Consiliului Local al Municipiului Brad </w:t>
      </w:r>
      <w:r w:rsidR="004D1416" w:rsidRPr="004D1416">
        <w:rPr>
          <w:sz w:val="28"/>
          <w:szCs w:val="28"/>
        </w:rPr>
        <w:t xml:space="preserve">pentru preluarea, </w:t>
      </w:r>
      <w:r w:rsidR="004D1416" w:rsidRPr="004D1416">
        <w:rPr>
          <w:iCs/>
          <w:sz w:val="28"/>
          <w:szCs w:val="28"/>
        </w:rPr>
        <w:t>cu titlu gratuit, de către Clubul Sportiv Municipal ”AURUL” Brad a activității fotbalistice, a echipei Asociația</w:t>
      </w:r>
      <w:r w:rsidR="004D1416">
        <w:rPr>
          <w:iCs/>
          <w:sz w:val="28"/>
          <w:szCs w:val="28"/>
        </w:rPr>
        <w:t xml:space="preserve"> </w:t>
      </w:r>
      <w:r w:rsidR="004D1416" w:rsidRPr="004D1416">
        <w:rPr>
          <w:iCs/>
          <w:sz w:val="28"/>
          <w:szCs w:val="28"/>
        </w:rPr>
        <w:t>Club Sportiv „Armata Aurul” Brad, a dreptului de participare la Campionatul Județean liga a IV - a începând cu sezonul 2023-</w:t>
      </w:r>
    </w:p>
    <w:p w14:paraId="68D27170" w14:textId="73317D77" w:rsidR="00CF6EE8" w:rsidRPr="004D1416" w:rsidRDefault="004D1416" w:rsidP="004D1416">
      <w:pPr>
        <w:shd w:val="clear" w:color="auto" w:fill="FFFFFF"/>
        <w:ind w:right="-563"/>
        <w:jc w:val="both"/>
        <w:outlineLvl w:val="1"/>
        <w:rPr>
          <w:iCs/>
          <w:sz w:val="28"/>
          <w:szCs w:val="28"/>
        </w:rPr>
      </w:pPr>
      <w:r w:rsidRPr="004D1416">
        <w:rPr>
          <w:iCs/>
          <w:sz w:val="28"/>
          <w:szCs w:val="28"/>
        </w:rPr>
        <w:t>2024, a emblemei și a elementelor de identitate vizuală, a</w:t>
      </w:r>
      <w:r>
        <w:rPr>
          <w:iCs/>
          <w:sz w:val="28"/>
          <w:szCs w:val="28"/>
        </w:rPr>
        <w:t xml:space="preserve"> </w:t>
      </w:r>
      <w:r w:rsidRPr="004D1416">
        <w:rPr>
          <w:iCs/>
          <w:sz w:val="28"/>
          <w:szCs w:val="28"/>
        </w:rPr>
        <w:t>palmaresului, a activelor și pasivelor, precum și a tuturor</w:t>
      </w:r>
      <w:r>
        <w:rPr>
          <w:iCs/>
          <w:sz w:val="28"/>
          <w:szCs w:val="28"/>
        </w:rPr>
        <w:t xml:space="preserve"> </w:t>
      </w:r>
      <w:r w:rsidRPr="004D1416">
        <w:rPr>
          <w:iCs/>
          <w:sz w:val="28"/>
          <w:szCs w:val="28"/>
        </w:rPr>
        <w:t>drepturilor federative sportive ale Asociației Club Sportiv ”Armata Aurul” Brad</w:t>
      </w:r>
      <w:r>
        <w:rPr>
          <w:iCs/>
          <w:sz w:val="28"/>
          <w:szCs w:val="28"/>
        </w:rPr>
        <w:t xml:space="preserve"> </w:t>
      </w:r>
      <w:r w:rsidR="00234FE4">
        <w:rPr>
          <w:bCs/>
          <w:sz w:val="28"/>
          <w:szCs w:val="28"/>
        </w:rPr>
        <w:t>și încheier</w:t>
      </w:r>
      <w:r w:rsidR="00A8297C">
        <w:rPr>
          <w:bCs/>
          <w:sz w:val="28"/>
          <w:szCs w:val="28"/>
        </w:rPr>
        <w:t>ea</w:t>
      </w:r>
      <w:r w:rsidR="00234FE4">
        <w:rPr>
          <w:bCs/>
          <w:sz w:val="28"/>
          <w:szCs w:val="28"/>
        </w:rPr>
        <w:t xml:space="preserve"> unui contract de cesiune în acest sens, conform modelului anexat.</w:t>
      </w:r>
    </w:p>
    <w:p w14:paraId="58180777" w14:textId="3AA8784A" w:rsidR="00CF6EE8" w:rsidRDefault="00CF6EE8" w:rsidP="004D1416">
      <w:pPr>
        <w:autoSpaceDE w:val="0"/>
        <w:autoSpaceDN w:val="0"/>
        <w:adjustRightInd w:val="0"/>
        <w:ind w:right="-56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B34712">
        <w:rPr>
          <w:sz w:val="28"/>
          <w:szCs w:val="28"/>
        </w:rPr>
        <w:t xml:space="preserve">În contextul celor de mai sus, </w:t>
      </w:r>
      <w:r w:rsidR="004D1416">
        <w:rPr>
          <w:sz w:val="28"/>
          <w:szCs w:val="28"/>
        </w:rPr>
        <w:t xml:space="preserve">am inițiat prezentul proiect de hotărâre și îl </w:t>
      </w:r>
      <w:r w:rsidR="00B34712">
        <w:rPr>
          <w:sz w:val="28"/>
          <w:szCs w:val="28"/>
        </w:rPr>
        <w:t>supun spre dezbatere și aprobare plenului Consiliului Local al Municipiului Brad în forma prezentată.</w:t>
      </w:r>
    </w:p>
    <w:p w14:paraId="2CE351C0" w14:textId="7816AA57" w:rsidR="00CF6EE8" w:rsidRPr="00CF6EE8" w:rsidRDefault="00D31C21" w:rsidP="00CF6EE8">
      <w:pPr>
        <w:ind w:right="-630" w:firstLine="708"/>
        <w:jc w:val="both"/>
        <w:rPr>
          <w:sz w:val="28"/>
          <w:szCs w:val="28"/>
        </w:rPr>
      </w:pPr>
      <w:r w:rsidRPr="00CF6EE8">
        <w:rPr>
          <w:sz w:val="28"/>
          <w:szCs w:val="28"/>
        </w:rPr>
        <w:t xml:space="preserve">Invoc în susţinerea propunerii mele prevederile </w:t>
      </w:r>
      <w:r w:rsidR="00CF6EE8" w:rsidRPr="00CF6EE8">
        <w:rPr>
          <w:sz w:val="28"/>
          <w:szCs w:val="28"/>
        </w:rPr>
        <w:t>art. 4 alin. 5.2 și alin 6.1 lit. c) din Regulamentul de Organizare și Funcționare al Federației Române de Fotbal, ale art. 3 alin. 1 din Legea 69/2000 a educației fizice și sportului, cu modificările și completările ulterioare, ale art. 129 alin. (2) lit. d), alin. (7) lit. f) din O.U.G. nr. 57/2019 privind Codul administrativ, cu modificările şi completările ulterioare, precum și art. 11 alin. 4 din Legea nr. 554/2004 a contenciosului administrativ, actualizată</w:t>
      </w:r>
      <w:r w:rsidR="004D1416">
        <w:rPr>
          <w:sz w:val="28"/>
          <w:szCs w:val="28"/>
        </w:rPr>
        <w:t>.</w:t>
      </w:r>
    </w:p>
    <w:p w14:paraId="27C3ED59" w14:textId="77777777" w:rsidR="00CF6EE8" w:rsidRDefault="00CF6EE8" w:rsidP="00CF6EE8">
      <w:pPr>
        <w:tabs>
          <w:tab w:val="left" w:pos="6960"/>
        </w:tabs>
        <w:ind w:right="-630" w:firstLine="708"/>
        <w:jc w:val="both"/>
        <w:rPr>
          <w:sz w:val="28"/>
          <w:szCs w:val="28"/>
        </w:rPr>
      </w:pPr>
    </w:p>
    <w:p w14:paraId="22752475" w14:textId="77777777" w:rsidR="00D31C21" w:rsidRPr="00D8744B" w:rsidRDefault="00D31C21" w:rsidP="00D31C21">
      <w:pPr>
        <w:jc w:val="both"/>
        <w:rPr>
          <w:sz w:val="28"/>
          <w:szCs w:val="28"/>
        </w:rPr>
      </w:pPr>
    </w:p>
    <w:p w14:paraId="03046E08" w14:textId="77777777" w:rsidR="005D35D4" w:rsidRDefault="005D35D4" w:rsidP="005D35D4">
      <w:pPr>
        <w:ind w:right="-630"/>
        <w:jc w:val="both"/>
        <w:rPr>
          <w:sz w:val="28"/>
          <w:szCs w:val="28"/>
        </w:rPr>
      </w:pPr>
    </w:p>
    <w:p w14:paraId="5BFDCDFF" w14:textId="77777777" w:rsidR="005D19BD" w:rsidRPr="005D35D4" w:rsidRDefault="005D19BD" w:rsidP="005D35D4">
      <w:pPr>
        <w:ind w:right="-630"/>
        <w:jc w:val="both"/>
        <w:rPr>
          <w:sz w:val="28"/>
          <w:szCs w:val="28"/>
        </w:rPr>
      </w:pPr>
    </w:p>
    <w:p w14:paraId="32D4861C" w14:textId="77777777" w:rsidR="005D19BD" w:rsidRDefault="005D19BD" w:rsidP="005D1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 R I M A R</w:t>
      </w:r>
    </w:p>
    <w:p w14:paraId="1E299BD1" w14:textId="77777777" w:rsidR="005D19BD" w:rsidRDefault="005D19BD" w:rsidP="005D1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Florin CAZACU</w:t>
      </w:r>
    </w:p>
    <w:p w14:paraId="3D4B6AE1" w14:textId="77777777" w:rsidR="005D19BD" w:rsidRDefault="005D19BD" w:rsidP="005D19BD"/>
    <w:p w14:paraId="11501E4C" w14:textId="77777777" w:rsidR="005D35D4" w:rsidRPr="005D35D4" w:rsidRDefault="005D35D4" w:rsidP="005D35D4">
      <w:pPr>
        <w:ind w:left="284"/>
        <w:jc w:val="both"/>
        <w:rPr>
          <w:bCs/>
          <w:sz w:val="28"/>
          <w:szCs w:val="28"/>
        </w:rPr>
      </w:pPr>
    </w:p>
    <w:p w14:paraId="49A6F3F2" w14:textId="77777777" w:rsidR="000B7B2B" w:rsidRDefault="000B7B2B"/>
    <w:sectPr w:rsidR="000B7B2B" w:rsidSect="005D35D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264F"/>
    <w:multiLevelType w:val="hybridMultilevel"/>
    <w:tmpl w:val="0BA03E98"/>
    <w:lvl w:ilvl="0" w:tplc="24D45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A7389"/>
    <w:multiLevelType w:val="multilevel"/>
    <w:tmpl w:val="458EA3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901427">
    <w:abstractNumId w:val="0"/>
  </w:num>
  <w:num w:numId="2" w16cid:durableId="333610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873"/>
    <w:rsid w:val="000358AD"/>
    <w:rsid w:val="000B7B2B"/>
    <w:rsid w:val="000C5F72"/>
    <w:rsid w:val="001903B3"/>
    <w:rsid w:val="001A335A"/>
    <w:rsid w:val="00234FE4"/>
    <w:rsid w:val="003747C7"/>
    <w:rsid w:val="00475049"/>
    <w:rsid w:val="0047779B"/>
    <w:rsid w:val="004A6645"/>
    <w:rsid w:val="004D1416"/>
    <w:rsid w:val="00503F4C"/>
    <w:rsid w:val="00545873"/>
    <w:rsid w:val="005D19BD"/>
    <w:rsid w:val="005D35D4"/>
    <w:rsid w:val="005F5C41"/>
    <w:rsid w:val="0063424A"/>
    <w:rsid w:val="0064447A"/>
    <w:rsid w:val="006F5E3F"/>
    <w:rsid w:val="00726301"/>
    <w:rsid w:val="008225B3"/>
    <w:rsid w:val="009769E5"/>
    <w:rsid w:val="00A80B0E"/>
    <w:rsid w:val="00A8297C"/>
    <w:rsid w:val="00B34712"/>
    <w:rsid w:val="00B37F4E"/>
    <w:rsid w:val="00B47A2D"/>
    <w:rsid w:val="00C62AB0"/>
    <w:rsid w:val="00CD0EB5"/>
    <w:rsid w:val="00CF6EE8"/>
    <w:rsid w:val="00D31C21"/>
    <w:rsid w:val="00D55C59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60A7D"/>
  <w15:docId w15:val="{CB929FCF-1C72-4AB4-9ADB-91063B72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B37F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903B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fr-FR" w:eastAsia="fr-FR"/>
    </w:rPr>
  </w:style>
  <w:style w:type="character" w:customStyle="1" w:styleId="Titlu2Caracter">
    <w:name w:val="Titlu 2 Caracter"/>
    <w:basedOn w:val="Fontdeparagrafimplicit"/>
    <w:link w:val="Titlu2"/>
    <w:uiPriority w:val="9"/>
    <w:rsid w:val="00B37F4E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customStyle="1" w:styleId="TableContents">
    <w:name w:val="Table Contents"/>
    <w:basedOn w:val="Normal"/>
    <w:rsid w:val="00475049"/>
    <w:pPr>
      <w:widowControl w:val="0"/>
      <w:suppressLineNumbers/>
      <w:suppressAutoHyphens/>
    </w:pPr>
    <w:rPr>
      <w:rFonts w:ascii="Liberation Serif" w:eastAsia="SimSun" w:hAnsi="Liberation Serif" w:cs="Arial"/>
      <w:kern w:val="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417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 3</dc:creator>
  <cp:lastModifiedBy>HP</cp:lastModifiedBy>
  <cp:revision>10</cp:revision>
  <dcterms:created xsi:type="dcterms:W3CDTF">2023-07-18T12:56:00Z</dcterms:created>
  <dcterms:modified xsi:type="dcterms:W3CDTF">2023-07-20T12:55:00Z</dcterms:modified>
</cp:coreProperties>
</file>