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A772A" w14:textId="77777777"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14:paraId="2BAA69EA" w14:textId="77777777"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14:paraId="43ADFFD0"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053BA52F"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5C3CAEA6" w14:textId="77777777" w:rsidR="007F0C89" w:rsidRDefault="007F0C89"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DB489F">
        <w:rPr>
          <w:rFonts w:ascii="Times New Roman" w:hAnsi="Times New Roman" w:cs="Times New Roman"/>
          <w:b/>
          <w:sz w:val="28"/>
          <w:szCs w:val="28"/>
        </w:rPr>
        <w:t xml:space="preserve">Nr. </w:t>
      </w:r>
      <w:r w:rsidR="002730B9">
        <w:rPr>
          <w:rFonts w:ascii="Times New Roman" w:hAnsi="Times New Roman" w:cs="Times New Roman"/>
          <w:b/>
          <w:sz w:val="28"/>
          <w:szCs w:val="28"/>
        </w:rPr>
        <w:t>148</w:t>
      </w:r>
      <w:r w:rsidR="00796815">
        <w:rPr>
          <w:rFonts w:ascii="Times New Roman" w:hAnsi="Times New Roman" w:cs="Times New Roman"/>
          <w:b/>
          <w:sz w:val="28"/>
          <w:szCs w:val="28"/>
        </w:rPr>
        <w:t>/11013/</w:t>
      </w:r>
      <w:r w:rsidR="0092623B">
        <w:rPr>
          <w:rFonts w:ascii="Times New Roman" w:hAnsi="Times New Roman" w:cs="Times New Roman"/>
          <w:b/>
          <w:sz w:val="28"/>
          <w:szCs w:val="28"/>
        </w:rPr>
        <w:t>20</w:t>
      </w:r>
      <w:r w:rsidR="00F904AB">
        <w:rPr>
          <w:rFonts w:ascii="Times New Roman" w:hAnsi="Times New Roman" w:cs="Times New Roman"/>
          <w:b/>
          <w:sz w:val="28"/>
          <w:szCs w:val="28"/>
        </w:rPr>
        <w:t>.0</w:t>
      </w:r>
      <w:r w:rsidR="002730B9">
        <w:rPr>
          <w:rFonts w:ascii="Times New Roman" w:hAnsi="Times New Roman" w:cs="Times New Roman"/>
          <w:b/>
          <w:sz w:val="28"/>
          <w:szCs w:val="28"/>
        </w:rPr>
        <w:t>7</w:t>
      </w:r>
      <w:r w:rsidR="00CE1B96">
        <w:rPr>
          <w:rFonts w:ascii="Times New Roman" w:hAnsi="Times New Roman" w:cs="Times New Roman"/>
          <w:b/>
          <w:sz w:val="28"/>
          <w:szCs w:val="28"/>
        </w:rPr>
        <w:t>.</w:t>
      </w:r>
      <w:r w:rsidR="00F904AB">
        <w:rPr>
          <w:rFonts w:ascii="Times New Roman" w:hAnsi="Times New Roman" w:cs="Times New Roman"/>
          <w:b/>
          <w:sz w:val="28"/>
          <w:szCs w:val="28"/>
        </w:rPr>
        <w:t>2023</w:t>
      </w:r>
    </w:p>
    <w:p w14:paraId="1F050773" w14:textId="77777777" w:rsidR="0026213C" w:rsidRDefault="0026213C" w:rsidP="007F0C89">
      <w:pPr>
        <w:rPr>
          <w:b/>
          <w:sz w:val="28"/>
          <w:szCs w:val="28"/>
        </w:rPr>
      </w:pPr>
    </w:p>
    <w:p w14:paraId="1EFB84E5" w14:textId="77777777" w:rsidR="0049676F" w:rsidRDefault="0049676F" w:rsidP="007F0C89">
      <w:pPr>
        <w:rPr>
          <w:b/>
          <w:sz w:val="28"/>
          <w:szCs w:val="28"/>
        </w:rPr>
      </w:pPr>
    </w:p>
    <w:p w14:paraId="32260EEC" w14:textId="77777777" w:rsidR="007F0C89" w:rsidRPr="0092623B" w:rsidRDefault="007F0C89" w:rsidP="0092623B">
      <w:pPr>
        <w:jc w:val="center"/>
        <w:rPr>
          <w:rFonts w:ascii="Times New Roman" w:hAnsi="Times New Roman" w:cs="Times New Roman"/>
          <w:b/>
          <w:sz w:val="28"/>
          <w:szCs w:val="28"/>
          <w:u w:val="single"/>
        </w:rPr>
      </w:pPr>
      <w:r w:rsidRPr="0092623B">
        <w:rPr>
          <w:rFonts w:ascii="Times New Roman" w:hAnsi="Times New Roman" w:cs="Times New Roman"/>
          <w:b/>
          <w:sz w:val="28"/>
          <w:szCs w:val="28"/>
          <w:u w:val="single"/>
        </w:rPr>
        <w:t>R E F E R A T   D E   A P R O B A R E</w:t>
      </w:r>
    </w:p>
    <w:p w14:paraId="492C5FE0" w14:textId="77777777" w:rsidR="000D0EB5" w:rsidRDefault="0092623B" w:rsidP="0092623B">
      <w:pPr>
        <w:shd w:val="clear" w:color="auto" w:fill="FFFFFF"/>
        <w:jc w:val="center"/>
        <w:outlineLvl w:val="1"/>
        <w:rPr>
          <w:rFonts w:ascii="Times New Roman" w:eastAsia="Times New Roman" w:hAnsi="Times New Roman" w:cs="Times New Roman"/>
          <w:b/>
          <w:iCs/>
          <w:sz w:val="28"/>
          <w:szCs w:val="28"/>
          <w:lang w:eastAsia="ro-RO"/>
        </w:rPr>
      </w:pPr>
      <w:r w:rsidRPr="0092623B">
        <w:rPr>
          <w:rFonts w:ascii="Times New Roman" w:eastAsia="Times New Roman" w:hAnsi="Times New Roman" w:cs="Times New Roman"/>
          <w:b/>
          <w:iCs/>
          <w:sz w:val="28"/>
          <w:szCs w:val="28"/>
          <w:lang w:eastAsia="ro-RO"/>
        </w:rPr>
        <w:t xml:space="preserve">privind aprobarea proiectului </w:t>
      </w:r>
      <w:r w:rsidRPr="000D0EB5">
        <w:rPr>
          <w:rFonts w:ascii="Times New Roman" w:eastAsia="Times New Roman" w:hAnsi="Times New Roman" w:cs="Times New Roman"/>
          <w:b/>
          <w:i/>
          <w:sz w:val="28"/>
          <w:szCs w:val="28"/>
          <w:lang w:eastAsia="ro-RO"/>
        </w:rPr>
        <w:t>„Digitalizarea Spitalului Municipal Brad”</w:t>
      </w:r>
      <w:r w:rsidRPr="0092623B">
        <w:rPr>
          <w:rFonts w:ascii="Times New Roman" w:eastAsia="Times New Roman" w:hAnsi="Times New Roman" w:cs="Times New Roman"/>
          <w:b/>
          <w:iCs/>
          <w:sz w:val="28"/>
          <w:szCs w:val="28"/>
          <w:lang w:eastAsia="ro-RO"/>
        </w:rPr>
        <w:t xml:space="preserve"> </w:t>
      </w:r>
      <w:r w:rsidR="000D0EB5">
        <w:rPr>
          <w:rFonts w:ascii="Times New Roman" w:eastAsia="Times New Roman" w:hAnsi="Times New Roman" w:cs="Times New Roman"/>
          <w:b/>
          <w:iCs/>
          <w:sz w:val="28"/>
          <w:szCs w:val="28"/>
          <w:lang w:eastAsia="ro-RO"/>
        </w:rPr>
        <w:t xml:space="preserve"> </w:t>
      </w:r>
      <w:r w:rsidRPr="0092623B">
        <w:rPr>
          <w:rFonts w:ascii="Times New Roman" w:eastAsia="Times New Roman" w:hAnsi="Times New Roman" w:cs="Times New Roman"/>
          <w:b/>
          <w:iCs/>
          <w:sz w:val="28"/>
          <w:szCs w:val="28"/>
          <w:lang w:eastAsia="ro-RO"/>
        </w:rPr>
        <w:t xml:space="preserve">în vederea finanțării acestuia în cadrul Planul Național de Redresare și </w:t>
      </w:r>
    </w:p>
    <w:p w14:paraId="786867A5" w14:textId="77777777" w:rsidR="000D0EB5" w:rsidRDefault="0092623B" w:rsidP="0092623B">
      <w:pPr>
        <w:shd w:val="clear" w:color="auto" w:fill="FFFFFF"/>
        <w:jc w:val="center"/>
        <w:outlineLvl w:val="1"/>
        <w:rPr>
          <w:rFonts w:ascii="Times New Roman" w:eastAsia="Times New Roman" w:hAnsi="Times New Roman" w:cs="Times New Roman"/>
          <w:b/>
          <w:iCs/>
          <w:sz w:val="28"/>
          <w:szCs w:val="28"/>
          <w:lang w:eastAsia="ro-RO"/>
        </w:rPr>
      </w:pPr>
      <w:r w:rsidRPr="0092623B">
        <w:rPr>
          <w:rFonts w:ascii="Times New Roman" w:eastAsia="Times New Roman" w:hAnsi="Times New Roman" w:cs="Times New Roman"/>
          <w:b/>
          <w:iCs/>
          <w:sz w:val="28"/>
          <w:szCs w:val="28"/>
          <w:lang w:eastAsia="ro-RO"/>
        </w:rPr>
        <w:t>Reziliență - Componenta C7 – Tranformare digitală - Investiția I.3</w:t>
      </w:r>
    </w:p>
    <w:p w14:paraId="0CEBEE1C" w14:textId="77777777" w:rsidR="000D0EB5" w:rsidRDefault="0092623B" w:rsidP="0092623B">
      <w:pPr>
        <w:shd w:val="clear" w:color="auto" w:fill="FFFFFF"/>
        <w:jc w:val="center"/>
        <w:outlineLvl w:val="1"/>
        <w:rPr>
          <w:rFonts w:ascii="Times New Roman" w:eastAsia="Times New Roman" w:hAnsi="Times New Roman" w:cs="Times New Roman"/>
          <w:b/>
          <w:iCs/>
          <w:sz w:val="28"/>
          <w:szCs w:val="28"/>
          <w:lang w:eastAsia="ro-RO"/>
        </w:rPr>
      </w:pPr>
      <w:r w:rsidRPr="0092623B">
        <w:rPr>
          <w:rFonts w:ascii="Times New Roman" w:eastAsia="Times New Roman" w:hAnsi="Times New Roman" w:cs="Times New Roman"/>
          <w:b/>
          <w:iCs/>
          <w:sz w:val="28"/>
          <w:szCs w:val="28"/>
          <w:lang w:eastAsia="ro-RO"/>
        </w:rPr>
        <w:t xml:space="preserve"> Realizarea sistemului de eHealth și telemedicină,</w:t>
      </w:r>
      <w:r w:rsidR="000D0EB5">
        <w:rPr>
          <w:rFonts w:ascii="Times New Roman" w:eastAsia="Times New Roman" w:hAnsi="Times New Roman" w:cs="Times New Roman"/>
          <w:b/>
          <w:iCs/>
          <w:sz w:val="28"/>
          <w:szCs w:val="28"/>
          <w:lang w:eastAsia="ro-RO"/>
        </w:rPr>
        <w:t xml:space="preserve"> </w:t>
      </w:r>
      <w:r w:rsidRPr="0092623B">
        <w:rPr>
          <w:rFonts w:ascii="Times New Roman" w:eastAsia="Times New Roman" w:hAnsi="Times New Roman" w:cs="Times New Roman"/>
          <w:b/>
          <w:iCs/>
          <w:sz w:val="28"/>
          <w:szCs w:val="28"/>
          <w:lang w:eastAsia="ro-RO"/>
        </w:rPr>
        <w:t>Investiția I1.3.3</w:t>
      </w:r>
    </w:p>
    <w:p w14:paraId="5EBF44B2" w14:textId="77777777" w:rsidR="000D0EB5" w:rsidRDefault="0092623B" w:rsidP="0092623B">
      <w:pPr>
        <w:shd w:val="clear" w:color="auto" w:fill="FFFFFF"/>
        <w:jc w:val="center"/>
        <w:outlineLvl w:val="1"/>
        <w:rPr>
          <w:rFonts w:ascii="Times New Roman" w:eastAsia="Times New Roman" w:hAnsi="Times New Roman" w:cs="Times New Roman"/>
          <w:b/>
          <w:iCs/>
          <w:sz w:val="28"/>
          <w:szCs w:val="28"/>
          <w:lang w:eastAsia="ro-RO"/>
        </w:rPr>
      </w:pPr>
      <w:r w:rsidRPr="0092623B">
        <w:rPr>
          <w:rFonts w:ascii="Times New Roman" w:eastAsia="Times New Roman" w:hAnsi="Times New Roman" w:cs="Times New Roman"/>
          <w:b/>
          <w:iCs/>
          <w:sz w:val="28"/>
          <w:szCs w:val="28"/>
          <w:lang w:eastAsia="ro-RO"/>
        </w:rPr>
        <w:t xml:space="preserve"> Investiții în sistemele informatice și în infrastructura</w:t>
      </w:r>
      <w:r w:rsidR="000D0EB5">
        <w:rPr>
          <w:rFonts w:ascii="Times New Roman" w:eastAsia="Times New Roman" w:hAnsi="Times New Roman" w:cs="Times New Roman"/>
          <w:b/>
          <w:iCs/>
          <w:sz w:val="28"/>
          <w:szCs w:val="28"/>
          <w:lang w:eastAsia="ro-RO"/>
        </w:rPr>
        <w:t xml:space="preserve"> </w:t>
      </w:r>
      <w:r w:rsidRPr="0092623B">
        <w:rPr>
          <w:rFonts w:ascii="Times New Roman" w:eastAsia="Times New Roman" w:hAnsi="Times New Roman" w:cs="Times New Roman"/>
          <w:b/>
          <w:iCs/>
          <w:sz w:val="28"/>
          <w:szCs w:val="28"/>
          <w:lang w:eastAsia="ro-RO"/>
        </w:rPr>
        <w:t>digitală</w:t>
      </w:r>
    </w:p>
    <w:p w14:paraId="3F28B0DF" w14:textId="77777777" w:rsidR="000D0EB5" w:rsidRDefault="0092623B" w:rsidP="0092623B">
      <w:pPr>
        <w:shd w:val="clear" w:color="auto" w:fill="FFFFFF"/>
        <w:jc w:val="center"/>
        <w:outlineLvl w:val="1"/>
        <w:rPr>
          <w:rFonts w:ascii="Times New Roman" w:eastAsia="Times New Roman" w:hAnsi="Times New Roman" w:cs="Times New Roman"/>
          <w:b/>
          <w:iCs/>
          <w:sz w:val="28"/>
          <w:szCs w:val="28"/>
          <w:lang w:eastAsia="ro-RO"/>
        </w:rPr>
      </w:pPr>
      <w:r w:rsidRPr="0092623B">
        <w:rPr>
          <w:rFonts w:ascii="Times New Roman" w:eastAsia="Times New Roman" w:hAnsi="Times New Roman" w:cs="Times New Roman"/>
          <w:b/>
          <w:iCs/>
          <w:sz w:val="28"/>
          <w:szCs w:val="28"/>
          <w:lang w:eastAsia="ro-RO"/>
        </w:rPr>
        <w:t xml:space="preserve"> a unităților sanitare publice</w:t>
      </w:r>
      <w:r w:rsidR="000D0EB5">
        <w:rPr>
          <w:rFonts w:ascii="Times New Roman" w:eastAsia="Times New Roman" w:hAnsi="Times New Roman" w:cs="Times New Roman"/>
          <w:b/>
          <w:iCs/>
          <w:sz w:val="28"/>
          <w:szCs w:val="28"/>
          <w:lang w:eastAsia="ro-RO"/>
        </w:rPr>
        <w:t xml:space="preserve">, precum și a </w:t>
      </w:r>
    </w:p>
    <w:p w14:paraId="79174361" w14:textId="7D7CFDFC" w:rsidR="0092623B" w:rsidRPr="0092623B" w:rsidRDefault="000D0EB5" w:rsidP="0092623B">
      <w:pPr>
        <w:shd w:val="clear" w:color="auto" w:fill="FFFFFF"/>
        <w:jc w:val="center"/>
        <w:outlineLvl w:val="1"/>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cheltuielilor aferente acestuia</w:t>
      </w:r>
    </w:p>
    <w:p w14:paraId="0C80E3AA" w14:textId="77777777" w:rsidR="003E270D" w:rsidRPr="002730B9" w:rsidRDefault="003E270D" w:rsidP="003E270D">
      <w:pPr>
        <w:shd w:val="clear" w:color="auto" w:fill="FFFFFF"/>
        <w:jc w:val="center"/>
        <w:outlineLvl w:val="1"/>
        <w:rPr>
          <w:rFonts w:ascii="Times New Roman" w:eastAsia="Times New Roman" w:hAnsi="Times New Roman" w:cs="Times New Roman"/>
          <w:b/>
          <w:iCs/>
          <w:sz w:val="28"/>
          <w:szCs w:val="28"/>
          <w:lang w:eastAsia="ro-RO"/>
        </w:rPr>
      </w:pPr>
    </w:p>
    <w:p w14:paraId="47AABB50" w14:textId="77777777" w:rsidR="0092623B" w:rsidRDefault="00B51C21" w:rsidP="00CD6844">
      <w:pPr>
        <w:rPr>
          <w:rFonts w:ascii="Times New Roman" w:hAnsi="Times New Roman" w:cs="Times New Roman"/>
          <w:sz w:val="28"/>
          <w:szCs w:val="28"/>
        </w:rPr>
      </w:pPr>
      <w:r w:rsidRPr="002730B9">
        <w:rPr>
          <w:rFonts w:ascii="Times New Roman" w:hAnsi="Times New Roman" w:cs="Times New Roman"/>
          <w:sz w:val="28"/>
          <w:szCs w:val="28"/>
        </w:rPr>
        <w:tab/>
      </w:r>
    </w:p>
    <w:p w14:paraId="7BE0BBA2" w14:textId="22EAE3B4" w:rsidR="000548DB" w:rsidRPr="00AC0F93" w:rsidRDefault="000548DB" w:rsidP="00CD6844">
      <w:pPr>
        <w:rPr>
          <w:rFonts w:ascii="Times New Roman" w:hAnsi="Times New Roman" w:cs="Times New Roman"/>
          <w:sz w:val="28"/>
          <w:szCs w:val="28"/>
        </w:rPr>
      </w:pPr>
      <w:r>
        <w:rPr>
          <w:sz w:val="28"/>
          <w:szCs w:val="28"/>
        </w:rPr>
        <w:tab/>
      </w:r>
      <w:r w:rsidR="0092623B" w:rsidRPr="00AC0F93">
        <w:rPr>
          <w:rFonts w:ascii="Times New Roman" w:hAnsi="Times New Roman" w:cs="Times New Roman"/>
          <w:sz w:val="28"/>
          <w:szCs w:val="28"/>
        </w:rPr>
        <w:t xml:space="preserve">Având în vedere </w:t>
      </w:r>
      <w:r w:rsidR="000D0EB5" w:rsidRPr="00AC0F93">
        <w:rPr>
          <w:rFonts w:ascii="Times New Roman" w:hAnsi="Times New Roman" w:cs="Times New Roman"/>
          <w:sz w:val="28"/>
          <w:szCs w:val="28"/>
        </w:rPr>
        <w:t xml:space="preserve">prevederile </w:t>
      </w:r>
      <w:r w:rsidR="0092623B" w:rsidRPr="00AC0F93">
        <w:rPr>
          <w:rFonts w:ascii="Times New Roman" w:hAnsi="Times New Roman" w:cs="Times New Roman"/>
          <w:sz w:val="28"/>
          <w:szCs w:val="28"/>
        </w:rPr>
        <w:t>Ordinul</w:t>
      </w:r>
      <w:r w:rsidR="000D0EB5" w:rsidRPr="00AC0F93">
        <w:rPr>
          <w:rFonts w:ascii="Times New Roman" w:hAnsi="Times New Roman" w:cs="Times New Roman"/>
          <w:sz w:val="28"/>
          <w:szCs w:val="28"/>
        </w:rPr>
        <w:t>ui</w:t>
      </w:r>
      <w:r w:rsidR="0092623B" w:rsidRPr="00AC0F93">
        <w:rPr>
          <w:rFonts w:ascii="Times New Roman" w:hAnsi="Times New Roman" w:cs="Times New Roman"/>
          <w:sz w:val="28"/>
          <w:szCs w:val="28"/>
        </w:rPr>
        <w:t xml:space="preserve"> Ministrului Sănătății nr. 2299/07.07.2023</w:t>
      </w:r>
      <w:r w:rsidR="0092623B" w:rsidRPr="00AC0F93">
        <w:rPr>
          <w:rFonts w:ascii="Times New Roman" w:hAnsi="Times New Roman" w:cs="Times New Roman"/>
          <w:b/>
          <w:bCs/>
          <w:sz w:val="20"/>
          <w:szCs w:val="20"/>
          <w:shd w:val="clear" w:color="auto" w:fill="FFFFFF"/>
        </w:rPr>
        <w:t xml:space="preserve"> </w:t>
      </w:r>
      <w:r w:rsidR="0092623B" w:rsidRPr="00AC0F93">
        <w:rPr>
          <w:rFonts w:ascii="Times New Roman" w:hAnsi="Times New Roman" w:cs="Times New Roman"/>
          <w:i/>
          <w:iCs/>
          <w:sz w:val="28"/>
          <w:szCs w:val="28"/>
        </w:rPr>
        <w:t>privind aprobarea Ghidului de finanțare pentru investiția specifică: I3.3 - Investiții în sistemele informatice și în infrastructura digitală a unităților sanitare publice din cadrul pilonului II: Transformare digitală - componenta 7: Transformare digitală, investiția: I3. Realizarea sistemului de eHealth și telemedicină</w:t>
      </w:r>
      <w:r w:rsidR="000D0EB5" w:rsidRPr="00AC0F93">
        <w:rPr>
          <w:rFonts w:ascii="Times New Roman" w:hAnsi="Times New Roman" w:cs="Times New Roman"/>
          <w:i/>
          <w:iCs/>
          <w:sz w:val="28"/>
          <w:szCs w:val="28"/>
        </w:rPr>
        <w:t>,</w:t>
      </w:r>
      <w:r w:rsidRPr="00AC0F93">
        <w:rPr>
          <w:rFonts w:ascii="Times New Roman" w:hAnsi="Times New Roman" w:cs="Times New Roman"/>
          <w:sz w:val="28"/>
          <w:szCs w:val="28"/>
        </w:rPr>
        <w:t xml:space="preserve"> se impune </w:t>
      </w:r>
      <w:r w:rsidRPr="00AC0F93">
        <w:rPr>
          <w:rFonts w:ascii="Times New Roman" w:hAnsi="Times New Roman" w:cs="Times New Roman"/>
          <w:bCs/>
          <w:sz w:val="28"/>
          <w:szCs w:val="28"/>
        </w:rPr>
        <w:t xml:space="preserve">aprobarea proiectului </w:t>
      </w:r>
      <w:r w:rsidRPr="00AC0F93">
        <w:rPr>
          <w:rFonts w:ascii="Times New Roman" w:hAnsi="Times New Roman" w:cs="Times New Roman"/>
          <w:bCs/>
          <w:i/>
          <w:iCs/>
          <w:sz w:val="28"/>
          <w:szCs w:val="28"/>
        </w:rPr>
        <w:t>„Digitalizarea Spitalului Municipal Brad”</w:t>
      </w:r>
      <w:r w:rsidRPr="00AC0F93">
        <w:rPr>
          <w:rFonts w:ascii="Times New Roman" w:hAnsi="Times New Roman" w:cs="Times New Roman"/>
          <w:sz w:val="28"/>
          <w:szCs w:val="28"/>
        </w:rPr>
        <w:t xml:space="preserve"> și</w:t>
      </w:r>
      <w:r w:rsidR="000D0EB5" w:rsidRPr="00AC0F93">
        <w:rPr>
          <w:rFonts w:ascii="Times New Roman" w:hAnsi="Times New Roman" w:cs="Times New Roman"/>
          <w:bCs/>
          <w:sz w:val="28"/>
          <w:szCs w:val="28"/>
        </w:rPr>
        <w:t xml:space="preserve"> a cheltuielilor aferente acestuia, precum și</w:t>
      </w:r>
      <w:r w:rsidRPr="00AC0F93">
        <w:rPr>
          <w:rFonts w:ascii="Times New Roman" w:hAnsi="Times New Roman" w:cs="Times New Roman"/>
          <w:sz w:val="28"/>
          <w:szCs w:val="28"/>
        </w:rPr>
        <w:t xml:space="preserve"> elaborarea documentației </w:t>
      </w:r>
      <w:r w:rsidR="000D0EB5" w:rsidRPr="00AC0F93">
        <w:rPr>
          <w:rFonts w:ascii="Times New Roman" w:hAnsi="Times New Roman" w:cs="Times New Roman"/>
          <w:sz w:val="28"/>
          <w:szCs w:val="28"/>
        </w:rPr>
        <w:t>necesară</w:t>
      </w:r>
      <w:r w:rsidRPr="00AC0F93">
        <w:rPr>
          <w:rFonts w:ascii="Times New Roman" w:hAnsi="Times New Roman" w:cs="Times New Roman"/>
          <w:sz w:val="28"/>
          <w:szCs w:val="28"/>
        </w:rPr>
        <w:t xml:space="preserve"> </w:t>
      </w:r>
      <w:r w:rsidRPr="00AC0F93">
        <w:rPr>
          <w:rFonts w:ascii="Times New Roman" w:hAnsi="Times New Roman" w:cs="Times New Roman"/>
          <w:bCs/>
          <w:sz w:val="28"/>
          <w:szCs w:val="28"/>
        </w:rPr>
        <w:t>în vederea finanțării acestuia în cadrul Planul</w:t>
      </w:r>
      <w:r w:rsidR="000D0EB5" w:rsidRPr="00AC0F93">
        <w:rPr>
          <w:rFonts w:ascii="Times New Roman" w:hAnsi="Times New Roman" w:cs="Times New Roman"/>
          <w:bCs/>
          <w:sz w:val="28"/>
          <w:szCs w:val="28"/>
        </w:rPr>
        <w:t>ui</w:t>
      </w:r>
      <w:r w:rsidRPr="00AC0F93">
        <w:rPr>
          <w:rFonts w:ascii="Times New Roman" w:hAnsi="Times New Roman" w:cs="Times New Roman"/>
          <w:bCs/>
          <w:sz w:val="28"/>
          <w:szCs w:val="28"/>
        </w:rPr>
        <w:t xml:space="preserve"> Național de Redresare și Reziliență - Componenta C7 – Tranformare digitală - Investiția I.3 Realizarea sistemului de eHealth și telemedicină, Investiția I1.3.3 Investiții în sistemele informatice și în infrastructura digitală a unităților sanitare publice.</w:t>
      </w:r>
    </w:p>
    <w:p w14:paraId="778B324E" w14:textId="50098DA8" w:rsidR="000548DB" w:rsidRDefault="000548DB" w:rsidP="000548DB">
      <w:pPr>
        <w:ind w:firstLine="708"/>
        <w:rPr>
          <w:rFonts w:ascii="Times New Roman" w:hAnsi="Times New Roman" w:cs="Times New Roman"/>
          <w:sz w:val="28"/>
          <w:szCs w:val="28"/>
        </w:rPr>
      </w:pPr>
      <w:r w:rsidRPr="00AC0F93">
        <w:rPr>
          <w:rFonts w:ascii="Times New Roman" w:hAnsi="Times New Roman" w:cs="Times New Roman"/>
          <w:sz w:val="28"/>
          <w:szCs w:val="28"/>
        </w:rPr>
        <w:t xml:space="preserve">Prin intermediul Componentei C7 - Transformare digitală, </w:t>
      </w:r>
      <w:r w:rsidR="000D0EB5" w:rsidRPr="00AC0F93">
        <w:rPr>
          <w:rFonts w:ascii="Times New Roman" w:hAnsi="Times New Roman" w:cs="Times New Roman"/>
          <w:sz w:val="28"/>
          <w:szCs w:val="28"/>
        </w:rPr>
        <w:t>I</w:t>
      </w:r>
      <w:r w:rsidRPr="00AC0F93">
        <w:rPr>
          <w:rFonts w:ascii="Times New Roman" w:hAnsi="Times New Roman" w:cs="Times New Roman"/>
          <w:sz w:val="28"/>
          <w:szCs w:val="28"/>
        </w:rPr>
        <w:t xml:space="preserve">nvestiția: I3. Realizarea sistemului de eHealth și telemedicină din cadrul Programului Naţional de Redresare şi Rezilienţă (PNRR) se urmăreşte </w:t>
      </w:r>
      <w:r w:rsidR="00D70C80">
        <w:rPr>
          <w:rFonts w:ascii="Times New Roman" w:hAnsi="Times New Roman" w:cs="Times New Roman"/>
          <w:sz w:val="28"/>
          <w:szCs w:val="28"/>
        </w:rPr>
        <w:t>îmbunătățirea</w:t>
      </w:r>
      <w:r w:rsidRPr="00AC0F93">
        <w:rPr>
          <w:rFonts w:ascii="Times New Roman" w:hAnsi="Times New Roman" w:cs="Times New Roman"/>
          <w:sz w:val="28"/>
          <w:szCs w:val="28"/>
        </w:rPr>
        <w:t xml:space="preserve"> infrastructur</w:t>
      </w:r>
      <w:r w:rsidR="00D70C80">
        <w:rPr>
          <w:rFonts w:ascii="Times New Roman" w:hAnsi="Times New Roman" w:cs="Times New Roman"/>
          <w:sz w:val="28"/>
          <w:szCs w:val="28"/>
        </w:rPr>
        <w:t>ii</w:t>
      </w:r>
      <w:r w:rsidRPr="00AC0F93">
        <w:rPr>
          <w:rFonts w:ascii="Times New Roman" w:hAnsi="Times New Roman" w:cs="Times New Roman"/>
          <w:sz w:val="28"/>
          <w:szCs w:val="28"/>
        </w:rPr>
        <w:t xml:space="preserve"> digital</w:t>
      </w:r>
      <w:r w:rsidR="00D70C80">
        <w:rPr>
          <w:rFonts w:ascii="Times New Roman" w:hAnsi="Times New Roman" w:cs="Times New Roman"/>
          <w:sz w:val="28"/>
          <w:szCs w:val="28"/>
        </w:rPr>
        <w:t>e</w:t>
      </w:r>
      <w:r w:rsidRPr="00AC0F93">
        <w:rPr>
          <w:rFonts w:ascii="Times New Roman" w:hAnsi="Times New Roman" w:cs="Times New Roman"/>
          <w:sz w:val="28"/>
          <w:szCs w:val="28"/>
        </w:rPr>
        <w:t xml:space="preserve"> și </w:t>
      </w:r>
      <w:r w:rsidR="00D70C80">
        <w:rPr>
          <w:rFonts w:ascii="Times New Roman" w:hAnsi="Times New Roman" w:cs="Times New Roman"/>
          <w:sz w:val="28"/>
          <w:szCs w:val="28"/>
        </w:rPr>
        <w:t xml:space="preserve">a </w:t>
      </w:r>
      <w:r w:rsidRPr="00AC0F93">
        <w:rPr>
          <w:rFonts w:ascii="Times New Roman" w:hAnsi="Times New Roman" w:cs="Times New Roman"/>
          <w:sz w:val="28"/>
          <w:szCs w:val="28"/>
        </w:rPr>
        <w:t>sisteme</w:t>
      </w:r>
      <w:r w:rsidR="00D70C80">
        <w:rPr>
          <w:rFonts w:ascii="Times New Roman" w:hAnsi="Times New Roman" w:cs="Times New Roman"/>
          <w:sz w:val="28"/>
          <w:szCs w:val="28"/>
        </w:rPr>
        <w:t>lor</w:t>
      </w:r>
      <w:r w:rsidRPr="00AC0F93">
        <w:rPr>
          <w:rFonts w:ascii="Times New Roman" w:hAnsi="Times New Roman" w:cs="Times New Roman"/>
          <w:sz w:val="28"/>
          <w:szCs w:val="28"/>
        </w:rPr>
        <w:t xml:space="preserve"> informatice ale Spitalului</w:t>
      </w:r>
      <w:r w:rsidRPr="000548DB">
        <w:rPr>
          <w:rFonts w:ascii="Times New Roman" w:hAnsi="Times New Roman" w:cs="Times New Roman"/>
          <w:sz w:val="28"/>
          <w:szCs w:val="28"/>
        </w:rPr>
        <w:t xml:space="preserve"> Municipal Brad.</w:t>
      </w:r>
    </w:p>
    <w:p w14:paraId="3F33F5FE" w14:textId="2837F5AA" w:rsidR="006968F2" w:rsidRDefault="006968F2" w:rsidP="000548DB">
      <w:pPr>
        <w:ind w:firstLine="708"/>
        <w:rPr>
          <w:rFonts w:ascii="Times New Roman" w:hAnsi="Times New Roman" w:cs="Times New Roman"/>
          <w:sz w:val="28"/>
          <w:szCs w:val="28"/>
        </w:rPr>
      </w:pPr>
      <w:r>
        <w:rPr>
          <w:rFonts w:ascii="Times New Roman" w:hAnsi="Times New Roman" w:cs="Times New Roman"/>
          <w:sz w:val="28"/>
          <w:szCs w:val="28"/>
        </w:rPr>
        <w:t>Proiectul cuprinde trei componente principale: hardware (unități de calcul, rețea LAN, rețea wireless, servere, imprimante, dispozitive de scanare etc.), software medical și software nemedical.</w:t>
      </w:r>
    </w:p>
    <w:p w14:paraId="09BE8548" w14:textId="4DE6D52B" w:rsidR="000548DB" w:rsidRPr="000D0EB5" w:rsidRDefault="000548DB" w:rsidP="00CD6844">
      <w:pPr>
        <w:rPr>
          <w:rFonts w:ascii="Times New Roman" w:hAnsi="Times New Roman" w:cs="Times New Roman"/>
          <w:sz w:val="28"/>
          <w:szCs w:val="28"/>
          <w:shd w:val="clear" w:color="auto" w:fill="FFFFFF"/>
        </w:rPr>
      </w:pPr>
      <w:r>
        <w:rPr>
          <w:rFonts w:ascii="Times New Roman" w:hAnsi="Times New Roman" w:cs="Times New Roman"/>
          <w:sz w:val="28"/>
          <w:szCs w:val="28"/>
        </w:rPr>
        <w:tab/>
      </w:r>
      <w:r>
        <w:rPr>
          <w:rFonts w:ascii="Times New Roman" w:hAnsi="Times New Roman" w:cs="Times New Roman"/>
          <w:sz w:val="28"/>
          <w:szCs w:val="28"/>
          <w:shd w:val="clear" w:color="auto" w:fill="FFFFFF"/>
        </w:rPr>
        <w:t>V</w:t>
      </w:r>
      <w:r w:rsidRPr="000548DB">
        <w:rPr>
          <w:rFonts w:ascii="Times New Roman" w:hAnsi="Times New Roman" w:cs="Times New Roman"/>
          <w:sz w:val="28"/>
          <w:szCs w:val="28"/>
          <w:shd w:val="clear" w:color="auto" w:fill="FFFFFF"/>
        </w:rPr>
        <w:t>aloarea totală a proiectului este în cuantum de  2.468.000 lei (fără T.V.A.), respectiv 2.936.920 lei ( cu T.V.A.)</w:t>
      </w:r>
    </w:p>
    <w:p w14:paraId="6D0BD97F" w14:textId="77777777" w:rsidR="000548DB" w:rsidRDefault="00CD6844" w:rsidP="000548DB">
      <w:pPr>
        <w:rPr>
          <w:rFonts w:ascii="Times New Roman" w:hAnsi="Times New Roman" w:cs="Times New Roman"/>
          <w:sz w:val="28"/>
          <w:szCs w:val="28"/>
        </w:rPr>
      </w:pPr>
      <w:r w:rsidRPr="002730B9">
        <w:rPr>
          <w:rFonts w:ascii="Times New Roman" w:hAnsi="Times New Roman" w:cs="Times New Roman"/>
          <w:b/>
          <w:bCs/>
          <w:sz w:val="28"/>
          <w:szCs w:val="28"/>
        </w:rPr>
        <w:tab/>
      </w:r>
      <w:r w:rsidRPr="002730B9">
        <w:rPr>
          <w:rFonts w:ascii="Times New Roman" w:hAnsi="Times New Roman" w:cs="Times New Roman"/>
          <w:sz w:val="28"/>
          <w:szCs w:val="28"/>
        </w:rPr>
        <w:t>În contextul celor de mai sus</w:t>
      </w:r>
      <w:r w:rsidR="00E516C5">
        <w:rPr>
          <w:rFonts w:ascii="Times New Roman" w:hAnsi="Times New Roman" w:cs="Times New Roman"/>
          <w:sz w:val="28"/>
          <w:szCs w:val="28"/>
        </w:rPr>
        <w:t xml:space="preserve"> a inițiat prezentul proiect de hotărâre și îl</w:t>
      </w:r>
      <w:r w:rsidR="00A24F7B" w:rsidRPr="002730B9">
        <w:rPr>
          <w:rFonts w:ascii="Times New Roman" w:hAnsi="Times New Roman" w:cs="Times New Roman"/>
          <w:sz w:val="28"/>
          <w:szCs w:val="28"/>
        </w:rPr>
        <w:t xml:space="preserve"> supun spre dezbatere și aprobare plenului Consiliului Local al Municipiului Brad în forma prezentată.</w:t>
      </w:r>
    </w:p>
    <w:p w14:paraId="76675E4A" w14:textId="7AA900CA" w:rsidR="00CD6844" w:rsidRDefault="000548DB" w:rsidP="000D0EB5">
      <w:pPr>
        <w:rPr>
          <w:rFonts w:ascii="Times New Roman" w:eastAsia="Times New Roman" w:hAnsi="Times New Roman" w:cs="Times New Roman"/>
          <w:sz w:val="28"/>
          <w:szCs w:val="28"/>
          <w:lang w:eastAsia="ro-RO"/>
        </w:rPr>
      </w:pPr>
      <w:r>
        <w:rPr>
          <w:rFonts w:ascii="Times New Roman" w:hAnsi="Times New Roman" w:cs="Times New Roman"/>
          <w:sz w:val="28"/>
          <w:szCs w:val="28"/>
        </w:rPr>
        <w:tab/>
      </w:r>
      <w:r w:rsidR="00A24F7B" w:rsidRPr="000D0EB5">
        <w:rPr>
          <w:rFonts w:ascii="Times New Roman" w:hAnsi="Times New Roman" w:cs="Times New Roman"/>
          <w:sz w:val="28"/>
          <w:szCs w:val="28"/>
        </w:rPr>
        <w:t xml:space="preserve">Invoc în susținerea propunerii mele prevederile </w:t>
      </w:r>
      <w:r w:rsidRPr="000D0EB5">
        <w:rPr>
          <w:rFonts w:ascii="Times New Roman" w:hAnsi="Times New Roman" w:cs="Times New Roman"/>
          <w:sz w:val="28"/>
          <w:szCs w:val="28"/>
        </w:rPr>
        <w:t xml:space="preserve">O.U.G. nr. 124/2021 privind stabilirea cadrului instituțional și financiar pentru gestionarea fondurilor europene alocate României prin Mecanismul de redresare si reziliență, precum și pentru modificarea și completarea Ordonanței de urgenta a Guvernului nr. 155/2020 privind unele măsuri pentru elaborarea Planului național de redresare și reziliență necesar României pentru accesarea de fonduri externe rambursabile și nerambursabile în cadrul Mecanismului de redresare și reziliență, ale </w:t>
      </w:r>
      <w:r w:rsidRPr="000D0EB5">
        <w:rPr>
          <w:rFonts w:ascii="Times New Roman" w:eastAsia="Times New Roman" w:hAnsi="Times New Roman" w:cs="Times New Roman"/>
          <w:sz w:val="28"/>
          <w:szCs w:val="28"/>
          <w:lang w:eastAsia="ro-RO"/>
        </w:rPr>
        <w:t xml:space="preserve">Hotărârii Guvernului nr. 209/2022 de </w:t>
      </w:r>
      <w:r w:rsidRPr="000D0EB5">
        <w:rPr>
          <w:rFonts w:ascii="Times New Roman" w:eastAsia="Times New Roman" w:hAnsi="Times New Roman" w:cs="Times New Roman"/>
          <w:sz w:val="28"/>
          <w:szCs w:val="28"/>
          <w:lang w:eastAsia="ro-RO"/>
        </w:rPr>
        <w:lastRenderedPageBreak/>
        <w:t>aprobare 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urgenta a Guvernului nr. 155/2020 privind unele măsuri pentru elaborarea Planului Național de Redresare și Reziliență necesar României pentru accesarea de fonduri externe rambursabile și nerambursabile în cadrul Mecanismului de redresare și reziliență, ale Hotărârii Guvernului nr. 477/2020 privind organizarea și funcționarea Ministerului Dezvoltării, Lucrărilor Publice și Administrației, cu modificările și completările ulterioare, ale Ordinul</w:t>
      </w:r>
      <w:r w:rsidR="004D641B" w:rsidRPr="000D0EB5">
        <w:rPr>
          <w:rFonts w:ascii="Times New Roman" w:eastAsia="Times New Roman" w:hAnsi="Times New Roman" w:cs="Times New Roman"/>
          <w:sz w:val="28"/>
          <w:szCs w:val="28"/>
          <w:lang w:eastAsia="ro-RO"/>
        </w:rPr>
        <w:t>ui</w:t>
      </w:r>
      <w:r w:rsidRPr="000D0EB5">
        <w:rPr>
          <w:rFonts w:ascii="Times New Roman" w:eastAsia="Times New Roman" w:hAnsi="Times New Roman" w:cs="Times New Roman"/>
          <w:sz w:val="28"/>
          <w:szCs w:val="28"/>
          <w:lang w:eastAsia="ro-RO"/>
        </w:rPr>
        <w:t xml:space="preserve"> nr. 2299/2023 privind aprobarea Ghidului de finanţare pentru investiţia specifică: I3.3 - Investiţii în sistemele informatice şi în infrastructura digitală a unităţilor sanitare publice din cadrul pilonului II: Transformare digitală - componenta 7: Transformare digitală, investiţia: I3. Realizarea sistemu</w:t>
      </w:r>
      <w:r w:rsidR="004D641B" w:rsidRPr="000D0EB5">
        <w:rPr>
          <w:rFonts w:ascii="Times New Roman" w:eastAsia="Times New Roman" w:hAnsi="Times New Roman" w:cs="Times New Roman"/>
          <w:sz w:val="28"/>
          <w:szCs w:val="28"/>
          <w:lang w:eastAsia="ro-RO"/>
        </w:rPr>
        <w:t xml:space="preserve">lui de eHealth şi telemedicină, ale </w:t>
      </w:r>
      <w:r w:rsidRPr="000D0EB5">
        <w:rPr>
          <w:rFonts w:ascii="Times New Roman" w:eastAsia="Times New Roman" w:hAnsi="Times New Roman" w:cs="Times New Roman"/>
          <w:sz w:val="28"/>
          <w:szCs w:val="28"/>
          <w:lang w:eastAsia="ro-RO"/>
        </w:rPr>
        <w:t>art. 44 alin. (1) din Legea nr. 273/2006 privind finanţele publice locale, cu modifică</w:t>
      </w:r>
      <w:r w:rsidR="004D641B" w:rsidRPr="000D0EB5">
        <w:rPr>
          <w:rFonts w:ascii="Times New Roman" w:eastAsia="Times New Roman" w:hAnsi="Times New Roman" w:cs="Times New Roman"/>
          <w:sz w:val="28"/>
          <w:szCs w:val="28"/>
          <w:lang w:eastAsia="ro-RO"/>
        </w:rPr>
        <w:t xml:space="preserve">rile și completările ulterioare, ale </w:t>
      </w:r>
      <w:r w:rsidRPr="000D0EB5">
        <w:rPr>
          <w:rFonts w:ascii="Times New Roman" w:eastAsia="Times New Roman" w:hAnsi="Times New Roman" w:cs="Times New Roman"/>
          <w:sz w:val="28"/>
          <w:szCs w:val="28"/>
          <w:lang w:eastAsia="ro-RO"/>
        </w:rPr>
        <w:t>art.129 alin. (2) lit. b), alin. (4) lit. d) din O.U.G. nr. 57/2019 privind Codul administrativ, cu modifică</w:t>
      </w:r>
      <w:r w:rsidR="004D641B" w:rsidRPr="000D0EB5">
        <w:rPr>
          <w:rFonts w:ascii="Times New Roman" w:eastAsia="Times New Roman" w:hAnsi="Times New Roman" w:cs="Times New Roman"/>
          <w:sz w:val="28"/>
          <w:szCs w:val="28"/>
          <w:lang w:eastAsia="ro-RO"/>
        </w:rPr>
        <w:t xml:space="preserve">rile și completările ulterioare, precum și ale </w:t>
      </w:r>
      <w:r w:rsidRPr="000D0EB5">
        <w:rPr>
          <w:rFonts w:ascii="Times New Roman" w:eastAsia="Times New Roman" w:hAnsi="Times New Roman" w:cs="Times New Roman"/>
          <w:sz w:val="28"/>
          <w:szCs w:val="28"/>
          <w:lang w:eastAsia="ro-RO"/>
        </w:rPr>
        <w:t>art. 11 alin. (4) din Legea nr. 554/2004 a contenciosului administrativ, actualizată</w:t>
      </w:r>
      <w:r w:rsidR="000D0EB5">
        <w:rPr>
          <w:rFonts w:ascii="Times New Roman" w:eastAsia="Times New Roman" w:hAnsi="Times New Roman" w:cs="Times New Roman"/>
          <w:sz w:val="28"/>
          <w:szCs w:val="28"/>
          <w:lang w:eastAsia="ro-RO"/>
        </w:rPr>
        <w:t>.</w:t>
      </w:r>
    </w:p>
    <w:p w14:paraId="797CC0A7" w14:textId="77777777" w:rsidR="000D0EB5" w:rsidRPr="000D0EB5" w:rsidRDefault="000D0EB5" w:rsidP="000D0EB5">
      <w:pPr>
        <w:rPr>
          <w:rFonts w:ascii="Times New Roman" w:hAnsi="Times New Roman" w:cs="Times New Roman"/>
          <w:sz w:val="28"/>
          <w:szCs w:val="28"/>
        </w:rPr>
      </w:pPr>
    </w:p>
    <w:p w14:paraId="7699221C" w14:textId="77777777" w:rsidR="00CD6844" w:rsidRPr="002730B9" w:rsidRDefault="00CD6844" w:rsidP="0001439C">
      <w:pPr>
        <w:pStyle w:val="Corptext"/>
        <w:spacing w:after="0"/>
        <w:jc w:val="center"/>
        <w:rPr>
          <w:rFonts w:ascii="Times New Roman" w:hAnsi="Times New Roman" w:cs="Times New Roman"/>
          <w:b/>
          <w:bCs/>
          <w:sz w:val="28"/>
          <w:szCs w:val="28"/>
          <w:lang w:val="ro-RO"/>
        </w:rPr>
      </w:pPr>
    </w:p>
    <w:p w14:paraId="6BBE754B" w14:textId="77777777" w:rsidR="007F0C89" w:rsidRPr="002730B9" w:rsidRDefault="007F0C89" w:rsidP="0001439C">
      <w:pPr>
        <w:pStyle w:val="Corptext"/>
        <w:spacing w:after="0"/>
        <w:jc w:val="center"/>
        <w:rPr>
          <w:rFonts w:ascii="Times New Roman" w:hAnsi="Times New Roman" w:cs="Times New Roman"/>
          <w:b/>
          <w:bCs/>
          <w:sz w:val="28"/>
          <w:szCs w:val="28"/>
          <w:lang w:val="ro-RO"/>
        </w:rPr>
      </w:pPr>
      <w:r w:rsidRPr="002730B9">
        <w:rPr>
          <w:rFonts w:ascii="Times New Roman" w:hAnsi="Times New Roman" w:cs="Times New Roman"/>
          <w:b/>
          <w:bCs/>
          <w:sz w:val="28"/>
          <w:szCs w:val="28"/>
          <w:lang w:val="ro-RO"/>
        </w:rPr>
        <w:t>P R I M A R</w:t>
      </w:r>
    </w:p>
    <w:p w14:paraId="04A6B875" w14:textId="77777777" w:rsidR="007D6CBF" w:rsidRPr="002730B9" w:rsidRDefault="007F0C89" w:rsidP="0049676F">
      <w:pPr>
        <w:pStyle w:val="Corptext"/>
        <w:spacing w:after="0"/>
        <w:jc w:val="center"/>
        <w:rPr>
          <w:b/>
          <w:bCs/>
          <w:sz w:val="28"/>
          <w:szCs w:val="28"/>
        </w:rPr>
      </w:pPr>
      <w:r w:rsidRPr="002730B9">
        <w:rPr>
          <w:rFonts w:ascii="Times New Roman" w:hAnsi="Times New Roman" w:cs="Times New Roman"/>
          <w:b/>
          <w:bCs/>
          <w:sz w:val="28"/>
          <w:szCs w:val="28"/>
          <w:lang w:val="ro-RO"/>
        </w:rPr>
        <w:t>Florin CAZACU</w:t>
      </w:r>
    </w:p>
    <w:sectPr w:rsidR="007D6CBF" w:rsidRPr="002730B9" w:rsidSect="0001439C">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50BF"/>
    <w:multiLevelType w:val="multilevel"/>
    <w:tmpl w:val="EE5CC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2" w15:restartNumberingAfterBreak="0">
    <w:nsid w:val="72086B74"/>
    <w:multiLevelType w:val="multilevel"/>
    <w:tmpl w:val="FC04E5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27027585">
    <w:abstractNumId w:val="1"/>
  </w:num>
  <w:num w:numId="2" w16cid:durableId="37898939">
    <w:abstractNumId w:val="0"/>
  </w:num>
  <w:num w:numId="3" w16cid:durableId="768164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F43A9"/>
    <w:rsid w:val="00010E49"/>
    <w:rsid w:val="0001126D"/>
    <w:rsid w:val="0001439C"/>
    <w:rsid w:val="0005338D"/>
    <w:rsid w:val="000548DB"/>
    <w:rsid w:val="00056665"/>
    <w:rsid w:val="000655E8"/>
    <w:rsid w:val="000D0EB5"/>
    <w:rsid w:val="000E3E04"/>
    <w:rsid w:val="000E7658"/>
    <w:rsid w:val="000F2333"/>
    <w:rsid w:val="00102AEB"/>
    <w:rsid w:val="00104AA1"/>
    <w:rsid w:val="00106D5C"/>
    <w:rsid w:val="0013318E"/>
    <w:rsid w:val="001722A4"/>
    <w:rsid w:val="0018480D"/>
    <w:rsid w:val="001F3745"/>
    <w:rsid w:val="001F77FC"/>
    <w:rsid w:val="00214551"/>
    <w:rsid w:val="00241343"/>
    <w:rsid w:val="0024251F"/>
    <w:rsid w:val="0024636B"/>
    <w:rsid w:val="0025697A"/>
    <w:rsid w:val="002612AB"/>
    <w:rsid w:val="0026213C"/>
    <w:rsid w:val="002730B9"/>
    <w:rsid w:val="002812C2"/>
    <w:rsid w:val="002A3057"/>
    <w:rsid w:val="002C14C4"/>
    <w:rsid w:val="002F09AA"/>
    <w:rsid w:val="002F0C97"/>
    <w:rsid w:val="00371C35"/>
    <w:rsid w:val="003E270D"/>
    <w:rsid w:val="004032EE"/>
    <w:rsid w:val="00403F44"/>
    <w:rsid w:val="00410B5F"/>
    <w:rsid w:val="004248A8"/>
    <w:rsid w:val="00470213"/>
    <w:rsid w:val="00472C18"/>
    <w:rsid w:val="00475E4A"/>
    <w:rsid w:val="0048523A"/>
    <w:rsid w:val="0049676F"/>
    <w:rsid w:val="004A20C8"/>
    <w:rsid w:val="004D641B"/>
    <w:rsid w:val="004D65FB"/>
    <w:rsid w:val="004F43A9"/>
    <w:rsid w:val="00503A0A"/>
    <w:rsid w:val="005116B6"/>
    <w:rsid w:val="00531796"/>
    <w:rsid w:val="005342C5"/>
    <w:rsid w:val="00535610"/>
    <w:rsid w:val="00540079"/>
    <w:rsid w:val="0055259D"/>
    <w:rsid w:val="0055531A"/>
    <w:rsid w:val="00557C47"/>
    <w:rsid w:val="005837D9"/>
    <w:rsid w:val="0059621B"/>
    <w:rsid w:val="005A3E8B"/>
    <w:rsid w:val="005A4B8B"/>
    <w:rsid w:val="005C083F"/>
    <w:rsid w:val="006341E0"/>
    <w:rsid w:val="00634B38"/>
    <w:rsid w:val="006443E1"/>
    <w:rsid w:val="006913BF"/>
    <w:rsid w:val="0069404D"/>
    <w:rsid w:val="006951DA"/>
    <w:rsid w:val="006968F2"/>
    <w:rsid w:val="006A22F0"/>
    <w:rsid w:val="006F461C"/>
    <w:rsid w:val="00705610"/>
    <w:rsid w:val="00757330"/>
    <w:rsid w:val="00787E07"/>
    <w:rsid w:val="00796815"/>
    <w:rsid w:val="007D4D43"/>
    <w:rsid w:val="007D6CBF"/>
    <w:rsid w:val="007F0C89"/>
    <w:rsid w:val="008239B3"/>
    <w:rsid w:val="00825009"/>
    <w:rsid w:val="00830CA9"/>
    <w:rsid w:val="008805EC"/>
    <w:rsid w:val="008828A0"/>
    <w:rsid w:val="008832DA"/>
    <w:rsid w:val="008A513C"/>
    <w:rsid w:val="008C2692"/>
    <w:rsid w:val="008E2C54"/>
    <w:rsid w:val="0092623B"/>
    <w:rsid w:val="00940D81"/>
    <w:rsid w:val="00945E21"/>
    <w:rsid w:val="00983ADB"/>
    <w:rsid w:val="009B6DF4"/>
    <w:rsid w:val="009F756D"/>
    <w:rsid w:val="00A032D8"/>
    <w:rsid w:val="00A10E08"/>
    <w:rsid w:val="00A21D72"/>
    <w:rsid w:val="00A24F7B"/>
    <w:rsid w:val="00A44702"/>
    <w:rsid w:val="00A76276"/>
    <w:rsid w:val="00A829C2"/>
    <w:rsid w:val="00AB06EB"/>
    <w:rsid w:val="00AC0F93"/>
    <w:rsid w:val="00AC7C7F"/>
    <w:rsid w:val="00AE0AAB"/>
    <w:rsid w:val="00B16713"/>
    <w:rsid w:val="00B30F59"/>
    <w:rsid w:val="00B37162"/>
    <w:rsid w:val="00B51C21"/>
    <w:rsid w:val="00B6688B"/>
    <w:rsid w:val="00BD7ADD"/>
    <w:rsid w:val="00C05561"/>
    <w:rsid w:val="00C05949"/>
    <w:rsid w:val="00C065EB"/>
    <w:rsid w:val="00C15BB5"/>
    <w:rsid w:val="00C15F14"/>
    <w:rsid w:val="00C22C67"/>
    <w:rsid w:val="00C5450A"/>
    <w:rsid w:val="00CA37F0"/>
    <w:rsid w:val="00CB4504"/>
    <w:rsid w:val="00CB5B48"/>
    <w:rsid w:val="00CD3BF5"/>
    <w:rsid w:val="00CD6844"/>
    <w:rsid w:val="00CE1B96"/>
    <w:rsid w:val="00D34E19"/>
    <w:rsid w:val="00D42B57"/>
    <w:rsid w:val="00D70C80"/>
    <w:rsid w:val="00D72BF3"/>
    <w:rsid w:val="00D75DA6"/>
    <w:rsid w:val="00D84C7C"/>
    <w:rsid w:val="00D858E8"/>
    <w:rsid w:val="00DA330E"/>
    <w:rsid w:val="00DB368C"/>
    <w:rsid w:val="00DB489F"/>
    <w:rsid w:val="00DE5486"/>
    <w:rsid w:val="00E034EB"/>
    <w:rsid w:val="00E076A0"/>
    <w:rsid w:val="00E111DF"/>
    <w:rsid w:val="00E27E11"/>
    <w:rsid w:val="00E3324A"/>
    <w:rsid w:val="00E40CBF"/>
    <w:rsid w:val="00E516C5"/>
    <w:rsid w:val="00EB0A2B"/>
    <w:rsid w:val="00ED6C13"/>
    <w:rsid w:val="00F35993"/>
    <w:rsid w:val="00F46987"/>
    <w:rsid w:val="00F84FA7"/>
    <w:rsid w:val="00F904AB"/>
    <w:rsid w:val="00FA3AA9"/>
    <w:rsid w:val="00FE1497"/>
    <w:rsid w:val="00FE7E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C4C8"/>
  <w15:docId w15:val="{AAE696B8-DBA0-4555-9BC1-162AB4F8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paragraph" w:styleId="Titlu2">
    <w:name w:val="heading 2"/>
    <w:basedOn w:val="Normal"/>
    <w:link w:val="Titlu2Caracter"/>
    <w:uiPriority w:val="9"/>
    <w:qFormat/>
    <w:rsid w:val="00AE0AAB"/>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AE0AAB"/>
    <w:rPr>
      <w:rFonts w:ascii="Times New Roman" w:eastAsia="Times New Roman" w:hAnsi="Times New Roman" w:cs="Times New Roman"/>
      <w:b/>
      <w:bCs/>
      <w:sz w:val="36"/>
      <w:szCs w:val="36"/>
      <w:lang w:eastAsia="ro-RO"/>
    </w:rPr>
  </w:style>
  <w:style w:type="paragraph" w:styleId="Titlu">
    <w:name w:val="Title"/>
    <w:basedOn w:val="Normal"/>
    <w:next w:val="Normal"/>
    <w:link w:val="TitluCaracter"/>
    <w:uiPriority w:val="10"/>
    <w:qFormat/>
    <w:rsid w:val="005400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54007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9093">
      <w:bodyDiv w:val="1"/>
      <w:marLeft w:val="0"/>
      <w:marRight w:val="0"/>
      <w:marTop w:val="0"/>
      <w:marBottom w:val="0"/>
      <w:divBdr>
        <w:top w:val="none" w:sz="0" w:space="0" w:color="auto"/>
        <w:left w:val="none" w:sz="0" w:space="0" w:color="auto"/>
        <w:bottom w:val="none" w:sz="0" w:space="0" w:color="auto"/>
        <w:right w:val="none" w:sz="0" w:space="0" w:color="auto"/>
      </w:divBdr>
    </w:div>
    <w:div w:id="32119491">
      <w:bodyDiv w:val="1"/>
      <w:marLeft w:val="0"/>
      <w:marRight w:val="0"/>
      <w:marTop w:val="0"/>
      <w:marBottom w:val="0"/>
      <w:divBdr>
        <w:top w:val="none" w:sz="0" w:space="0" w:color="auto"/>
        <w:left w:val="none" w:sz="0" w:space="0" w:color="auto"/>
        <w:bottom w:val="none" w:sz="0" w:space="0" w:color="auto"/>
        <w:right w:val="none" w:sz="0" w:space="0" w:color="auto"/>
      </w:divBdr>
    </w:div>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46870689">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173763747">
      <w:bodyDiv w:val="1"/>
      <w:marLeft w:val="0"/>
      <w:marRight w:val="0"/>
      <w:marTop w:val="0"/>
      <w:marBottom w:val="0"/>
      <w:divBdr>
        <w:top w:val="none" w:sz="0" w:space="0" w:color="auto"/>
        <w:left w:val="none" w:sz="0" w:space="0" w:color="auto"/>
        <w:bottom w:val="none" w:sz="0" w:space="0" w:color="auto"/>
        <w:right w:val="none" w:sz="0" w:space="0" w:color="auto"/>
      </w:divBdr>
    </w:div>
    <w:div w:id="210265984">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27894456">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487867555">
      <w:bodyDiv w:val="1"/>
      <w:marLeft w:val="0"/>
      <w:marRight w:val="0"/>
      <w:marTop w:val="0"/>
      <w:marBottom w:val="0"/>
      <w:divBdr>
        <w:top w:val="none" w:sz="0" w:space="0" w:color="auto"/>
        <w:left w:val="none" w:sz="0" w:space="0" w:color="auto"/>
        <w:bottom w:val="none" w:sz="0" w:space="0" w:color="auto"/>
        <w:right w:val="none" w:sz="0" w:space="0" w:color="auto"/>
      </w:divBdr>
    </w:div>
    <w:div w:id="532765785">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929119219">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232887571">
      <w:bodyDiv w:val="1"/>
      <w:marLeft w:val="0"/>
      <w:marRight w:val="0"/>
      <w:marTop w:val="0"/>
      <w:marBottom w:val="0"/>
      <w:divBdr>
        <w:top w:val="none" w:sz="0" w:space="0" w:color="auto"/>
        <w:left w:val="none" w:sz="0" w:space="0" w:color="auto"/>
        <w:bottom w:val="none" w:sz="0" w:space="0" w:color="auto"/>
        <w:right w:val="none" w:sz="0" w:space="0" w:color="auto"/>
      </w:divBdr>
    </w:div>
    <w:div w:id="1245870629">
      <w:bodyDiv w:val="1"/>
      <w:marLeft w:val="0"/>
      <w:marRight w:val="0"/>
      <w:marTop w:val="0"/>
      <w:marBottom w:val="0"/>
      <w:divBdr>
        <w:top w:val="none" w:sz="0" w:space="0" w:color="auto"/>
        <w:left w:val="none" w:sz="0" w:space="0" w:color="auto"/>
        <w:bottom w:val="none" w:sz="0" w:space="0" w:color="auto"/>
        <w:right w:val="none" w:sz="0" w:space="0" w:color="auto"/>
      </w:divBdr>
    </w:div>
    <w:div w:id="1246650510">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425759215">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64446994">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 w:id="18553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633</Words>
  <Characters>3678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HP</cp:lastModifiedBy>
  <cp:revision>6</cp:revision>
  <cp:lastPrinted>2023-04-12T10:36:00Z</cp:lastPrinted>
  <dcterms:created xsi:type="dcterms:W3CDTF">2023-07-27T07:33:00Z</dcterms:created>
  <dcterms:modified xsi:type="dcterms:W3CDTF">2023-07-27T08:19:00Z</dcterms:modified>
</cp:coreProperties>
</file>